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tag w:val="goog_rdk_0"/>
        <w:id w:val="-976527600"/>
      </w:sdtPr>
      <w:sdtEndPr/>
      <w:sdtContent>
        <w:p w:rsidR="00666BFD" w:rsidRDefault="007878DE">
          <w:pPr>
            <w:pBdr>
              <w:top w:val="nil"/>
              <w:left w:val="nil"/>
              <w:bottom w:val="nil"/>
              <w:right w:val="nil"/>
              <w:between w:val="nil"/>
            </w:pBdr>
            <w:spacing w:before="200" w:after="160" w:line="450" w:lineRule="auto"/>
            <w:rPr>
              <w:shd w:val="clear" w:color="auto" w:fill="EEEEEE"/>
            </w:rPr>
          </w:pPr>
        </w:p>
      </w:sdtContent>
    </w:sdt>
    <w:sdt>
      <w:sdtPr>
        <w:tag w:val="goog_rdk_1"/>
        <w:id w:val="1133522017"/>
      </w:sdtPr>
      <w:sdtEndPr/>
      <w:sdtContent>
        <w:p w:rsidR="00666BFD" w:rsidRDefault="007878DE">
          <w:pPr>
            <w:pBdr>
              <w:top w:val="nil"/>
              <w:left w:val="nil"/>
              <w:bottom w:val="nil"/>
              <w:right w:val="nil"/>
              <w:between w:val="nil"/>
            </w:pBdr>
            <w:spacing w:before="200" w:after="160" w:line="450" w:lineRule="auto"/>
            <w:rPr>
              <w:shd w:val="clear" w:color="auto" w:fill="EEEEEE"/>
            </w:rPr>
          </w:pPr>
        </w:p>
      </w:sdtContent>
    </w:sdt>
    <w:sdt>
      <w:sdtPr>
        <w:tag w:val="goog_rdk_2"/>
        <w:id w:val="-544219209"/>
      </w:sdtPr>
      <w:sdtEndPr/>
      <w:sdtContent>
        <w:p w:rsidR="00666BFD" w:rsidRDefault="007878DE">
          <w:pPr>
            <w:pBdr>
              <w:top w:val="nil"/>
              <w:left w:val="nil"/>
              <w:bottom w:val="nil"/>
              <w:right w:val="nil"/>
              <w:between w:val="nil"/>
            </w:pBdr>
            <w:spacing w:before="200" w:after="160" w:line="450" w:lineRule="auto"/>
            <w:rPr>
              <w:shd w:val="clear" w:color="auto" w:fill="EEEEEE"/>
            </w:rPr>
          </w:pPr>
        </w:p>
      </w:sdtContent>
    </w:sdt>
    <w:sdt>
      <w:sdtPr>
        <w:tag w:val="goog_rdk_3"/>
        <w:id w:val="-713970209"/>
      </w:sdtPr>
      <w:sdtEndPr/>
      <w:sdtContent>
        <w:p w:rsidR="00666BFD" w:rsidRDefault="007878DE">
          <w:pPr>
            <w:pBdr>
              <w:top w:val="nil"/>
              <w:left w:val="nil"/>
              <w:bottom w:val="nil"/>
              <w:right w:val="nil"/>
              <w:between w:val="nil"/>
            </w:pBdr>
            <w:spacing w:before="200" w:after="160" w:line="450" w:lineRule="auto"/>
            <w:rPr>
              <w:shd w:val="clear" w:color="auto" w:fill="EEEEEE"/>
            </w:rPr>
          </w:pPr>
        </w:p>
      </w:sdtContent>
    </w:sdt>
    <w:sdt>
      <w:sdtPr>
        <w:tag w:val="goog_rdk_4"/>
        <w:id w:val="-1252196501"/>
      </w:sdtPr>
      <w:sdtEndPr/>
      <w:sdtContent>
        <w:p w:rsidR="00666BFD" w:rsidRDefault="007878DE">
          <w:pPr>
            <w:pBdr>
              <w:top w:val="nil"/>
              <w:left w:val="nil"/>
              <w:bottom w:val="nil"/>
              <w:right w:val="nil"/>
              <w:between w:val="nil"/>
            </w:pBdr>
            <w:spacing w:before="200" w:after="160" w:line="450" w:lineRule="auto"/>
            <w:rPr>
              <w:shd w:val="clear" w:color="auto" w:fill="EEEEEE"/>
            </w:rPr>
          </w:pPr>
        </w:p>
      </w:sdtContent>
    </w:sdt>
    <w:sdt>
      <w:sdtPr>
        <w:tag w:val="goog_rdk_5"/>
        <w:id w:val="445508859"/>
      </w:sdtPr>
      <w:sdtEndPr/>
      <w:sdtContent>
        <w:p w:rsidR="00666BFD" w:rsidRDefault="007878DE">
          <w:pPr>
            <w:pBdr>
              <w:top w:val="nil"/>
              <w:left w:val="nil"/>
              <w:bottom w:val="nil"/>
              <w:right w:val="nil"/>
              <w:between w:val="nil"/>
            </w:pBdr>
            <w:spacing w:before="200" w:after="160" w:line="450" w:lineRule="auto"/>
            <w:rPr>
              <w:shd w:val="clear" w:color="auto" w:fill="EEEEEE"/>
            </w:rPr>
          </w:pPr>
        </w:p>
      </w:sdtContent>
    </w:sdt>
    <w:sdt>
      <w:sdtPr>
        <w:tag w:val="goog_rdk_6"/>
        <w:id w:val="-1211947976"/>
      </w:sdtPr>
      <w:sdtEndPr/>
      <w:sdtContent>
        <w:p w:rsidR="00666BFD" w:rsidRDefault="007878DE">
          <w:pPr>
            <w:pBdr>
              <w:top w:val="nil"/>
              <w:left w:val="nil"/>
              <w:bottom w:val="nil"/>
              <w:right w:val="nil"/>
              <w:between w:val="nil"/>
            </w:pBdr>
            <w:spacing w:before="200" w:after="160" w:line="450" w:lineRule="auto"/>
            <w:jc w:val="center"/>
            <w:rPr>
              <w:shd w:val="clear" w:color="auto" w:fill="EEEEEE"/>
            </w:rPr>
          </w:pPr>
          <w:r>
            <w:rPr>
              <w:noProof/>
              <w:shd w:val="clear" w:color="auto" w:fill="EEEEEE"/>
            </w:rPr>
            <w:drawing>
              <wp:inline distT="114300" distB="114300" distL="114300" distR="114300">
                <wp:extent cx="2525712" cy="252571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25712" cy="2525712"/>
                        </a:xfrm>
                        <a:prstGeom prst="rect">
                          <a:avLst/>
                        </a:prstGeom>
                        <a:ln/>
                      </pic:spPr>
                    </pic:pic>
                  </a:graphicData>
                </a:graphic>
              </wp:inline>
            </w:drawing>
          </w:r>
        </w:p>
      </w:sdtContent>
    </w:sdt>
    <w:sdt>
      <w:sdtPr>
        <w:tag w:val="goog_rdk_7"/>
        <w:id w:val="-665865338"/>
      </w:sdtPr>
      <w:sdtEndPr/>
      <w:sdtContent>
        <w:p w:rsidR="00666BFD" w:rsidRDefault="007878DE">
          <w:pPr>
            <w:pBdr>
              <w:top w:val="nil"/>
              <w:left w:val="nil"/>
              <w:bottom w:val="nil"/>
              <w:right w:val="nil"/>
              <w:between w:val="nil"/>
            </w:pBdr>
            <w:spacing w:before="200" w:after="160" w:line="450" w:lineRule="auto"/>
            <w:jc w:val="center"/>
            <w:rPr>
              <w:shd w:val="clear" w:color="auto" w:fill="EEEEEE"/>
            </w:rPr>
          </w:pPr>
          <w:r>
            <w:rPr>
              <w:b/>
              <w:sz w:val="36"/>
              <w:szCs w:val="36"/>
            </w:rPr>
            <w:t>Registračný a prestupový poriadok SFZ</w:t>
          </w:r>
          <w:r>
            <w:br w:type="page"/>
          </w:r>
        </w:p>
      </w:sdtContent>
    </w:sdt>
    <w:sdt>
      <w:sdtPr>
        <w:tag w:val="goog_rdk_8"/>
        <w:id w:val="1939557747"/>
      </w:sdtPr>
      <w:sdtEndPr/>
      <w:sdtContent>
        <w:p w:rsidR="00666BFD" w:rsidRDefault="007878DE">
          <w:pPr>
            <w:pBdr>
              <w:top w:val="nil"/>
              <w:left w:val="nil"/>
              <w:bottom w:val="nil"/>
              <w:right w:val="nil"/>
              <w:between w:val="nil"/>
            </w:pBdr>
            <w:spacing w:before="200" w:after="160"/>
            <w:jc w:val="both"/>
            <w:rPr>
              <w:b/>
            </w:rPr>
          </w:pPr>
          <w:r>
            <w:rPr>
              <w:b/>
            </w:rPr>
            <w:t>OBSAH:</w:t>
          </w:r>
        </w:p>
      </w:sdtContent>
    </w:sdt>
    <w:sdt>
      <w:sdtPr>
        <w:id w:val="-507989637"/>
        <w:docPartObj>
          <w:docPartGallery w:val="Table of Contents"/>
          <w:docPartUnique/>
        </w:docPartObj>
      </w:sdtPr>
      <w:sdtEndPr/>
      <w:sdtContent>
        <w:p w:rsidR="00666BFD" w:rsidRDefault="007878DE">
          <w:pPr>
            <w:pBdr>
              <w:top w:val="nil"/>
              <w:left w:val="nil"/>
              <w:bottom w:val="nil"/>
              <w:right w:val="nil"/>
              <w:between w:val="nil"/>
            </w:pBdr>
            <w:spacing w:before="80"/>
            <w:rPr>
              <w:color w:val="1155CC"/>
              <w:u w:val="single"/>
            </w:rPr>
          </w:pPr>
          <w:r>
            <w:fldChar w:fldCharType="begin"/>
          </w:r>
        </w:p>
        <w:sdt>
          <w:sdtPr>
            <w:tag w:val="goog_rdk_9"/>
            <w:id w:val="2012407739"/>
          </w:sdtPr>
          <w:sdtEndPr/>
          <w:sdtContent>
            <w:p w:rsidR="00666BFD" w:rsidRDefault="007878DE">
              <w:pPr>
                <w:pBdr>
                  <w:top w:val="nil"/>
                  <w:left w:val="nil"/>
                  <w:bottom w:val="nil"/>
                  <w:right w:val="nil"/>
                  <w:between w:val="nil"/>
                </w:pBdr>
                <w:spacing w:before="80"/>
                <w:rPr>
                  <w:color w:val="1155CC"/>
                  <w:u w:val="single"/>
                </w:rPr>
              </w:pPr>
              <w:r>
                <w:instrText xml:space="preserve"> TOC \h \u \z \n </w:instrText>
              </w:r>
              <w:r>
                <w:fldChar w:fldCharType="separate"/>
              </w:r>
              <w:hyperlink w:anchor="_heading=h.gjdgxs">
                <w:r>
                  <w:rPr>
                    <w:color w:val="1155CC"/>
                    <w:u w:val="single"/>
                  </w:rPr>
                  <w:t>PRVÁ ČASŤ - Všeobecné ustanovenia</w:t>
                </w:r>
              </w:hyperlink>
            </w:p>
          </w:sdtContent>
        </w:sdt>
        <w:sdt>
          <w:sdtPr>
            <w:tag w:val="goog_rdk_10"/>
            <w:id w:val="1613553728"/>
          </w:sdtPr>
          <w:sdtEndPr/>
          <w:sdtContent>
            <w:p w:rsidR="00666BFD" w:rsidRDefault="007878DE">
              <w:pPr>
                <w:pBdr>
                  <w:top w:val="nil"/>
                  <w:left w:val="nil"/>
                  <w:bottom w:val="nil"/>
                  <w:right w:val="nil"/>
                  <w:between w:val="nil"/>
                </w:pBdr>
                <w:spacing w:before="60"/>
                <w:ind w:left="720"/>
                <w:rPr>
                  <w:color w:val="1155CC"/>
                  <w:u w:val="single"/>
                </w:rPr>
              </w:pPr>
              <w:hyperlink w:anchor="_heading=h.30j0zll">
                <w:r>
                  <w:rPr>
                    <w:color w:val="1155CC"/>
                    <w:u w:val="single"/>
                  </w:rPr>
                  <w:t>Článok 1 - Základné ustanovenia</w:t>
                </w:r>
              </w:hyperlink>
            </w:p>
          </w:sdtContent>
        </w:sdt>
        <w:sdt>
          <w:sdtPr>
            <w:tag w:val="goog_rdk_11"/>
            <w:id w:val="1620567180"/>
          </w:sdtPr>
          <w:sdtEndPr/>
          <w:sdtContent>
            <w:p w:rsidR="00666BFD" w:rsidRDefault="007878DE">
              <w:pPr>
                <w:pBdr>
                  <w:top w:val="nil"/>
                  <w:left w:val="nil"/>
                  <w:bottom w:val="nil"/>
                  <w:right w:val="nil"/>
                  <w:between w:val="nil"/>
                </w:pBdr>
                <w:spacing w:before="60"/>
                <w:ind w:left="720"/>
                <w:rPr>
                  <w:color w:val="1155CC"/>
                  <w:u w:val="single"/>
                </w:rPr>
              </w:pPr>
              <w:hyperlink w:anchor="_heading=h.1fob9te">
                <w:r>
                  <w:rPr>
                    <w:color w:val="1155CC"/>
                    <w:u w:val="single"/>
                  </w:rPr>
                  <w:t>Článok 2 - Prevzatie záväzných ustanovení FIFA RSTP</w:t>
                </w:r>
              </w:hyperlink>
            </w:p>
          </w:sdtContent>
        </w:sdt>
        <w:sdt>
          <w:sdtPr>
            <w:tag w:val="goog_rdk_12"/>
            <w:id w:val="755165334"/>
          </w:sdtPr>
          <w:sdtEndPr/>
          <w:sdtContent>
            <w:p w:rsidR="00666BFD" w:rsidRDefault="007878DE">
              <w:pPr>
                <w:pBdr>
                  <w:top w:val="nil"/>
                  <w:left w:val="nil"/>
                  <w:bottom w:val="nil"/>
                  <w:right w:val="nil"/>
                  <w:between w:val="nil"/>
                </w:pBdr>
                <w:spacing w:before="60"/>
                <w:ind w:left="720"/>
                <w:rPr>
                  <w:color w:val="1155CC"/>
                  <w:u w:val="single"/>
                </w:rPr>
              </w:pPr>
              <w:hyperlink w:anchor="_heading=h.3znysh7">
                <w:r>
                  <w:rPr>
                    <w:color w:val="1155CC"/>
                    <w:u w:val="single"/>
                  </w:rPr>
                  <w:t>Článok 3 - Vymedzenie pojmov</w:t>
                </w:r>
              </w:hyperlink>
            </w:p>
          </w:sdtContent>
        </w:sdt>
        <w:sdt>
          <w:sdtPr>
            <w:tag w:val="goog_rdk_13"/>
            <w:id w:val="518592034"/>
          </w:sdtPr>
          <w:sdtEndPr/>
          <w:sdtContent>
            <w:p w:rsidR="00666BFD" w:rsidRDefault="007878DE">
              <w:pPr>
                <w:pBdr>
                  <w:top w:val="nil"/>
                  <w:left w:val="nil"/>
                  <w:bottom w:val="nil"/>
                  <w:right w:val="nil"/>
                  <w:between w:val="nil"/>
                </w:pBdr>
                <w:spacing w:before="60"/>
                <w:ind w:left="720"/>
                <w:rPr>
                  <w:color w:val="1155CC"/>
                  <w:u w:val="single"/>
                </w:rPr>
              </w:pPr>
              <w:hyperlink w:anchor="_heading=h.2et92p0">
                <w:r>
                  <w:rPr>
                    <w:color w:val="1155CC"/>
                    <w:u w:val="single"/>
                  </w:rPr>
                  <w:t>Článok 4 - Sta</w:t>
                </w:r>
                <w:r>
                  <w:rPr>
                    <w:color w:val="1155CC"/>
                    <w:u w:val="single"/>
                  </w:rPr>
                  <w:t>tus hráča</w:t>
                </w:r>
              </w:hyperlink>
            </w:p>
          </w:sdtContent>
        </w:sdt>
        <w:sdt>
          <w:sdtPr>
            <w:tag w:val="goog_rdk_14"/>
            <w:id w:val="1602224493"/>
          </w:sdtPr>
          <w:sdtEndPr/>
          <w:sdtContent>
            <w:p w:rsidR="00666BFD" w:rsidRDefault="007878DE">
              <w:pPr>
                <w:pBdr>
                  <w:top w:val="nil"/>
                  <w:left w:val="nil"/>
                  <w:bottom w:val="nil"/>
                  <w:right w:val="nil"/>
                  <w:between w:val="nil"/>
                </w:pBdr>
                <w:spacing w:before="60"/>
                <w:ind w:left="720"/>
                <w:rPr>
                  <w:color w:val="1155CC"/>
                  <w:u w:val="single"/>
                </w:rPr>
              </w:pPr>
              <w:hyperlink w:anchor="_heading=h.tyjcwt">
                <w:r>
                  <w:rPr>
                    <w:color w:val="1155CC"/>
                    <w:u w:val="single"/>
                  </w:rPr>
                  <w:t>Článok 5 - Reamaterizácia hráča</w:t>
                </w:r>
              </w:hyperlink>
            </w:p>
          </w:sdtContent>
        </w:sdt>
        <w:sdt>
          <w:sdtPr>
            <w:tag w:val="goog_rdk_15"/>
            <w:id w:val="-158846746"/>
          </w:sdtPr>
          <w:sdtEndPr/>
          <w:sdtContent>
            <w:p w:rsidR="00666BFD" w:rsidRDefault="007878DE">
              <w:pPr>
                <w:pBdr>
                  <w:top w:val="nil"/>
                  <w:left w:val="nil"/>
                  <w:bottom w:val="nil"/>
                  <w:right w:val="nil"/>
                  <w:between w:val="nil"/>
                </w:pBdr>
                <w:spacing w:before="60"/>
                <w:ind w:left="720"/>
                <w:rPr>
                  <w:color w:val="1155CC"/>
                  <w:u w:val="single"/>
                </w:rPr>
              </w:pPr>
              <w:hyperlink w:anchor="_heading=h.3dy6vkm">
                <w:r>
                  <w:rPr>
                    <w:color w:val="1155CC"/>
                    <w:u w:val="single"/>
                  </w:rPr>
                  <w:t>Článok 6 - Ukončenie aktívnej kariéry hráča</w:t>
                </w:r>
              </w:hyperlink>
            </w:p>
          </w:sdtContent>
        </w:sdt>
        <w:sdt>
          <w:sdtPr>
            <w:tag w:val="goog_rdk_16"/>
            <w:id w:val="854303748"/>
          </w:sdtPr>
          <w:sdtEndPr/>
          <w:sdtContent>
            <w:p w:rsidR="00666BFD" w:rsidRDefault="007878DE">
              <w:pPr>
                <w:pBdr>
                  <w:top w:val="nil"/>
                  <w:left w:val="nil"/>
                  <w:bottom w:val="nil"/>
                  <w:right w:val="nil"/>
                  <w:between w:val="nil"/>
                </w:pBdr>
                <w:spacing w:before="200"/>
                <w:rPr>
                  <w:color w:val="1155CC"/>
                  <w:u w:val="single"/>
                </w:rPr>
              </w:pPr>
              <w:hyperlink w:anchor="_heading=h.1t3h5sf">
                <w:r>
                  <w:rPr>
                    <w:color w:val="1155CC"/>
                    <w:u w:val="single"/>
                  </w:rPr>
                  <w:t>DRUHÁ ČASŤ - Registračný poriadok SFZ</w:t>
                </w:r>
              </w:hyperlink>
            </w:p>
          </w:sdtContent>
        </w:sdt>
        <w:sdt>
          <w:sdtPr>
            <w:tag w:val="goog_rdk_17"/>
            <w:id w:val="-1615124191"/>
          </w:sdtPr>
          <w:sdtEndPr/>
          <w:sdtContent>
            <w:p w:rsidR="00666BFD" w:rsidRDefault="007878DE">
              <w:pPr>
                <w:pBdr>
                  <w:top w:val="nil"/>
                  <w:left w:val="nil"/>
                  <w:bottom w:val="nil"/>
                  <w:right w:val="nil"/>
                  <w:between w:val="nil"/>
                </w:pBdr>
                <w:spacing w:before="60"/>
                <w:ind w:left="720"/>
                <w:rPr>
                  <w:color w:val="1155CC"/>
                  <w:u w:val="single"/>
                </w:rPr>
              </w:pPr>
              <w:hyperlink w:anchor="_heading=h.4d34og8">
                <w:r>
                  <w:rPr>
                    <w:color w:val="1155CC"/>
                    <w:u w:val="single"/>
                  </w:rPr>
                  <w:t>Článok 7 - Centrálny register členov SFZ</w:t>
                </w:r>
              </w:hyperlink>
            </w:p>
          </w:sdtContent>
        </w:sdt>
        <w:sdt>
          <w:sdtPr>
            <w:tag w:val="goog_rdk_18"/>
            <w:id w:val="460382501"/>
          </w:sdtPr>
          <w:sdtEndPr/>
          <w:sdtContent>
            <w:p w:rsidR="00666BFD" w:rsidRDefault="007878DE">
              <w:pPr>
                <w:pBdr>
                  <w:top w:val="nil"/>
                  <w:left w:val="nil"/>
                  <w:bottom w:val="nil"/>
                  <w:right w:val="nil"/>
                  <w:between w:val="nil"/>
                </w:pBdr>
                <w:spacing w:before="60"/>
                <w:ind w:left="360"/>
                <w:rPr>
                  <w:color w:val="1155CC"/>
                  <w:u w:val="single"/>
                </w:rPr>
              </w:pPr>
              <w:hyperlink w:anchor="_heading=h.2s8eyo1">
                <w:r>
                  <w:rPr>
                    <w:color w:val="1155CC"/>
                    <w:u w:val="single"/>
                  </w:rPr>
                  <w:t>PRVÁ HLAVA - Registrácia fyzických osôb a právnických osôb</w:t>
                </w:r>
              </w:hyperlink>
            </w:p>
          </w:sdtContent>
        </w:sdt>
        <w:sdt>
          <w:sdtPr>
            <w:tag w:val="goog_rdk_19"/>
            <w:id w:val="-1352024668"/>
          </w:sdtPr>
          <w:sdtEndPr/>
          <w:sdtContent>
            <w:p w:rsidR="00666BFD" w:rsidRDefault="007878DE">
              <w:pPr>
                <w:pBdr>
                  <w:top w:val="nil"/>
                  <w:left w:val="nil"/>
                  <w:bottom w:val="nil"/>
                  <w:right w:val="nil"/>
                  <w:between w:val="nil"/>
                </w:pBdr>
                <w:spacing w:before="60"/>
                <w:ind w:left="720"/>
                <w:rPr>
                  <w:color w:val="1155CC"/>
                  <w:u w:val="single"/>
                </w:rPr>
              </w:pPr>
              <w:hyperlink w:anchor="_heading=h.17dp8vu">
                <w:r>
                  <w:rPr>
                    <w:color w:val="1155CC"/>
                    <w:u w:val="single"/>
                  </w:rPr>
                  <w:t>Článok 8 - Registrácia fyzických osôb</w:t>
                </w:r>
              </w:hyperlink>
            </w:p>
          </w:sdtContent>
        </w:sdt>
        <w:sdt>
          <w:sdtPr>
            <w:tag w:val="goog_rdk_20"/>
            <w:id w:val="-1413619732"/>
          </w:sdtPr>
          <w:sdtEndPr/>
          <w:sdtContent>
            <w:p w:rsidR="00666BFD" w:rsidRDefault="007878DE">
              <w:pPr>
                <w:pBdr>
                  <w:top w:val="nil"/>
                  <w:left w:val="nil"/>
                  <w:bottom w:val="nil"/>
                  <w:right w:val="nil"/>
                  <w:between w:val="nil"/>
                </w:pBdr>
                <w:spacing w:before="60"/>
                <w:ind w:left="720"/>
                <w:rPr>
                  <w:color w:val="1155CC"/>
                  <w:u w:val="single"/>
                </w:rPr>
              </w:pPr>
              <w:hyperlink w:anchor="_heading=h.3rdcrjn">
                <w:r>
                  <w:rPr>
                    <w:color w:val="1155CC"/>
                    <w:u w:val="single"/>
                  </w:rPr>
                  <w:t>Článok 9 - Registračný preukaz individuálneho člena SFZ</w:t>
                </w:r>
              </w:hyperlink>
            </w:p>
          </w:sdtContent>
        </w:sdt>
        <w:sdt>
          <w:sdtPr>
            <w:tag w:val="goog_rdk_21"/>
            <w:id w:val="-904989257"/>
          </w:sdtPr>
          <w:sdtEndPr/>
          <w:sdtContent>
            <w:p w:rsidR="00666BFD" w:rsidRDefault="007878DE">
              <w:pPr>
                <w:pBdr>
                  <w:top w:val="nil"/>
                  <w:left w:val="nil"/>
                  <w:bottom w:val="nil"/>
                  <w:right w:val="nil"/>
                  <w:between w:val="nil"/>
                </w:pBdr>
                <w:spacing w:before="60"/>
                <w:ind w:left="720"/>
                <w:rPr>
                  <w:color w:val="1155CC"/>
                  <w:u w:val="single"/>
                </w:rPr>
              </w:pPr>
              <w:hyperlink w:anchor="_heading=h.26in1rg">
                <w:r>
                  <w:rPr>
                    <w:color w:val="1155CC"/>
                    <w:u w:val="single"/>
                  </w:rPr>
                  <w:t>Článok 10 - Registrácia právnických o</w:t>
                </w:r>
                <w:r>
                  <w:rPr>
                    <w:color w:val="1155CC"/>
                    <w:u w:val="single"/>
                  </w:rPr>
                  <w:t>sôb</w:t>
                </w:r>
              </w:hyperlink>
            </w:p>
          </w:sdtContent>
        </w:sdt>
        <w:sdt>
          <w:sdtPr>
            <w:tag w:val="goog_rdk_22"/>
            <w:id w:val="-493874021"/>
          </w:sdtPr>
          <w:sdtEndPr/>
          <w:sdtContent>
            <w:p w:rsidR="00666BFD" w:rsidRDefault="007878DE">
              <w:pPr>
                <w:pBdr>
                  <w:top w:val="nil"/>
                  <w:left w:val="nil"/>
                  <w:bottom w:val="nil"/>
                  <w:right w:val="nil"/>
                  <w:between w:val="nil"/>
                </w:pBdr>
                <w:spacing w:before="60"/>
                <w:ind w:left="720"/>
                <w:rPr>
                  <w:color w:val="1155CC"/>
                  <w:u w:val="single"/>
                </w:rPr>
              </w:pPr>
              <w:hyperlink w:anchor="_heading=h.lnxbz9">
                <w:r>
                  <w:rPr>
                    <w:color w:val="1155CC"/>
                    <w:u w:val="single"/>
                  </w:rPr>
                  <w:t>Článok 11 - Zrušenie a obnova registrácie člena SFZ</w:t>
                </w:r>
              </w:hyperlink>
            </w:p>
          </w:sdtContent>
        </w:sdt>
        <w:sdt>
          <w:sdtPr>
            <w:tag w:val="goog_rdk_23"/>
            <w:id w:val="-1212721639"/>
          </w:sdtPr>
          <w:sdtEndPr/>
          <w:sdtContent>
            <w:p w:rsidR="00666BFD" w:rsidRDefault="007878DE">
              <w:pPr>
                <w:pBdr>
                  <w:top w:val="nil"/>
                  <w:left w:val="nil"/>
                  <w:bottom w:val="nil"/>
                  <w:right w:val="nil"/>
                  <w:between w:val="nil"/>
                </w:pBdr>
                <w:spacing w:before="60"/>
                <w:ind w:left="360"/>
                <w:rPr>
                  <w:color w:val="1155CC"/>
                  <w:u w:val="single"/>
                </w:rPr>
              </w:pPr>
              <w:hyperlink w:anchor="_heading=h.35nkun2">
                <w:r>
                  <w:rPr>
                    <w:color w:val="1155CC"/>
                    <w:u w:val="single"/>
                  </w:rPr>
                  <w:t>DRUHÁ HLAVA - Osobitné ustanovenia o registrácii hráča</w:t>
                </w:r>
              </w:hyperlink>
            </w:p>
          </w:sdtContent>
        </w:sdt>
        <w:sdt>
          <w:sdtPr>
            <w:tag w:val="goog_rdk_24"/>
            <w:id w:val="1174692136"/>
          </w:sdtPr>
          <w:sdtEndPr/>
          <w:sdtContent>
            <w:p w:rsidR="00666BFD" w:rsidRDefault="007878DE">
              <w:pPr>
                <w:pBdr>
                  <w:top w:val="nil"/>
                  <w:left w:val="nil"/>
                  <w:bottom w:val="nil"/>
                  <w:right w:val="nil"/>
                  <w:between w:val="nil"/>
                </w:pBdr>
                <w:spacing w:before="60"/>
                <w:ind w:left="720"/>
                <w:rPr>
                  <w:color w:val="1155CC"/>
                  <w:u w:val="single"/>
                </w:rPr>
              </w:pPr>
              <w:hyperlink w:anchor="_heading=h.1ksv4uv">
                <w:r>
                  <w:rPr>
                    <w:color w:val="1155CC"/>
                    <w:u w:val="single"/>
                  </w:rPr>
                  <w:t>Článok 12 - Regis</w:t>
                </w:r>
                <w:r>
                  <w:rPr>
                    <w:color w:val="1155CC"/>
                    <w:u w:val="single"/>
                  </w:rPr>
                  <w:t>trácia hráča</w:t>
                </w:r>
              </w:hyperlink>
            </w:p>
          </w:sdtContent>
        </w:sdt>
        <w:sdt>
          <w:sdtPr>
            <w:tag w:val="goog_rdk_25"/>
            <w:id w:val="-1680337010"/>
          </w:sdtPr>
          <w:sdtEndPr/>
          <w:sdtContent>
            <w:p w:rsidR="00666BFD" w:rsidRDefault="007878DE">
              <w:pPr>
                <w:pBdr>
                  <w:top w:val="nil"/>
                  <w:left w:val="nil"/>
                  <w:bottom w:val="nil"/>
                  <w:right w:val="nil"/>
                  <w:between w:val="nil"/>
                </w:pBdr>
                <w:spacing w:before="60"/>
                <w:ind w:left="720"/>
                <w:rPr>
                  <w:color w:val="1155CC"/>
                  <w:u w:val="single"/>
                </w:rPr>
              </w:pPr>
              <w:hyperlink w:anchor="_heading=h.44sinio">
                <w:r>
                  <w:rPr>
                    <w:color w:val="1155CC"/>
                    <w:u w:val="single"/>
                  </w:rPr>
                  <w:t>Článok 13 - Osobitné ustanovenia o registračnom preukaze hráča</w:t>
                </w:r>
              </w:hyperlink>
            </w:p>
          </w:sdtContent>
        </w:sdt>
        <w:sdt>
          <w:sdtPr>
            <w:tag w:val="goog_rdk_26"/>
            <w:id w:val="-156687319"/>
          </w:sdtPr>
          <w:sdtEndPr/>
          <w:sdtContent>
            <w:p w:rsidR="00666BFD" w:rsidRDefault="007878DE">
              <w:pPr>
                <w:pBdr>
                  <w:top w:val="nil"/>
                  <w:left w:val="nil"/>
                  <w:bottom w:val="nil"/>
                  <w:right w:val="nil"/>
                  <w:between w:val="nil"/>
                </w:pBdr>
                <w:spacing w:before="60"/>
                <w:ind w:left="720"/>
                <w:rPr>
                  <w:color w:val="1155CC"/>
                  <w:u w:val="single"/>
                </w:rPr>
              </w:pPr>
              <w:hyperlink w:anchor="_heading=h.2jxsxqh">
                <w:r>
                  <w:rPr>
                    <w:color w:val="1155CC"/>
                    <w:u w:val="single"/>
                  </w:rPr>
                  <w:t>Článok 14 - Hráčsky pas a medzinárodný hráčsky pas</w:t>
                </w:r>
              </w:hyperlink>
            </w:p>
          </w:sdtContent>
        </w:sdt>
        <w:sdt>
          <w:sdtPr>
            <w:tag w:val="goog_rdk_27"/>
            <w:id w:val="2141755913"/>
          </w:sdtPr>
          <w:sdtEndPr/>
          <w:sdtContent>
            <w:p w:rsidR="00666BFD" w:rsidRDefault="007878DE">
              <w:pPr>
                <w:pBdr>
                  <w:top w:val="nil"/>
                  <w:left w:val="nil"/>
                  <w:bottom w:val="nil"/>
                  <w:right w:val="nil"/>
                  <w:between w:val="nil"/>
                </w:pBdr>
                <w:spacing w:before="60"/>
                <w:ind w:left="720"/>
                <w:rPr>
                  <w:color w:val="1155CC"/>
                  <w:u w:val="single"/>
                </w:rPr>
              </w:pPr>
              <w:hyperlink w:anchor="_heading=h.z337ya">
                <w:r>
                  <w:rPr>
                    <w:color w:val="1155CC"/>
                    <w:u w:val="single"/>
                  </w:rPr>
                  <w:t>Č</w:t>
                </w:r>
                <w:r>
                  <w:rPr>
                    <w:color w:val="1155CC"/>
                    <w:u w:val="single"/>
                  </w:rPr>
                  <w:t>lánok 15 - Zrušenie, zachovanie, obnova a zmena registrácie hráča</w:t>
                </w:r>
              </w:hyperlink>
            </w:p>
          </w:sdtContent>
        </w:sdt>
        <w:sdt>
          <w:sdtPr>
            <w:tag w:val="goog_rdk_28"/>
            <w:id w:val="-1506512779"/>
          </w:sdtPr>
          <w:sdtEndPr/>
          <w:sdtContent>
            <w:p w:rsidR="00666BFD" w:rsidRDefault="007878DE">
              <w:pPr>
                <w:pBdr>
                  <w:top w:val="nil"/>
                  <w:left w:val="nil"/>
                  <w:bottom w:val="nil"/>
                  <w:right w:val="nil"/>
                  <w:between w:val="nil"/>
                </w:pBdr>
                <w:spacing w:before="200"/>
                <w:rPr>
                  <w:color w:val="1155CC"/>
                  <w:u w:val="single"/>
                </w:rPr>
              </w:pPr>
              <w:hyperlink w:anchor="_heading=h.1y810tw">
                <w:r>
                  <w:rPr>
                    <w:color w:val="1155CC"/>
                    <w:u w:val="single"/>
                  </w:rPr>
                  <w:t>TRETIA ČASŤ - Klubová príslušnosť hráča</w:t>
                </w:r>
              </w:hyperlink>
            </w:p>
          </w:sdtContent>
        </w:sdt>
        <w:sdt>
          <w:sdtPr>
            <w:tag w:val="goog_rdk_29"/>
            <w:id w:val="-1917858280"/>
          </w:sdtPr>
          <w:sdtEndPr/>
          <w:sdtContent>
            <w:p w:rsidR="00666BFD" w:rsidRDefault="007878DE">
              <w:pPr>
                <w:pBdr>
                  <w:top w:val="nil"/>
                  <w:left w:val="nil"/>
                  <w:bottom w:val="nil"/>
                  <w:right w:val="nil"/>
                  <w:between w:val="nil"/>
                </w:pBdr>
                <w:spacing w:before="60"/>
                <w:ind w:left="720"/>
                <w:rPr>
                  <w:color w:val="1155CC"/>
                  <w:u w:val="single"/>
                </w:rPr>
              </w:pPr>
              <w:hyperlink w:anchor="_heading=h.4i7ojhp">
                <w:r>
                  <w:rPr>
                    <w:color w:val="1155CC"/>
                    <w:u w:val="single"/>
                  </w:rPr>
                  <w:t xml:space="preserve">Článok 16 - Klubová príslušnosť hráča a oprávnenie na štart v </w:t>
                </w:r>
                <w:r>
                  <w:rPr>
                    <w:color w:val="1155CC"/>
                    <w:u w:val="single"/>
                  </w:rPr>
                  <w:t>súťaži</w:t>
                </w:r>
              </w:hyperlink>
            </w:p>
          </w:sdtContent>
        </w:sdt>
        <w:sdt>
          <w:sdtPr>
            <w:tag w:val="goog_rdk_30"/>
            <w:id w:val="-549375567"/>
          </w:sdtPr>
          <w:sdtEndPr/>
          <w:sdtContent>
            <w:p w:rsidR="00666BFD" w:rsidRDefault="007878DE">
              <w:pPr>
                <w:pBdr>
                  <w:top w:val="nil"/>
                  <w:left w:val="nil"/>
                  <w:bottom w:val="nil"/>
                  <w:right w:val="nil"/>
                  <w:between w:val="nil"/>
                </w:pBdr>
                <w:spacing w:before="60"/>
                <w:ind w:left="720"/>
                <w:rPr>
                  <w:color w:val="1155CC"/>
                  <w:u w:val="single"/>
                </w:rPr>
              </w:pPr>
              <w:hyperlink w:anchor="_heading=h.2xcytpi">
                <w:r>
                  <w:rPr>
                    <w:color w:val="1155CC"/>
                    <w:u w:val="single"/>
                  </w:rPr>
                  <w:t>Článok 17 - Neregistrovaný hráč</w:t>
                </w:r>
              </w:hyperlink>
            </w:p>
          </w:sdtContent>
        </w:sdt>
        <w:sdt>
          <w:sdtPr>
            <w:tag w:val="goog_rdk_31"/>
            <w:id w:val="-1405210707"/>
          </w:sdtPr>
          <w:sdtEndPr/>
          <w:sdtContent>
            <w:p w:rsidR="00666BFD" w:rsidRDefault="007878DE">
              <w:pPr>
                <w:pBdr>
                  <w:top w:val="nil"/>
                  <w:left w:val="nil"/>
                  <w:bottom w:val="nil"/>
                  <w:right w:val="nil"/>
                  <w:between w:val="nil"/>
                </w:pBdr>
                <w:spacing w:before="60"/>
                <w:ind w:left="720"/>
                <w:rPr>
                  <w:color w:val="1155CC"/>
                  <w:u w:val="single"/>
                </w:rPr>
              </w:pPr>
              <w:hyperlink w:anchor="_heading=h.1ci93xb">
                <w:r>
                  <w:rPr>
                    <w:color w:val="1155CC"/>
                    <w:u w:val="single"/>
                  </w:rPr>
                  <w:t>Článok 18 - Transfer hráča</w:t>
                </w:r>
              </w:hyperlink>
            </w:p>
          </w:sdtContent>
        </w:sdt>
        <w:sdt>
          <w:sdtPr>
            <w:tag w:val="goog_rdk_32"/>
            <w:id w:val="1404951054"/>
          </w:sdtPr>
          <w:sdtEndPr/>
          <w:sdtContent>
            <w:p w:rsidR="00666BFD" w:rsidRDefault="007878DE">
              <w:pPr>
                <w:pBdr>
                  <w:top w:val="nil"/>
                  <w:left w:val="nil"/>
                  <w:bottom w:val="nil"/>
                  <w:right w:val="nil"/>
                  <w:between w:val="nil"/>
                </w:pBdr>
                <w:spacing w:before="60"/>
                <w:ind w:left="720"/>
                <w:rPr>
                  <w:color w:val="1155CC"/>
                  <w:u w:val="single"/>
                </w:rPr>
              </w:pPr>
              <w:hyperlink w:anchor="_heading=h.3whwml4">
                <w:r>
                  <w:rPr>
                    <w:color w:val="1155CC"/>
                    <w:u w:val="single"/>
                  </w:rPr>
                  <w:t>Článok 19 - Registračné obdobia</w:t>
                </w:r>
              </w:hyperlink>
            </w:p>
          </w:sdtContent>
        </w:sdt>
        <w:sdt>
          <w:sdtPr>
            <w:tag w:val="goog_rdk_33"/>
            <w:id w:val="-1237784589"/>
          </w:sdtPr>
          <w:sdtEndPr/>
          <w:sdtContent>
            <w:p w:rsidR="00666BFD" w:rsidRDefault="007878DE">
              <w:pPr>
                <w:pBdr>
                  <w:top w:val="nil"/>
                  <w:left w:val="nil"/>
                  <w:bottom w:val="nil"/>
                  <w:right w:val="nil"/>
                  <w:between w:val="nil"/>
                </w:pBdr>
                <w:spacing w:before="60"/>
                <w:ind w:left="720"/>
                <w:rPr>
                  <w:color w:val="1155CC"/>
                  <w:u w:val="single"/>
                </w:rPr>
              </w:pPr>
              <w:hyperlink w:anchor="_heading=h.2bn6wsx">
                <w:r>
                  <w:rPr>
                    <w:color w:val="1155CC"/>
                    <w:u w:val="single"/>
                  </w:rPr>
                  <w:t>Článok 20 - Osobitné ustanovenia o transfere maloletých hráčov</w:t>
                </w:r>
              </w:hyperlink>
            </w:p>
          </w:sdtContent>
        </w:sdt>
        <w:sdt>
          <w:sdtPr>
            <w:tag w:val="goog_rdk_34"/>
            <w:id w:val="-1328055939"/>
          </w:sdtPr>
          <w:sdtEndPr/>
          <w:sdtContent>
            <w:p w:rsidR="00666BFD" w:rsidRDefault="007878DE">
              <w:pPr>
                <w:pBdr>
                  <w:top w:val="nil"/>
                  <w:left w:val="nil"/>
                  <w:bottom w:val="nil"/>
                  <w:right w:val="nil"/>
                  <w:between w:val="nil"/>
                </w:pBdr>
                <w:spacing w:before="60"/>
                <w:ind w:left="720"/>
                <w:rPr>
                  <w:color w:val="1155CC"/>
                  <w:u w:val="single"/>
                </w:rPr>
              </w:pPr>
              <w:hyperlink w:anchor="_heading=h.qsh70q">
                <w:r>
                  <w:rPr>
                    <w:color w:val="1155CC"/>
                    <w:u w:val="single"/>
                  </w:rPr>
                  <w:t>Článok 21 - Registrácia a ohlasovanie maloletých hráčov v akadémiách</w:t>
                </w:r>
              </w:hyperlink>
            </w:p>
          </w:sdtContent>
        </w:sdt>
        <w:sdt>
          <w:sdtPr>
            <w:tag w:val="goog_rdk_35"/>
            <w:id w:val="186639125"/>
          </w:sdtPr>
          <w:sdtEndPr/>
          <w:sdtContent>
            <w:p w:rsidR="00666BFD" w:rsidRDefault="007878DE">
              <w:pPr>
                <w:pBdr>
                  <w:top w:val="nil"/>
                  <w:left w:val="nil"/>
                  <w:bottom w:val="nil"/>
                  <w:right w:val="nil"/>
                  <w:between w:val="nil"/>
                </w:pBdr>
                <w:spacing w:before="60"/>
                <w:ind w:left="720"/>
                <w:rPr>
                  <w:color w:val="1155CC"/>
                  <w:u w:val="single"/>
                </w:rPr>
              </w:pPr>
              <w:hyperlink w:anchor="_heading=h.3as4poj">
                <w:r>
                  <w:rPr>
                    <w:color w:val="1155CC"/>
                    <w:u w:val="single"/>
                  </w:rPr>
                  <w:t>Článok 22 - Osobitné ustanovenia o zahraničnom transfere prostredníctvom FIFA TMS</w:t>
                </w:r>
              </w:hyperlink>
            </w:p>
          </w:sdtContent>
        </w:sdt>
        <w:sdt>
          <w:sdtPr>
            <w:tag w:val="goog_rdk_36"/>
            <w:id w:val="-80376002"/>
          </w:sdtPr>
          <w:sdtEndPr/>
          <w:sdtContent>
            <w:p w:rsidR="00666BFD" w:rsidRDefault="007878DE">
              <w:pPr>
                <w:pBdr>
                  <w:top w:val="nil"/>
                  <w:left w:val="nil"/>
                  <w:bottom w:val="nil"/>
                  <w:right w:val="nil"/>
                  <w:between w:val="nil"/>
                </w:pBdr>
                <w:spacing w:before="60"/>
                <w:ind w:left="720"/>
                <w:rPr>
                  <w:color w:val="1155CC"/>
                  <w:u w:val="single"/>
                </w:rPr>
              </w:pPr>
              <w:hyperlink w:anchor="_heading=h.1pxezwc">
                <w:r>
                  <w:rPr>
                    <w:color w:val="1155CC"/>
                    <w:u w:val="single"/>
                  </w:rPr>
                  <w:t>Článok 23 - Osobitné ustanovenia o zahraničnom transfere bez použitia FIFA TMS</w:t>
                </w:r>
              </w:hyperlink>
            </w:p>
          </w:sdtContent>
        </w:sdt>
        <w:sdt>
          <w:sdtPr>
            <w:tag w:val="goog_rdk_37"/>
            <w:id w:val="-1934966091"/>
          </w:sdtPr>
          <w:sdtEndPr/>
          <w:sdtContent>
            <w:p w:rsidR="00666BFD" w:rsidRDefault="007878DE">
              <w:pPr>
                <w:pBdr>
                  <w:top w:val="nil"/>
                  <w:left w:val="nil"/>
                  <w:bottom w:val="nil"/>
                  <w:right w:val="nil"/>
                  <w:between w:val="nil"/>
                </w:pBdr>
                <w:spacing w:before="60"/>
                <w:ind w:left="720"/>
                <w:rPr>
                  <w:color w:val="1155CC"/>
                  <w:u w:val="single"/>
                </w:rPr>
              </w:pPr>
              <w:hyperlink w:anchor="_heading=h.49x2ik5">
                <w:r>
                  <w:rPr>
                    <w:color w:val="1155CC"/>
                    <w:u w:val="single"/>
                  </w:rPr>
                  <w:t>Článok 23a - Transfer zo zahraničia</w:t>
                </w:r>
              </w:hyperlink>
            </w:p>
          </w:sdtContent>
        </w:sdt>
        <w:sdt>
          <w:sdtPr>
            <w:tag w:val="goog_rdk_38"/>
            <w:id w:val="-81833852"/>
          </w:sdtPr>
          <w:sdtEndPr/>
          <w:sdtContent>
            <w:p w:rsidR="00666BFD" w:rsidRDefault="007878DE">
              <w:pPr>
                <w:pBdr>
                  <w:top w:val="nil"/>
                  <w:left w:val="nil"/>
                  <w:bottom w:val="nil"/>
                  <w:right w:val="nil"/>
                  <w:between w:val="nil"/>
                </w:pBdr>
                <w:spacing w:before="60"/>
                <w:ind w:left="720"/>
                <w:rPr>
                  <w:color w:val="1155CC"/>
                  <w:u w:val="single"/>
                </w:rPr>
              </w:pPr>
              <w:hyperlink w:anchor="_heading=h.2p2csry">
                <w:r>
                  <w:rPr>
                    <w:color w:val="1155CC"/>
                    <w:u w:val="single"/>
                  </w:rPr>
                  <w:t>Článok 23b - Transfer do zahraničia</w:t>
                </w:r>
              </w:hyperlink>
            </w:p>
          </w:sdtContent>
        </w:sdt>
        <w:sdt>
          <w:sdtPr>
            <w:tag w:val="goog_rdk_39"/>
            <w:id w:val="522444894"/>
          </w:sdtPr>
          <w:sdtEndPr/>
          <w:sdtContent>
            <w:p w:rsidR="00666BFD" w:rsidRDefault="007878DE">
              <w:pPr>
                <w:pBdr>
                  <w:top w:val="nil"/>
                  <w:left w:val="nil"/>
                  <w:bottom w:val="nil"/>
                  <w:right w:val="nil"/>
                  <w:between w:val="nil"/>
                </w:pBdr>
                <w:spacing w:before="200"/>
                <w:rPr>
                  <w:color w:val="1155CC"/>
                  <w:u w:val="single"/>
                </w:rPr>
              </w:pPr>
              <w:hyperlink w:anchor="_heading=h.147n2zr">
                <w:r>
                  <w:rPr>
                    <w:color w:val="1155CC"/>
                    <w:u w:val="single"/>
                  </w:rPr>
                  <w:t>ŠTVRTÁ ČASŤ - Zmluvná stabilita</w:t>
                </w:r>
              </w:hyperlink>
            </w:p>
          </w:sdtContent>
        </w:sdt>
        <w:sdt>
          <w:sdtPr>
            <w:tag w:val="goog_rdk_40"/>
            <w:id w:val="-360135598"/>
          </w:sdtPr>
          <w:sdtEndPr/>
          <w:sdtContent>
            <w:p w:rsidR="00666BFD" w:rsidRDefault="007878DE">
              <w:pPr>
                <w:pBdr>
                  <w:top w:val="nil"/>
                  <w:left w:val="nil"/>
                  <w:bottom w:val="nil"/>
                  <w:right w:val="nil"/>
                  <w:between w:val="nil"/>
                </w:pBdr>
                <w:spacing w:before="60"/>
                <w:ind w:left="720"/>
                <w:rPr>
                  <w:color w:val="1155CC"/>
                  <w:u w:val="single"/>
                </w:rPr>
              </w:pPr>
              <w:hyperlink w:anchor="_heading=h.1gf8i83">
                <w:r>
                  <w:rPr>
                    <w:color w:val="1155CC"/>
                    <w:u w:val="single"/>
                  </w:rPr>
                  <w:t>Článok 24 - Zmluva medzi hráčom a klubom</w:t>
                </w:r>
              </w:hyperlink>
            </w:p>
          </w:sdtContent>
        </w:sdt>
        <w:sdt>
          <w:sdtPr>
            <w:tag w:val="goog_rdk_41"/>
            <w:id w:val="-291826811"/>
          </w:sdtPr>
          <w:sdtEndPr/>
          <w:sdtContent>
            <w:p w:rsidR="00666BFD" w:rsidRDefault="007878DE">
              <w:pPr>
                <w:pBdr>
                  <w:top w:val="nil"/>
                  <w:left w:val="nil"/>
                  <w:bottom w:val="nil"/>
                  <w:right w:val="nil"/>
                  <w:between w:val="nil"/>
                </w:pBdr>
                <w:spacing w:before="60"/>
                <w:ind w:left="720"/>
                <w:rPr>
                  <w:color w:val="1155CC"/>
                  <w:u w:val="single"/>
                </w:rPr>
              </w:pPr>
              <w:hyperlink w:anchor="_heading=h.23ckvvd">
                <w:r>
                  <w:rPr>
                    <w:color w:val="1155CC"/>
                    <w:u w:val="single"/>
                  </w:rPr>
                  <w:t>Článok 25 - Zmluva o príprave talentovaného hráča</w:t>
                </w:r>
              </w:hyperlink>
            </w:p>
          </w:sdtContent>
        </w:sdt>
        <w:sdt>
          <w:sdtPr>
            <w:tag w:val="goog_rdk_42"/>
            <w:id w:val="359323056"/>
          </w:sdtPr>
          <w:sdtEndPr/>
          <w:sdtContent>
            <w:p w:rsidR="00666BFD" w:rsidRDefault="007878DE">
              <w:pPr>
                <w:pBdr>
                  <w:top w:val="nil"/>
                  <w:left w:val="nil"/>
                  <w:bottom w:val="nil"/>
                  <w:right w:val="nil"/>
                  <w:between w:val="nil"/>
                </w:pBdr>
                <w:spacing w:before="60"/>
                <w:ind w:left="720"/>
                <w:rPr>
                  <w:color w:val="1155CC"/>
                  <w:u w:val="single"/>
                </w:rPr>
              </w:pPr>
              <w:hyperlink w:anchor="_heading=h.ihv636">
                <w:r>
                  <w:rPr>
                    <w:color w:val="1155CC"/>
                    <w:u w:val="single"/>
                  </w:rPr>
                  <w:t>Článok 26 - Trvanie a účinnosť zmluvy</w:t>
                </w:r>
              </w:hyperlink>
            </w:p>
          </w:sdtContent>
        </w:sdt>
        <w:sdt>
          <w:sdtPr>
            <w:tag w:val="goog_rdk_43"/>
            <w:id w:val="583577897"/>
          </w:sdtPr>
          <w:sdtEndPr/>
          <w:sdtContent>
            <w:p w:rsidR="00666BFD" w:rsidRDefault="007878DE">
              <w:pPr>
                <w:pBdr>
                  <w:top w:val="nil"/>
                  <w:left w:val="nil"/>
                  <w:bottom w:val="nil"/>
                  <w:right w:val="nil"/>
                  <w:between w:val="nil"/>
                </w:pBdr>
                <w:spacing w:before="60"/>
                <w:ind w:left="720"/>
                <w:rPr>
                  <w:color w:val="1155CC"/>
                  <w:u w:val="single"/>
                </w:rPr>
              </w:pPr>
              <w:hyperlink w:anchor="_heading=h.32hioqz">
                <w:r>
                  <w:rPr>
                    <w:color w:val="1155CC"/>
                    <w:u w:val="single"/>
                  </w:rPr>
                  <w:t>Článok 27 - Registrácia zmluvy</w:t>
                </w:r>
              </w:hyperlink>
            </w:p>
          </w:sdtContent>
        </w:sdt>
        <w:sdt>
          <w:sdtPr>
            <w:tag w:val="goog_rdk_44"/>
            <w:id w:val="-695918027"/>
          </w:sdtPr>
          <w:sdtEndPr/>
          <w:sdtContent>
            <w:p w:rsidR="00666BFD" w:rsidRDefault="007878DE">
              <w:pPr>
                <w:pBdr>
                  <w:top w:val="nil"/>
                  <w:left w:val="nil"/>
                  <w:bottom w:val="nil"/>
                  <w:right w:val="nil"/>
                  <w:between w:val="nil"/>
                </w:pBdr>
                <w:spacing w:before="60"/>
                <w:ind w:left="720"/>
                <w:rPr>
                  <w:color w:val="1155CC"/>
                  <w:u w:val="single"/>
                </w:rPr>
              </w:pPr>
              <w:hyperlink w:anchor="_heading=h.1hmsyys">
                <w:r>
                  <w:rPr>
                    <w:color w:val="1155CC"/>
                    <w:u w:val="single"/>
                  </w:rPr>
                  <w:t>Článok 28 - Obsah zmluvy a jej minimálne náležitosti</w:t>
                </w:r>
              </w:hyperlink>
            </w:p>
          </w:sdtContent>
        </w:sdt>
        <w:sdt>
          <w:sdtPr>
            <w:tag w:val="goog_rdk_45"/>
            <w:id w:val="-1801919949"/>
          </w:sdtPr>
          <w:sdtEndPr/>
          <w:sdtContent>
            <w:p w:rsidR="00666BFD" w:rsidRDefault="007878DE">
              <w:pPr>
                <w:pBdr>
                  <w:top w:val="nil"/>
                  <w:left w:val="nil"/>
                  <w:bottom w:val="nil"/>
                  <w:right w:val="nil"/>
                  <w:between w:val="nil"/>
                </w:pBdr>
                <w:spacing w:before="60"/>
                <w:ind w:left="720"/>
                <w:rPr>
                  <w:color w:val="1155CC"/>
                  <w:u w:val="single"/>
                </w:rPr>
              </w:pPr>
              <w:hyperlink w:anchor="_heading=h.41mghml">
                <w:r>
                  <w:rPr>
                    <w:color w:val="1155CC"/>
                    <w:u w:val="single"/>
                  </w:rPr>
                  <w:t>Článok 29 - Osobitné ustanovenia o uzatváraní zmluvy</w:t>
                </w:r>
              </w:hyperlink>
            </w:p>
          </w:sdtContent>
        </w:sdt>
        <w:sdt>
          <w:sdtPr>
            <w:tag w:val="goog_rdk_46"/>
            <w:id w:val="594058375"/>
          </w:sdtPr>
          <w:sdtEndPr/>
          <w:sdtContent>
            <w:p w:rsidR="00666BFD" w:rsidRDefault="007878DE">
              <w:pPr>
                <w:pBdr>
                  <w:top w:val="nil"/>
                  <w:left w:val="nil"/>
                  <w:bottom w:val="nil"/>
                  <w:right w:val="nil"/>
                  <w:between w:val="nil"/>
                </w:pBdr>
                <w:spacing w:before="60"/>
                <w:ind w:left="720"/>
                <w:rPr>
                  <w:color w:val="1155CC"/>
                  <w:u w:val="single"/>
                </w:rPr>
              </w:pPr>
              <w:hyperlink w:anchor="_heading=h.2grqrue">
                <w:r>
                  <w:rPr>
                    <w:color w:val="1155CC"/>
                    <w:u w:val="single"/>
                  </w:rPr>
                  <w:t>Článok 30 - Jednostranné ukončenie trvania zmluvy zo strany klubu</w:t>
                </w:r>
              </w:hyperlink>
            </w:p>
          </w:sdtContent>
        </w:sdt>
        <w:sdt>
          <w:sdtPr>
            <w:tag w:val="goog_rdk_47"/>
            <w:id w:val="989995196"/>
          </w:sdtPr>
          <w:sdtEndPr/>
          <w:sdtContent>
            <w:p w:rsidR="00666BFD" w:rsidRDefault="007878DE">
              <w:pPr>
                <w:pBdr>
                  <w:top w:val="nil"/>
                  <w:left w:val="nil"/>
                  <w:bottom w:val="nil"/>
                  <w:right w:val="nil"/>
                  <w:between w:val="nil"/>
                </w:pBdr>
                <w:spacing w:before="60"/>
                <w:ind w:left="720"/>
                <w:rPr>
                  <w:color w:val="1155CC"/>
                  <w:u w:val="single"/>
                </w:rPr>
              </w:pPr>
              <w:hyperlink w:anchor="_heading=h.vx1227">
                <w:r>
                  <w:rPr>
                    <w:color w:val="1155CC"/>
                    <w:u w:val="single"/>
                  </w:rPr>
                  <w:t>Článok 31 - Jednostranné ukončenie trvania zmluvy zo strany hráča</w:t>
                </w:r>
              </w:hyperlink>
            </w:p>
          </w:sdtContent>
        </w:sdt>
        <w:sdt>
          <w:sdtPr>
            <w:tag w:val="goog_rdk_48"/>
            <w:id w:val="446437256"/>
          </w:sdtPr>
          <w:sdtEndPr/>
          <w:sdtContent>
            <w:p w:rsidR="00666BFD" w:rsidRDefault="007878DE">
              <w:pPr>
                <w:pBdr>
                  <w:top w:val="nil"/>
                  <w:left w:val="nil"/>
                  <w:bottom w:val="nil"/>
                  <w:right w:val="nil"/>
                  <w:between w:val="nil"/>
                </w:pBdr>
                <w:spacing w:before="60"/>
                <w:ind w:left="720"/>
                <w:rPr>
                  <w:color w:val="1155CC"/>
                  <w:u w:val="single"/>
                </w:rPr>
              </w:pPr>
              <w:hyperlink w:anchor="_heading=h.3fwokq0">
                <w:r>
                  <w:rPr>
                    <w:color w:val="1155CC"/>
                    <w:u w:val="single"/>
                  </w:rPr>
                  <w:t>Článok 32 - Kompenzácia za porušenie zmluvy s profesionálom a ukončenie trvania zmluvy s profesionálom bez oprávnených dôvodov</w:t>
                </w:r>
              </w:hyperlink>
            </w:p>
          </w:sdtContent>
        </w:sdt>
        <w:sdt>
          <w:sdtPr>
            <w:tag w:val="goog_rdk_49"/>
            <w:id w:val="-166707904"/>
          </w:sdtPr>
          <w:sdtEndPr/>
          <w:sdtContent>
            <w:p w:rsidR="00666BFD" w:rsidRDefault="007878DE">
              <w:pPr>
                <w:pBdr>
                  <w:top w:val="nil"/>
                  <w:left w:val="nil"/>
                  <w:bottom w:val="nil"/>
                  <w:right w:val="nil"/>
                  <w:between w:val="nil"/>
                </w:pBdr>
                <w:spacing w:before="60"/>
                <w:ind w:left="720"/>
                <w:rPr>
                  <w:color w:val="1155CC"/>
                  <w:u w:val="single"/>
                </w:rPr>
              </w:pPr>
              <w:hyperlink w:anchor="_heading=h.1v1yuxt">
                <w:r>
                  <w:rPr>
                    <w:color w:val="1155CC"/>
                    <w:u w:val="single"/>
                  </w:rPr>
                  <w:t>Článok 33 - Vplyv tretích strán</w:t>
                </w:r>
              </w:hyperlink>
            </w:p>
          </w:sdtContent>
        </w:sdt>
        <w:sdt>
          <w:sdtPr>
            <w:tag w:val="goog_rdk_50"/>
            <w:id w:val="25140202"/>
          </w:sdtPr>
          <w:sdtEndPr/>
          <w:sdtContent>
            <w:p w:rsidR="00666BFD" w:rsidRDefault="007878DE">
              <w:pPr>
                <w:pBdr>
                  <w:top w:val="nil"/>
                  <w:left w:val="nil"/>
                  <w:bottom w:val="nil"/>
                  <w:right w:val="nil"/>
                  <w:between w:val="nil"/>
                </w:pBdr>
                <w:spacing w:before="60"/>
                <w:ind w:left="720"/>
                <w:rPr>
                  <w:color w:val="1155CC"/>
                  <w:u w:val="single"/>
                </w:rPr>
              </w:pPr>
              <w:hyperlink w:anchor="_heading=h.4f1mdlm">
                <w:r>
                  <w:rPr>
                    <w:color w:val="1155CC"/>
                    <w:u w:val="single"/>
                  </w:rPr>
                  <w:t>Článok 34 - Zákaz dopingu</w:t>
                </w:r>
              </w:hyperlink>
            </w:p>
          </w:sdtContent>
        </w:sdt>
        <w:sdt>
          <w:sdtPr>
            <w:tag w:val="goog_rdk_51"/>
            <w:id w:val="-1177650497"/>
          </w:sdtPr>
          <w:sdtEndPr/>
          <w:sdtContent>
            <w:p w:rsidR="00666BFD" w:rsidRDefault="007878DE">
              <w:pPr>
                <w:pBdr>
                  <w:top w:val="nil"/>
                  <w:left w:val="nil"/>
                  <w:bottom w:val="nil"/>
                  <w:right w:val="nil"/>
                  <w:between w:val="nil"/>
                </w:pBdr>
                <w:spacing w:before="60"/>
                <w:ind w:left="720"/>
                <w:rPr>
                  <w:color w:val="1155CC"/>
                  <w:u w:val="single"/>
                </w:rPr>
              </w:pPr>
              <w:hyperlink w:anchor="_heading=h.2u6wntf">
                <w:r>
                  <w:rPr>
                    <w:color w:val="1155CC"/>
                    <w:u w:val="single"/>
                  </w:rPr>
                  <w:t>Článok 35 - Zákaz účasti na ovplyvňovaní výsledkov futbalových súťaží a zákaz stávkovania</w:t>
                </w:r>
              </w:hyperlink>
            </w:p>
          </w:sdtContent>
        </w:sdt>
        <w:sdt>
          <w:sdtPr>
            <w:tag w:val="goog_rdk_52"/>
            <w:id w:val="1611164260"/>
          </w:sdtPr>
          <w:sdtEndPr/>
          <w:sdtContent>
            <w:p w:rsidR="00666BFD" w:rsidRDefault="007878DE">
              <w:pPr>
                <w:pBdr>
                  <w:top w:val="nil"/>
                  <w:left w:val="nil"/>
                  <w:bottom w:val="nil"/>
                  <w:right w:val="nil"/>
                  <w:between w:val="nil"/>
                </w:pBdr>
                <w:spacing w:before="60"/>
                <w:ind w:left="720"/>
                <w:rPr>
                  <w:color w:val="1155CC"/>
                  <w:u w:val="single"/>
                </w:rPr>
              </w:pPr>
              <w:r>
                <w:rPr>
                  <w:color w:val="1155CC"/>
                  <w:u w:val="single"/>
                </w:rPr>
                <w:t>Článok 35a - Kolektívna zmluva</w:t>
              </w:r>
            </w:p>
          </w:sdtContent>
        </w:sdt>
        <w:sdt>
          <w:sdtPr>
            <w:tag w:val="goog_rdk_53"/>
            <w:id w:val="-822813429"/>
          </w:sdtPr>
          <w:sdtEndPr/>
          <w:sdtContent>
            <w:p w:rsidR="00666BFD" w:rsidRDefault="007878DE">
              <w:pPr>
                <w:pBdr>
                  <w:top w:val="nil"/>
                  <w:left w:val="nil"/>
                  <w:bottom w:val="nil"/>
                  <w:right w:val="nil"/>
                  <w:between w:val="nil"/>
                </w:pBdr>
                <w:spacing w:before="200"/>
                <w:rPr>
                  <w:color w:val="1155CC"/>
                  <w:u w:val="single"/>
                </w:rPr>
              </w:pPr>
              <w:hyperlink w:anchor="_heading=h.3tbugp1">
                <w:r>
                  <w:rPr>
                    <w:color w:val="1155CC"/>
                    <w:u w:val="single"/>
                  </w:rPr>
                  <w:t>PIATA ČASŤ - Výchovné, odstupné za amatéra, mechanizmus solidarity</w:t>
                </w:r>
              </w:hyperlink>
            </w:p>
          </w:sdtContent>
        </w:sdt>
        <w:sdt>
          <w:sdtPr>
            <w:tag w:val="goog_rdk_54"/>
            <w:id w:val="1313913239"/>
          </w:sdtPr>
          <w:sdtEndPr/>
          <w:sdtContent>
            <w:p w:rsidR="00666BFD" w:rsidRDefault="007878DE">
              <w:pPr>
                <w:pBdr>
                  <w:top w:val="nil"/>
                  <w:left w:val="nil"/>
                  <w:bottom w:val="nil"/>
                  <w:right w:val="nil"/>
                  <w:between w:val="nil"/>
                </w:pBdr>
                <w:spacing w:before="60"/>
                <w:ind w:left="720"/>
                <w:rPr>
                  <w:color w:val="1155CC"/>
                  <w:u w:val="single"/>
                </w:rPr>
              </w:pPr>
              <w:hyperlink w:anchor="_heading=h.40ew0vw">
                <w:r>
                  <w:rPr>
                    <w:color w:val="1155CC"/>
                    <w:u w:val="single"/>
                  </w:rPr>
                  <w:t>Článok 36 - Výchovné</w:t>
                </w:r>
              </w:hyperlink>
            </w:p>
          </w:sdtContent>
        </w:sdt>
        <w:sdt>
          <w:sdtPr>
            <w:tag w:val="goog_rdk_55"/>
            <w:id w:val="728580986"/>
          </w:sdtPr>
          <w:sdtEndPr/>
          <w:sdtContent>
            <w:p w:rsidR="00666BFD" w:rsidRDefault="007878DE">
              <w:pPr>
                <w:pBdr>
                  <w:top w:val="nil"/>
                  <w:left w:val="nil"/>
                  <w:bottom w:val="nil"/>
                  <w:right w:val="nil"/>
                  <w:between w:val="nil"/>
                </w:pBdr>
                <w:spacing w:before="60"/>
                <w:ind w:left="720"/>
                <w:rPr>
                  <w:color w:val="1155CC"/>
                  <w:u w:val="single"/>
                </w:rPr>
              </w:pPr>
              <w:hyperlink w:anchor="_heading=h.nmf14n">
                <w:r>
                  <w:rPr>
                    <w:color w:val="1155CC"/>
                    <w:u w:val="single"/>
                  </w:rPr>
                  <w:t>Článok 37 - Odstupné za amatéra</w:t>
                </w:r>
              </w:hyperlink>
            </w:p>
          </w:sdtContent>
        </w:sdt>
        <w:sdt>
          <w:sdtPr>
            <w:tag w:val="goog_rdk_56"/>
            <w:id w:val="-236404935"/>
          </w:sdtPr>
          <w:sdtEndPr/>
          <w:sdtContent>
            <w:p w:rsidR="00666BFD" w:rsidRDefault="007878DE">
              <w:pPr>
                <w:pBdr>
                  <w:top w:val="nil"/>
                  <w:left w:val="nil"/>
                  <w:bottom w:val="nil"/>
                  <w:right w:val="nil"/>
                  <w:between w:val="nil"/>
                </w:pBdr>
                <w:spacing w:before="60"/>
                <w:ind w:left="720"/>
                <w:rPr>
                  <w:color w:val="1155CC"/>
                  <w:u w:val="single"/>
                </w:rPr>
              </w:pPr>
              <w:hyperlink w:anchor="_heading=h.37m2jsg">
                <w:r>
                  <w:rPr>
                    <w:color w:val="1155CC"/>
                    <w:u w:val="single"/>
                  </w:rPr>
                  <w:t>Č</w:t>
                </w:r>
                <w:r>
                  <w:rPr>
                    <w:color w:val="1155CC"/>
                    <w:u w:val="single"/>
                  </w:rPr>
                  <w:t>lánok 38 - Mechanizmus solidarity</w:t>
                </w:r>
              </w:hyperlink>
            </w:p>
          </w:sdtContent>
        </w:sdt>
        <w:sdt>
          <w:sdtPr>
            <w:tag w:val="goog_rdk_57"/>
            <w:id w:val="1569685808"/>
          </w:sdtPr>
          <w:sdtEndPr/>
          <w:sdtContent>
            <w:p w:rsidR="00666BFD" w:rsidRDefault="007878DE">
              <w:pPr>
                <w:pBdr>
                  <w:top w:val="nil"/>
                  <w:left w:val="nil"/>
                  <w:bottom w:val="nil"/>
                  <w:right w:val="nil"/>
                  <w:between w:val="nil"/>
                </w:pBdr>
                <w:spacing w:before="200"/>
                <w:rPr>
                  <w:color w:val="1155CC"/>
                  <w:u w:val="single"/>
                </w:rPr>
              </w:pPr>
              <w:hyperlink w:anchor="_heading=h.1mrcu09">
                <w:r>
                  <w:rPr>
                    <w:color w:val="1155CC"/>
                    <w:u w:val="single"/>
                  </w:rPr>
                  <w:t>ŠIESTA ČASŤ - Disciplinárna zodpovednosť a riešenie sporov</w:t>
                </w:r>
              </w:hyperlink>
            </w:p>
          </w:sdtContent>
        </w:sdt>
        <w:sdt>
          <w:sdtPr>
            <w:tag w:val="goog_rdk_58"/>
            <w:id w:val="1925371067"/>
          </w:sdtPr>
          <w:sdtEndPr/>
          <w:sdtContent>
            <w:p w:rsidR="00666BFD" w:rsidRDefault="007878DE">
              <w:pPr>
                <w:pBdr>
                  <w:top w:val="nil"/>
                  <w:left w:val="nil"/>
                  <w:bottom w:val="nil"/>
                  <w:right w:val="nil"/>
                  <w:between w:val="nil"/>
                </w:pBdr>
                <w:spacing w:before="60"/>
                <w:ind w:left="720"/>
                <w:rPr>
                  <w:color w:val="1155CC"/>
                  <w:u w:val="single"/>
                </w:rPr>
              </w:pPr>
              <w:hyperlink w:anchor="_heading=h.46r0co2">
                <w:r>
                  <w:rPr>
                    <w:color w:val="1155CC"/>
                    <w:u w:val="single"/>
                  </w:rPr>
                  <w:t>Článok 39 - Disciplinárna zodpovednosť</w:t>
                </w:r>
              </w:hyperlink>
            </w:p>
          </w:sdtContent>
        </w:sdt>
        <w:sdt>
          <w:sdtPr>
            <w:tag w:val="goog_rdk_59"/>
            <w:id w:val="1854683743"/>
          </w:sdtPr>
          <w:sdtEndPr/>
          <w:sdtContent>
            <w:p w:rsidR="00666BFD" w:rsidRDefault="007878DE">
              <w:pPr>
                <w:pBdr>
                  <w:top w:val="nil"/>
                  <w:left w:val="nil"/>
                  <w:bottom w:val="nil"/>
                  <w:right w:val="nil"/>
                  <w:between w:val="nil"/>
                </w:pBdr>
                <w:spacing w:before="60"/>
                <w:ind w:left="720"/>
                <w:rPr>
                  <w:color w:val="1155CC"/>
                  <w:u w:val="single"/>
                </w:rPr>
              </w:pPr>
              <w:hyperlink w:anchor="_heading=h.2lwamvv">
                <w:r>
                  <w:rPr>
                    <w:color w:val="1155CC"/>
                    <w:u w:val="single"/>
                  </w:rPr>
                  <w:t>Článok 40 - Riešenie sporov</w:t>
                </w:r>
              </w:hyperlink>
            </w:p>
          </w:sdtContent>
        </w:sdt>
        <w:sdt>
          <w:sdtPr>
            <w:tag w:val="goog_rdk_60"/>
            <w:id w:val="-1474055482"/>
          </w:sdtPr>
          <w:sdtEndPr/>
          <w:sdtContent>
            <w:p w:rsidR="00666BFD" w:rsidRDefault="007878DE">
              <w:pPr>
                <w:pBdr>
                  <w:top w:val="nil"/>
                  <w:left w:val="nil"/>
                  <w:bottom w:val="nil"/>
                  <w:right w:val="nil"/>
                  <w:between w:val="nil"/>
                </w:pBdr>
                <w:spacing w:before="60"/>
                <w:ind w:left="720"/>
                <w:rPr>
                  <w:color w:val="1155CC"/>
                  <w:u w:val="single"/>
                </w:rPr>
              </w:pPr>
              <w:hyperlink w:anchor="_heading=h.111kx3o">
                <w:r>
                  <w:rPr>
                    <w:color w:val="1155CC"/>
                    <w:u w:val="single"/>
                  </w:rPr>
                  <w:t>Článok 41 - Sťažnosť</w:t>
                </w:r>
              </w:hyperlink>
            </w:p>
          </w:sdtContent>
        </w:sdt>
        <w:sdt>
          <w:sdtPr>
            <w:tag w:val="goog_rdk_61"/>
            <w:id w:val="-1239861739"/>
          </w:sdtPr>
          <w:sdtEndPr/>
          <w:sdtContent>
            <w:p w:rsidR="00666BFD" w:rsidRDefault="007878DE">
              <w:pPr>
                <w:pBdr>
                  <w:top w:val="nil"/>
                  <w:left w:val="nil"/>
                  <w:bottom w:val="nil"/>
                  <w:right w:val="nil"/>
                  <w:between w:val="nil"/>
                </w:pBdr>
                <w:spacing w:before="60"/>
                <w:ind w:left="720"/>
                <w:rPr>
                  <w:color w:val="1155CC"/>
                  <w:u w:val="single"/>
                </w:rPr>
              </w:pPr>
              <w:hyperlink w:anchor="_heading=h.3l18frh">
                <w:r>
                  <w:rPr>
                    <w:color w:val="1155CC"/>
                    <w:u w:val="single"/>
                  </w:rPr>
                  <w:t>Článok 42 - Prieskum postupu orgánu SFZ podľa tohto poriadku</w:t>
                </w:r>
              </w:hyperlink>
            </w:p>
          </w:sdtContent>
        </w:sdt>
        <w:sdt>
          <w:sdtPr>
            <w:tag w:val="goog_rdk_62"/>
            <w:id w:val="159981205"/>
          </w:sdtPr>
          <w:sdtEndPr/>
          <w:sdtContent>
            <w:p w:rsidR="00666BFD" w:rsidRDefault="007878DE">
              <w:pPr>
                <w:pBdr>
                  <w:top w:val="nil"/>
                  <w:left w:val="nil"/>
                  <w:bottom w:val="nil"/>
                  <w:right w:val="nil"/>
                  <w:between w:val="nil"/>
                </w:pBdr>
                <w:spacing w:before="60"/>
                <w:ind w:left="720"/>
                <w:rPr>
                  <w:color w:val="1155CC"/>
                  <w:u w:val="single"/>
                </w:rPr>
              </w:pPr>
              <w:hyperlink w:anchor="_heading=h.206ipza">
                <w:r>
                  <w:rPr>
                    <w:color w:val="1155CC"/>
                    <w:u w:val="single"/>
                  </w:rPr>
                  <w:t>Článok 42a - Záväzky po splatnosti</w:t>
                </w:r>
              </w:hyperlink>
            </w:p>
          </w:sdtContent>
        </w:sdt>
        <w:sdt>
          <w:sdtPr>
            <w:tag w:val="goog_rdk_63"/>
            <w:id w:val="-1702932133"/>
          </w:sdtPr>
          <w:sdtEndPr/>
          <w:sdtContent>
            <w:p w:rsidR="00666BFD" w:rsidRDefault="007878DE">
              <w:pPr>
                <w:pBdr>
                  <w:top w:val="nil"/>
                  <w:left w:val="nil"/>
                  <w:bottom w:val="nil"/>
                  <w:right w:val="nil"/>
                  <w:between w:val="nil"/>
                </w:pBdr>
                <w:spacing w:before="200"/>
                <w:rPr>
                  <w:color w:val="1155CC"/>
                  <w:u w:val="single"/>
                </w:rPr>
              </w:pPr>
              <w:hyperlink w:anchor="_heading=h.4k668n3">
                <w:r>
                  <w:rPr>
                    <w:color w:val="1155CC"/>
                    <w:u w:val="single"/>
                  </w:rPr>
                  <w:t>SIEDMA ČASŤ - Spoločné, prechodné a záverečné ustanovenia</w:t>
                </w:r>
              </w:hyperlink>
            </w:p>
          </w:sdtContent>
        </w:sdt>
        <w:sdt>
          <w:sdtPr>
            <w:tag w:val="goog_rdk_64"/>
            <w:id w:val="1477262081"/>
          </w:sdtPr>
          <w:sdtEndPr/>
          <w:sdtContent>
            <w:p w:rsidR="00666BFD" w:rsidRDefault="007878DE">
              <w:pPr>
                <w:pBdr>
                  <w:top w:val="nil"/>
                  <w:left w:val="nil"/>
                  <w:bottom w:val="nil"/>
                  <w:right w:val="nil"/>
                  <w:between w:val="nil"/>
                </w:pBdr>
                <w:spacing w:before="60"/>
                <w:ind w:left="720"/>
                <w:rPr>
                  <w:color w:val="1155CC"/>
                  <w:u w:val="single"/>
                </w:rPr>
              </w:pPr>
              <w:hyperlink w:anchor="_heading=h.2zbgiuw">
                <w:r>
                  <w:rPr>
                    <w:color w:val="1155CC"/>
                    <w:u w:val="single"/>
                  </w:rPr>
                  <w:t>Článok 43 - Spoločné ustanovenie</w:t>
                </w:r>
              </w:hyperlink>
            </w:p>
          </w:sdtContent>
        </w:sdt>
        <w:sdt>
          <w:sdtPr>
            <w:tag w:val="goog_rdk_65"/>
            <w:id w:val="-566497924"/>
          </w:sdtPr>
          <w:sdtEndPr/>
          <w:sdtContent>
            <w:p w:rsidR="00666BFD" w:rsidRDefault="007878DE">
              <w:pPr>
                <w:pBdr>
                  <w:top w:val="nil"/>
                  <w:left w:val="nil"/>
                  <w:bottom w:val="nil"/>
                  <w:right w:val="nil"/>
                  <w:between w:val="nil"/>
                </w:pBdr>
                <w:spacing w:before="60"/>
                <w:ind w:left="720"/>
                <w:rPr>
                  <w:color w:val="1155CC"/>
                  <w:u w:val="single"/>
                </w:rPr>
              </w:pPr>
              <w:hyperlink w:anchor="_heading=h.1egqt2p">
                <w:r>
                  <w:rPr>
                    <w:color w:val="1155CC"/>
                    <w:u w:val="single"/>
                  </w:rPr>
                  <w:t>Článok 44 - Prechodné ustanovenia</w:t>
                </w:r>
              </w:hyperlink>
            </w:p>
          </w:sdtContent>
        </w:sdt>
        <w:sdt>
          <w:sdtPr>
            <w:tag w:val="goog_rdk_66"/>
            <w:id w:val="135769100"/>
          </w:sdtPr>
          <w:sdtEndPr/>
          <w:sdtContent>
            <w:p w:rsidR="00666BFD" w:rsidRDefault="007878DE">
              <w:pPr>
                <w:pBdr>
                  <w:top w:val="nil"/>
                  <w:left w:val="nil"/>
                  <w:bottom w:val="nil"/>
                  <w:right w:val="nil"/>
                  <w:between w:val="nil"/>
                </w:pBdr>
                <w:spacing w:before="60"/>
                <w:ind w:left="720"/>
                <w:rPr>
                  <w:color w:val="1155CC"/>
                  <w:u w:val="single"/>
                </w:rPr>
              </w:pPr>
              <w:hyperlink w:anchor="_heading=h.2dlolyb">
                <w:r>
                  <w:rPr>
                    <w:color w:val="1155CC"/>
                    <w:u w:val="single"/>
                  </w:rPr>
                  <w:t>Článok 45 - Záverečné ustanovenia</w:t>
                </w:r>
              </w:hyperlink>
            </w:p>
          </w:sdtContent>
        </w:sdt>
        <w:sdt>
          <w:sdtPr>
            <w:tag w:val="goog_rdk_67"/>
            <w:id w:val="-1464106461"/>
          </w:sdtPr>
          <w:sdtEndPr/>
          <w:sdtContent>
            <w:p w:rsidR="00666BFD" w:rsidRDefault="007878DE">
              <w:pPr>
                <w:pBdr>
                  <w:top w:val="nil"/>
                  <w:left w:val="nil"/>
                  <w:bottom w:val="nil"/>
                  <w:right w:val="nil"/>
                  <w:between w:val="nil"/>
                </w:pBdr>
                <w:spacing w:before="60"/>
                <w:ind w:left="720"/>
                <w:rPr>
                  <w:color w:val="1155CC"/>
                  <w:u w:val="single"/>
                </w:rPr>
              </w:pPr>
              <w:hyperlink w:anchor="_heading=h.sqyw64">
                <w:r>
                  <w:rPr>
                    <w:color w:val="1155CC"/>
                    <w:u w:val="single"/>
                  </w:rPr>
                  <w:t>Článok 46 - Účinnosť</w:t>
                </w:r>
              </w:hyperlink>
            </w:p>
          </w:sdtContent>
        </w:sdt>
        <w:sdt>
          <w:sdtPr>
            <w:tag w:val="goog_rdk_68"/>
            <w:id w:val="-920330202"/>
          </w:sdtPr>
          <w:sdtEndPr/>
          <w:sdtContent>
            <w:p w:rsidR="00666BFD" w:rsidRDefault="007878DE">
              <w:pPr>
                <w:pBdr>
                  <w:top w:val="nil"/>
                  <w:left w:val="nil"/>
                  <w:bottom w:val="nil"/>
                  <w:right w:val="nil"/>
                  <w:between w:val="nil"/>
                </w:pBdr>
                <w:spacing w:before="200"/>
                <w:rPr>
                  <w:color w:val="1155CC"/>
                  <w:u w:val="single"/>
                </w:rPr>
              </w:pPr>
              <w:hyperlink w:anchor="_heading=h.2fk6b3p">
                <w:r>
                  <w:rPr>
                    <w:color w:val="1155CC"/>
                    <w:u w:val="single"/>
                  </w:rPr>
                  <w:t>PRÍLOHY</w:t>
                </w:r>
              </w:hyperlink>
            </w:p>
          </w:sdtContent>
        </w:sdt>
        <w:sdt>
          <w:sdtPr>
            <w:tag w:val="goog_rdk_69"/>
            <w:id w:val="-2049066482"/>
          </w:sdtPr>
          <w:sdtEndPr/>
          <w:sdtContent>
            <w:p w:rsidR="00666BFD" w:rsidRDefault="007878DE">
              <w:pPr>
                <w:pBdr>
                  <w:top w:val="nil"/>
                  <w:left w:val="nil"/>
                  <w:bottom w:val="nil"/>
                  <w:right w:val="nil"/>
                  <w:between w:val="nil"/>
                </w:pBdr>
                <w:spacing w:before="60"/>
                <w:ind w:left="360"/>
                <w:rPr>
                  <w:color w:val="1155CC"/>
                  <w:u w:val="single"/>
                </w:rPr>
              </w:pPr>
              <w:hyperlink w:anchor="_heading=h.3cqmetx">
                <w:r>
                  <w:rPr>
                    <w:color w:val="1155CC"/>
                    <w:u w:val="single"/>
                  </w:rPr>
                  <w:t>PRÍLOHA č. 1 - Reprezentácia Slovenskej republiky vo futbale</w:t>
                </w:r>
              </w:hyperlink>
            </w:p>
          </w:sdtContent>
        </w:sdt>
        <w:sdt>
          <w:sdtPr>
            <w:tag w:val="goog_rdk_70"/>
            <w:id w:val="471100983"/>
          </w:sdtPr>
          <w:sdtEndPr/>
          <w:sdtContent>
            <w:p w:rsidR="00666BFD" w:rsidRDefault="007878DE">
              <w:pPr>
                <w:pBdr>
                  <w:top w:val="nil"/>
                  <w:left w:val="nil"/>
                  <w:bottom w:val="nil"/>
                  <w:right w:val="nil"/>
                  <w:between w:val="nil"/>
                </w:pBdr>
                <w:spacing w:before="60"/>
                <w:ind w:left="360"/>
                <w:rPr>
                  <w:color w:val="1155CC"/>
                  <w:u w:val="single"/>
                </w:rPr>
              </w:pPr>
              <w:hyperlink w:anchor="_heading=h.4bvk7pj">
                <w:r>
                  <w:rPr>
                    <w:color w:val="1155CC"/>
                    <w:u w:val="single"/>
                  </w:rPr>
                  <w:t>PRÍLOHA č. 1a - Ženská reprezentácia Slovenskej republiky vo f</w:t>
                </w:r>
                <w:r>
                  <w:rPr>
                    <w:color w:val="1155CC"/>
                    <w:u w:val="single"/>
                  </w:rPr>
                  <w:t>utbale (Zásady/Princípy pre ženský futbal)</w:t>
                </w:r>
              </w:hyperlink>
            </w:p>
          </w:sdtContent>
        </w:sdt>
        <w:sdt>
          <w:sdtPr>
            <w:tag w:val="goog_rdk_71"/>
            <w:id w:val="-2005281401"/>
          </w:sdtPr>
          <w:sdtEndPr/>
          <w:sdtContent>
            <w:p w:rsidR="00666BFD" w:rsidRDefault="007878DE">
              <w:pPr>
                <w:pBdr>
                  <w:top w:val="nil"/>
                  <w:left w:val="nil"/>
                  <w:bottom w:val="nil"/>
                  <w:right w:val="nil"/>
                  <w:between w:val="nil"/>
                </w:pBdr>
                <w:spacing w:before="60"/>
                <w:ind w:left="360"/>
                <w:rPr>
                  <w:color w:val="1155CC"/>
                  <w:u w:val="single"/>
                </w:rPr>
              </w:pPr>
              <w:hyperlink w:anchor="_heading=h.3q5sasy">
                <w:r>
                  <w:rPr>
                    <w:color w:val="1155CC"/>
                    <w:u w:val="single"/>
                  </w:rPr>
                  <w:t>PRÍLOHA č. 2 - Poplatky</w:t>
                </w:r>
              </w:hyperlink>
            </w:p>
          </w:sdtContent>
        </w:sdt>
        <w:sdt>
          <w:sdtPr>
            <w:tag w:val="goog_rdk_72"/>
            <w:id w:val="367340649"/>
          </w:sdtPr>
          <w:sdtEndPr/>
          <w:sdtContent>
            <w:p w:rsidR="00666BFD" w:rsidRDefault="007878DE">
              <w:pPr>
                <w:pBdr>
                  <w:top w:val="nil"/>
                  <w:left w:val="nil"/>
                  <w:bottom w:val="nil"/>
                  <w:right w:val="nil"/>
                  <w:between w:val="nil"/>
                </w:pBdr>
                <w:spacing w:before="60"/>
                <w:ind w:left="360"/>
                <w:rPr>
                  <w:color w:val="1155CC"/>
                  <w:u w:val="single"/>
                </w:rPr>
              </w:pPr>
              <w:hyperlink w:anchor="_heading=h.25b2l0r">
                <w:r>
                  <w:rPr>
                    <w:color w:val="1155CC"/>
                    <w:u w:val="single"/>
                  </w:rPr>
                  <w:t>PRÍLOHA č. 3 - Futsal (pravidlá o prestupe a statuse hráčov futsalu)</w:t>
                </w:r>
              </w:hyperlink>
            </w:p>
          </w:sdtContent>
        </w:sdt>
        <w:sdt>
          <w:sdtPr>
            <w:tag w:val="goog_rdk_73"/>
            <w:id w:val="106161474"/>
          </w:sdtPr>
          <w:sdtEndPr/>
          <w:sdtContent>
            <w:p w:rsidR="00666BFD" w:rsidRDefault="007878DE">
              <w:pPr>
                <w:pBdr>
                  <w:top w:val="nil"/>
                  <w:left w:val="nil"/>
                  <w:bottom w:val="nil"/>
                  <w:right w:val="nil"/>
                  <w:between w:val="nil"/>
                </w:pBdr>
                <w:spacing w:before="60"/>
                <w:ind w:left="720"/>
                <w:rPr>
                  <w:color w:val="1155CC"/>
                  <w:u w:val="single"/>
                </w:rPr>
              </w:pPr>
              <w:hyperlink w:anchor="_heading=h.34g0dwd">
                <w:r>
                  <w:rPr>
                    <w:color w:val="1155CC"/>
                    <w:u w:val="single"/>
                  </w:rPr>
                  <w:t>Článok 1 - Všeobecné ustanovenia</w:t>
                </w:r>
              </w:hyperlink>
            </w:p>
          </w:sdtContent>
        </w:sdt>
        <w:sdt>
          <w:sdtPr>
            <w:tag w:val="goog_rdk_74"/>
            <w:id w:val="2016109506"/>
          </w:sdtPr>
          <w:sdtEndPr/>
          <w:sdtContent>
            <w:p w:rsidR="00666BFD" w:rsidRDefault="007878DE">
              <w:pPr>
                <w:pBdr>
                  <w:top w:val="nil"/>
                  <w:left w:val="nil"/>
                  <w:bottom w:val="nil"/>
                  <w:right w:val="nil"/>
                  <w:between w:val="nil"/>
                </w:pBdr>
                <w:spacing w:before="60"/>
                <w:ind w:left="720"/>
                <w:rPr>
                  <w:color w:val="1155CC"/>
                  <w:u w:val="single"/>
                </w:rPr>
              </w:pPr>
              <w:hyperlink w:anchor="_heading=h.1jlao46">
                <w:r>
                  <w:rPr>
                    <w:color w:val="1155CC"/>
                    <w:u w:val="single"/>
                  </w:rPr>
                  <w:t>Článok 2 - Prevzatie záväzných ustanovení FIFA RSTP</w:t>
                </w:r>
              </w:hyperlink>
            </w:p>
          </w:sdtContent>
        </w:sdt>
        <w:sdt>
          <w:sdtPr>
            <w:tag w:val="goog_rdk_75"/>
            <w:id w:val="1627117164"/>
          </w:sdtPr>
          <w:sdtEndPr/>
          <w:sdtContent>
            <w:p w:rsidR="00666BFD" w:rsidRDefault="007878DE">
              <w:pPr>
                <w:pBdr>
                  <w:top w:val="nil"/>
                  <w:left w:val="nil"/>
                  <w:bottom w:val="nil"/>
                  <w:right w:val="nil"/>
                  <w:between w:val="nil"/>
                </w:pBdr>
                <w:spacing w:before="60"/>
                <w:ind w:left="720"/>
                <w:rPr>
                  <w:color w:val="1155CC"/>
                  <w:u w:val="single"/>
                </w:rPr>
              </w:pPr>
              <w:hyperlink w:anchor="_heading=h.2iq8gzs">
                <w:r>
                  <w:rPr>
                    <w:color w:val="1155CC"/>
                    <w:u w:val="single"/>
                  </w:rPr>
                  <w:t>Článok 3 - Výklad pojmov</w:t>
                </w:r>
              </w:hyperlink>
            </w:p>
          </w:sdtContent>
        </w:sdt>
        <w:sdt>
          <w:sdtPr>
            <w:tag w:val="goog_rdk_76"/>
            <w:id w:val="1499539003"/>
          </w:sdtPr>
          <w:sdtEndPr/>
          <w:sdtContent>
            <w:p w:rsidR="00666BFD" w:rsidRDefault="007878DE">
              <w:pPr>
                <w:pBdr>
                  <w:top w:val="nil"/>
                  <w:left w:val="nil"/>
                  <w:bottom w:val="nil"/>
                  <w:right w:val="nil"/>
                  <w:between w:val="nil"/>
                </w:pBdr>
                <w:spacing w:before="60"/>
                <w:ind w:left="720"/>
                <w:rPr>
                  <w:color w:val="1155CC"/>
                  <w:u w:val="single"/>
                </w:rPr>
              </w:pPr>
              <w:hyperlink w:anchor="_heading=h.xvir7l">
                <w:r>
                  <w:rPr>
                    <w:color w:val="1155CC"/>
                    <w:u w:val="single"/>
                  </w:rPr>
                  <w:t xml:space="preserve">Článok 4 </w:t>
                </w:r>
                <w:r>
                  <w:rPr>
                    <w:color w:val="1155CC"/>
                    <w:u w:val="single"/>
                  </w:rPr>
                  <w:t>- Osobitné ustanovenia o registrácii</w:t>
                </w:r>
              </w:hyperlink>
            </w:p>
          </w:sdtContent>
        </w:sdt>
        <w:sdt>
          <w:sdtPr>
            <w:tag w:val="goog_rdk_77"/>
            <w:id w:val="-272790523"/>
          </w:sdtPr>
          <w:sdtEndPr/>
          <w:sdtContent>
            <w:p w:rsidR="00666BFD" w:rsidRDefault="007878DE">
              <w:pPr>
                <w:pBdr>
                  <w:top w:val="nil"/>
                  <w:left w:val="nil"/>
                  <w:bottom w:val="nil"/>
                  <w:right w:val="nil"/>
                  <w:between w:val="nil"/>
                </w:pBdr>
                <w:spacing w:before="60"/>
                <w:ind w:left="720"/>
                <w:rPr>
                  <w:color w:val="1155CC"/>
                  <w:u w:val="single"/>
                </w:rPr>
              </w:pPr>
              <w:hyperlink w:anchor="_heading=h.3hv69ve">
                <w:r>
                  <w:rPr>
                    <w:color w:val="1155CC"/>
                    <w:u w:val="single"/>
                  </w:rPr>
                  <w:t>Článok 5 - Osobitné ustanovenia o registračnom preukaze hráča</w:t>
                </w:r>
              </w:hyperlink>
            </w:p>
          </w:sdtContent>
        </w:sdt>
        <w:sdt>
          <w:sdtPr>
            <w:tag w:val="goog_rdk_78"/>
            <w:id w:val="164370283"/>
          </w:sdtPr>
          <w:sdtEndPr/>
          <w:sdtContent>
            <w:p w:rsidR="00666BFD" w:rsidRDefault="007878DE">
              <w:pPr>
                <w:pBdr>
                  <w:top w:val="nil"/>
                  <w:left w:val="nil"/>
                  <w:bottom w:val="nil"/>
                  <w:right w:val="nil"/>
                  <w:between w:val="nil"/>
                </w:pBdr>
                <w:spacing w:before="60"/>
                <w:ind w:left="720"/>
                <w:rPr>
                  <w:color w:val="1155CC"/>
                  <w:u w:val="single"/>
                </w:rPr>
              </w:pPr>
              <w:hyperlink w:anchor="_heading=h.1x0gk37">
                <w:r>
                  <w:rPr>
                    <w:color w:val="1155CC"/>
                    <w:u w:val="single"/>
                  </w:rPr>
                  <w:t>Článok 6 - Medzinárodný futsalový prestupový certifikát</w:t>
                </w:r>
              </w:hyperlink>
            </w:p>
          </w:sdtContent>
        </w:sdt>
        <w:sdt>
          <w:sdtPr>
            <w:tag w:val="goog_rdk_79"/>
            <w:id w:val="-1130319469"/>
          </w:sdtPr>
          <w:sdtEndPr/>
          <w:sdtContent>
            <w:p w:rsidR="00666BFD" w:rsidRDefault="007878DE">
              <w:pPr>
                <w:pBdr>
                  <w:top w:val="nil"/>
                  <w:left w:val="nil"/>
                  <w:bottom w:val="nil"/>
                  <w:right w:val="nil"/>
                  <w:between w:val="nil"/>
                </w:pBdr>
                <w:spacing w:before="60"/>
                <w:ind w:left="720"/>
                <w:rPr>
                  <w:color w:val="1155CC"/>
                  <w:u w:val="single"/>
                </w:rPr>
              </w:pPr>
              <w:hyperlink w:anchor="_heading=h.4h042r0">
                <w:r>
                  <w:rPr>
                    <w:color w:val="1155CC"/>
                    <w:u w:val="single"/>
                  </w:rPr>
                  <w:t>Článok 7 - Registračné obdobia</w:t>
                </w:r>
              </w:hyperlink>
            </w:p>
          </w:sdtContent>
        </w:sdt>
        <w:sdt>
          <w:sdtPr>
            <w:tag w:val="goog_rdk_80"/>
            <w:id w:val="-992406858"/>
          </w:sdtPr>
          <w:sdtEndPr/>
          <w:sdtContent>
            <w:p w:rsidR="00666BFD" w:rsidRDefault="007878DE">
              <w:pPr>
                <w:pBdr>
                  <w:top w:val="nil"/>
                  <w:left w:val="nil"/>
                  <w:bottom w:val="nil"/>
                  <w:right w:val="nil"/>
                  <w:between w:val="nil"/>
                </w:pBdr>
                <w:spacing w:before="60"/>
                <w:ind w:left="720"/>
                <w:rPr>
                  <w:color w:val="1155CC"/>
                  <w:u w:val="single"/>
                </w:rPr>
              </w:pPr>
              <w:hyperlink w:anchor="_heading=h.2w5ecyt">
                <w:r>
                  <w:rPr>
                    <w:color w:val="1155CC"/>
                    <w:u w:val="single"/>
                  </w:rPr>
                  <w:t>Článok 8 - Klubová príslušnosť hráča a oprávnenie na štart v súťaži</w:t>
                </w:r>
              </w:hyperlink>
            </w:p>
          </w:sdtContent>
        </w:sdt>
        <w:sdt>
          <w:sdtPr>
            <w:tag w:val="goog_rdk_81"/>
            <w:id w:val="522674950"/>
          </w:sdtPr>
          <w:sdtEndPr/>
          <w:sdtContent>
            <w:p w:rsidR="00666BFD" w:rsidRDefault="007878DE">
              <w:pPr>
                <w:pBdr>
                  <w:top w:val="nil"/>
                  <w:left w:val="nil"/>
                  <w:bottom w:val="nil"/>
                  <w:right w:val="nil"/>
                  <w:between w:val="nil"/>
                </w:pBdr>
                <w:spacing w:before="60"/>
                <w:ind w:left="720"/>
                <w:rPr>
                  <w:color w:val="1155CC"/>
                  <w:u w:val="single"/>
                </w:rPr>
              </w:pPr>
              <w:hyperlink w:anchor="_heading=h.1baon6m">
                <w:r>
                  <w:rPr>
                    <w:color w:val="1155CC"/>
                    <w:u w:val="single"/>
                  </w:rPr>
                  <w:t>Článok 9 - Výkon disciplinárnych sankcií</w:t>
                </w:r>
              </w:hyperlink>
            </w:p>
          </w:sdtContent>
        </w:sdt>
        <w:sdt>
          <w:sdtPr>
            <w:tag w:val="goog_rdk_82"/>
            <w:id w:val="580249995"/>
          </w:sdtPr>
          <w:sdtEndPr/>
          <w:sdtContent>
            <w:p w:rsidR="00666BFD" w:rsidRDefault="007878DE">
              <w:pPr>
                <w:pBdr>
                  <w:top w:val="nil"/>
                  <w:left w:val="nil"/>
                  <w:bottom w:val="nil"/>
                  <w:right w:val="nil"/>
                  <w:between w:val="nil"/>
                </w:pBdr>
                <w:spacing w:before="60"/>
                <w:ind w:left="720"/>
                <w:rPr>
                  <w:color w:val="1155CC"/>
                  <w:u w:val="single"/>
                </w:rPr>
              </w:pPr>
              <w:hyperlink w:anchor="_heading=h.3vac5uf">
                <w:r>
                  <w:rPr>
                    <w:color w:val="1155CC"/>
                    <w:u w:val="single"/>
                  </w:rPr>
                  <w:t>Článok 10 - Zmluvná stabilita</w:t>
                </w:r>
              </w:hyperlink>
            </w:p>
          </w:sdtContent>
        </w:sdt>
        <w:sdt>
          <w:sdtPr>
            <w:tag w:val="goog_rdk_83"/>
            <w:id w:val="-214426102"/>
          </w:sdtPr>
          <w:sdtEndPr/>
          <w:sdtContent>
            <w:p w:rsidR="00666BFD" w:rsidRDefault="007878DE">
              <w:pPr>
                <w:pBdr>
                  <w:top w:val="nil"/>
                  <w:left w:val="nil"/>
                  <w:bottom w:val="nil"/>
                  <w:right w:val="nil"/>
                  <w:between w:val="nil"/>
                </w:pBdr>
                <w:spacing w:before="60"/>
                <w:ind w:left="720"/>
                <w:rPr>
                  <w:color w:val="1155CC"/>
                  <w:u w:val="single"/>
                </w:rPr>
              </w:pPr>
              <w:hyperlink w:anchor="_heading=h.2afmg28">
                <w:r>
                  <w:rPr>
                    <w:color w:val="1155CC"/>
                    <w:u w:val="single"/>
                  </w:rPr>
                  <w:t>Článok 11 - Odstupné za transfer amatéra</w:t>
                </w:r>
              </w:hyperlink>
            </w:p>
          </w:sdtContent>
        </w:sdt>
        <w:sdt>
          <w:sdtPr>
            <w:tag w:val="goog_rdk_84"/>
            <w:id w:val="-1170410371"/>
          </w:sdtPr>
          <w:sdtEndPr/>
          <w:sdtContent>
            <w:p w:rsidR="00666BFD" w:rsidRDefault="007878DE">
              <w:pPr>
                <w:pBdr>
                  <w:top w:val="nil"/>
                  <w:left w:val="nil"/>
                  <w:bottom w:val="nil"/>
                  <w:right w:val="nil"/>
                  <w:between w:val="nil"/>
                </w:pBdr>
                <w:spacing w:before="60"/>
                <w:ind w:left="720"/>
                <w:rPr>
                  <w:color w:val="1155CC"/>
                  <w:u w:val="single"/>
                </w:rPr>
              </w:pPr>
              <w:hyperlink w:anchor="_heading=h.pkwqa1">
                <w:r>
                  <w:rPr>
                    <w:color w:val="1155CC"/>
                    <w:u w:val="single"/>
                  </w:rPr>
                  <w:t>Článok 12 - Sťažnosť</w:t>
                </w:r>
              </w:hyperlink>
            </w:p>
          </w:sdtContent>
        </w:sdt>
        <w:sdt>
          <w:sdtPr>
            <w:tag w:val="goog_rdk_85"/>
            <w:id w:val="-783816925"/>
          </w:sdtPr>
          <w:sdtEndPr/>
          <w:sdtContent>
            <w:p w:rsidR="00666BFD" w:rsidRDefault="007878DE">
              <w:pPr>
                <w:pBdr>
                  <w:top w:val="nil"/>
                  <w:left w:val="nil"/>
                  <w:bottom w:val="nil"/>
                  <w:right w:val="nil"/>
                  <w:between w:val="nil"/>
                </w:pBdr>
                <w:spacing w:before="60"/>
                <w:ind w:left="720"/>
                <w:rPr>
                  <w:color w:val="1155CC"/>
                  <w:u w:val="single"/>
                </w:rPr>
              </w:pPr>
              <w:hyperlink w:anchor="_heading=h.39kk8xu">
                <w:r>
                  <w:rPr>
                    <w:color w:val="1155CC"/>
                    <w:u w:val="single"/>
                  </w:rPr>
                  <w:t>Článok 13 - Prechodné ustanovenia</w:t>
                </w:r>
              </w:hyperlink>
            </w:p>
          </w:sdtContent>
        </w:sdt>
        <w:sdt>
          <w:sdtPr>
            <w:tag w:val="goog_rdk_86"/>
            <w:id w:val="-1691676367"/>
          </w:sdtPr>
          <w:sdtEndPr/>
          <w:sdtContent>
            <w:p w:rsidR="00666BFD" w:rsidRDefault="007878DE">
              <w:pPr>
                <w:pBdr>
                  <w:top w:val="nil"/>
                  <w:left w:val="nil"/>
                  <w:bottom w:val="nil"/>
                  <w:right w:val="nil"/>
                  <w:between w:val="nil"/>
                </w:pBdr>
                <w:spacing w:before="60" w:after="80"/>
                <w:ind w:left="720"/>
              </w:pPr>
              <w:hyperlink w:anchor="_heading=h.1opuj5n">
                <w:r>
                  <w:rPr>
                    <w:color w:val="1155CC"/>
                    <w:u w:val="single"/>
                  </w:rPr>
                  <w:t>Článok 14 - Zrušovacie ustanovenia</w:t>
                </w:r>
              </w:hyperlink>
              <w:r>
                <w:fldChar w:fldCharType="end"/>
              </w:r>
            </w:p>
          </w:sdtContent>
        </w:sdt>
      </w:sdtContent>
    </w:sdt>
    <w:sdt>
      <w:sdtPr>
        <w:tag w:val="goog_rdk_87"/>
        <w:id w:val="599145800"/>
      </w:sdtPr>
      <w:sdtEndPr/>
      <w:sdtContent>
        <w:p w:rsidR="00666BFD" w:rsidRDefault="007878DE">
          <w:pPr>
            <w:pBdr>
              <w:top w:val="nil"/>
              <w:left w:val="nil"/>
              <w:bottom w:val="nil"/>
              <w:right w:val="nil"/>
              <w:between w:val="nil"/>
            </w:pBdr>
            <w:ind w:left="425"/>
            <w:jc w:val="both"/>
            <w:rPr>
              <w:color w:val="363636"/>
              <w:sz w:val="21"/>
              <w:szCs w:val="21"/>
            </w:rPr>
          </w:pPr>
          <w:hyperlink w:anchor="_heading=h.48pi1tg">
            <w:r>
              <w:rPr>
                <w:color w:val="0000FF"/>
                <w:sz w:val="21"/>
                <w:szCs w:val="21"/>
                <w:u w:val="single"/>
              </w:rPr>
              <w:t>PRÍLOHA č. 4   - Zml</w:t>
            </w:r>
            <w:r>
              <w:rPr>
                <w:color w:val="0000FF"/>
                <w:sz w:val="21"/>
                <w:szCs w:val="21"/>
                <w:u w:val="single"/>
              </w:rPr>
              <w:t>uva o profesionálnom vykonávaní športu (vzor)</w:t>
            </w:r>
          </w:hyperlink>
        </w:p>
      </w:sdtContent>
    </w:sdt>
    <w:sdt>
      <w:sdtPr>
        <w:tag w:val="goog_rdk_88"/>
        <w:id w:val="902566582"/>
      </w:sdtPr>
      <w:sdtEndPr/>
      <w:sdtContent>
        <w:p w:rsidR="00666BFD" w:rsidRDefault="007878DE">
          <w:pPr>
            <w:pBdr>
              <w:top w:val="nil"/>
              <w:left w:val="nil"/>
              <w:bottom w:val="nil"/>
              <w:right w:val="nil"/>
              <w:between w:val="nil"/>
            </w:pBdr>
            <w:ind w:left="425"/>
            <w:jc w:val="both"/>
            <w:rPr>
              <w:color w:val="363636"/>
              <w:sz w:val="21"/>
              <w:szCs w:val="21"/>
            </w:rPr>
          </w:pPr>
          <w:hyperlink w:anchor="_heading=h.3mzq4wv">
            <w:r>
              <w:rPr>
                <w:color w:val="0000FF"/>
                <w:sz w:val="21"/>
                <w:szCs w:val="21"/>
                <w:u w:val="single"/>
              </w:rPr>
              <w:t>PRÍLOHA č. 4a - Zmluva o profesionálnom vykonávaní športu (vzor v anglickom jazyku)</w:t>
            </w:r>
          </w:hyperlink>
        </w:p>
      </w:sdtContent>
    </w:sdt>
    <w:sdt>
      <w:sdtPr>
        <w:tag w:val="goog_rdk_89"/>
        <w:id w:val="331797104"/>
      </w:sdtPr>
      <w:sdtEndPr/>
      <w:sdtContent>
        <w:p w:rsidR="00666BFD" w:rsidRDefault="007878DE">
          <w:pPr>
            <w:pBdr>
              <w:top w:val="nil"/>
              <w:left w:val="nil"/>
              <w:bottom w:val="nil"/>
              <w:right w:val="nil"/>
              <w:between w:val="nil"/>
            </w:pBdr>
            <w:ind w:left="425"/>
            <w:jc w:val="both"/>
            <w:rPr>
              <w:color w:val="363636"/>
              <w:sz w:val="21"/>
              <w:szCs w:val="21"/>
            </w:rPr>
          </w:pPr>
          <w:hyperlink w:anchor="_heading=h.2250f4o">
            <w:r>
              <w:rPr>
                <w:color w:val="0000FF"/>
                <w:sz w:val="21"/>
                <w:szCs w:val="21"/>
                <w:u w:val="single"/>
              </w:rPr>
              <w:t>PRÍLOHA č. 5   - Zmluva o amatérskom vykonávaní športu (vzor)</w:t>
            </w:r>
          </w:hyperlink>
        </w:p>
      </w:sdtContent>
    </w:sdt>
    <w:sdt>
      <w:sdtPr>
        <w:tag w:val="goog_rdk_90"/>
        <w:id w:val="1928303306"/>
      </w:sdtPr>
      <w:sdtEndPr/>
      <w:sdtContent>
        <w:p w:rsidR="00666BFD" w:rsidRDefault="007878DE">
          <w:pPr>
            <w:pBdr>
              <w:top w:val="nil"/>
              <w:left w:val="nil"/>
              <w:bottom w:val="nil"/>
              <w:right w:val="nil"/>
              <w:between w:val="nil"/>
            </w:pBdr>
            <w:ind w:left="425"/>
            <w:jc w:val="both"/>
            <w:rPr>
              <w:color w:val="363636"/>
              <w:sz w:val="21"/>
              <w:szCs w:val="21"/>
            </w:rPr>
          </w:pPr>
          <w:hyperlink w:anchor="_heading=h.haapch">
            <w:r>
              <w:rPr>
                <w:color w:val="0000FF"/>
                <w:sz w:val="21"/>
                <w:szCs w:val="21"/>
                <w:u w:val="single"/>
              </w:rPr>
              <w:t>PRÍLOHA č. 6   - Výpoveď zo zmluvy o amatérskom vykonávaní športu (vzor)</w:t>
            </w:r>
          </w:hyperlink>
        </w:p>
      </w:sdtContent>
    </w:sdt>
    <w:sdt>
      <w:sdtPr>
        <w:tag w:val="goog_rdk_91"/>
        <w:id w:val="-1451391838"/>
      </w:sdtPr>
      <w:sdtEndPr/>
      <w:sdtContent>
        <w:p w:rsidR="00666BFD" w:rsidRDefault="007878DE">
          <w:pPr>
            <w:pBdr>
              <w:top w:val="nil"/>
              <w:left w:val="nil"/>
              <w:bottom w:val="nil"/>
              <w:right w:val="nil"/>
              <w:between w:val="nil"/>
            </w:pBdr>
            <w:ind w:left="425"/>
            <w:jc w:val="both"/>
            <w:rPr>
              <w:sz w:val="21"/>
              <w:szCs w:val="21"/>
            </w:rPr>
          </w:pPr>
          <w:hyperlink w:anchor="_heading=h.319y80a">
            <w:r>
              <w:rPr>
                <w:color w:val="0000FF"/>
                <w:sz w:val="21"/>
                <w:szCs w:val="21"/>
                <w:u w:val="single"/>
              </w:rPr>
              <w:t xml:space="preserve">PRÍLOHA č. 7   - Prehľad dokumentov </w:t>
            </w:r>
            <w:r>
              <w:rPr>
                <w:color w:val="0000FF"/>
                <w:sz w:val="21"/>
                <w:szCs w:val="21"/>
                <w:u w:val="single"/>
              </w:rPr>
              <w:t>k zahraničnému transferu maloletého hráča</w:t>
            </w:r>
          </w:hyperlink>
          <w:r>
            <w:rPr>
              <w:color w:val="363636"/>
              <w:sz w:val="21"/>
              <w:szCs w:val="21"/>
            </w:rPr>
            <w:t xml:space="preserve"> </w:t>
          </w:r>
        </w:p>
      </w:sdtContent>
    </w:sdt>
    <w:sdt>
      <w:sdtPr>
        <w:tag w:val="goog_rdk_92"/>
        <w:id w:val="-1658682369"/>
      </w:sdtPr>
      <w:sdtEndPr/>
      <w:sdtContent>
        <w:p w:rsidR="00666BFD" w:rsidRDefault="007878DE">
          <w:pPr>
            <w:pBdr>
              <w:top w:val="nil"/>
              <w:left w:val="nil"/>
              <w:bottom w:val="nil"/>
              <w:right w:val="nil"/>
              <w:between w:val="nil"/>
            </w:pBdr>
            <w:spacing w:before="60" w:after="80"/>
            <w:ind w:left="426"/>
            <w:rPr>
              <w:color w:val="1155CC"/>
              <w:u w:val="single"/>
            </w:rPr>
          </w:pPr>
        </w:p>
      </w:sdtContent>
    </w:sdt>
    <w:sdt>
      <w:sdtPr>
        <w:tag w:val="goog_rdk_93"/>
        <w:id w:val="844371818"/>
      </w:sdtPr>
      <w:sdtEndPr/>
      <w:sdtContent>
        <w:p w:rsidR="00666BFD" w:rsidRDefault="007878DE">
          <w:pPr>
            <w:pBdr>
              <w:top w:val="nil"/>
              <w:left w:val="nil"/>
              <w:bottom w:val="nil"/>
              <w:right w:val="nil"/>
              <w:between w:val="nil"/>
            </w:pBdr>
            <w:spacing w:before="200" w:after="200"/>
            <w:jc w:val="both"/>
            <w:rPr>
              <w:color w:val="363636"/>
              <w:highlight w:val="white"/>
            </w:rPr>
          </w:pPr>
        </w:p>
      </w:sdtContent>
    </w:sdt>
    <w:sdt>
      <w:sdtPr>
        <w:tag w:val="goog_rdk_94"/>
        <w:id w:val="2135283279"/>
      </w:sdtPr>
      <w:sdtEndPr/>
      <w:sdtContent>
        <w:p w:rsidR="00666BFD" w:rsidRDefault="007878DE">
          <w:pPr>
            <w:spacing w:before="200" w:after="200"/>
            <w:jc w:val="center"/>
            <w:rPr>
              <w:b/>
              <w:i/>
              <w:color w:val="363636"/>
              <w:highlight w:val="white"/>
            </w:rPr>
          </w:pPr>
        </w:p>
      </w:sdtContent>
    </w:sdt>
    <w:sdt>
      <w:sdtPr>
        <w:tag w:val="goog_rdk_95"/>
        <w:id w:val="17280939"/>
      </w:sdtPr>
      <w:sdtEndPr/>
      <w:sdtContent>
        <w:p w:rsidR="00666BFD" w:rsidRDefault="007878DE">
          <w:pPr>
            <w:pBdr>
              <w:top w:val="nil"/>
              <w:left w:val="nil"/>
              <w:bottom w:val="nil"/>
              <w:right w:val="nil"/>
              <w:between w:val="nil"/>
            </w:pBdr>
            <w:spacing w:before="200" w:after="160"/>
            <w:ind w:left="864" w:right="864" w:hanging="864"/>
            <w:jc w:val="center"/>
            <w:rPr>
              <w:rFonts w:eastAsia="Arial" w:cs="Arial"/>
              <w:i/>
              <w:color w:val="404040"/>
              <w:szCs w:val="20"/>
              <w:highlight w:val="white"/>
            </w:rPr>
          </w:pPr>
        </w:p>
      </w:sdtContent>
    </w:sdt>
    <w:sdt>
      <w:sdtPr>
        <w:tag w:val="goog_rdk_96"/>
        <w:id w:val="-2054450684"/>
      </w:sdtPr>
      <w:sdtEndPr/>
      <w:sdtContent>
        <w:p w:rsidR="00666BFD" w:rsidRDefault="007878DE">
          <w:pPr>
            <w:rPr>
              <w:highlight w:val="white"/>
            </w:rPr>
          </w:pPr>
        </w:p>
      </w:sdtContent>
    </w:sdt>
    <w:sdt>
      <w:sdtPr>
        <w:tag w:val="goog_rdk_97"/>
        <w:id w:val="95684146"/>
      </w:sdtPr>
      <w:sdtEndPr/>
      <w:sdtContent>
        <w:p w:rsidR="00666BFD" w:rsidRDefault="007878DE">
          <w:pPr>
            <w:spacing w:before="200" w:after="200"/>
            <w:jc w:val="center"/>
            <w:rPr>
              <w:b/>
              <w:i/>
              <w:color w:val="363636"/>
              <w:highlight w:val="white"/>
            </w:rPr>
          </w:pPr>
          <w:r>
            <w:rPr>
              <w:b/>
              <w:i/>
              <w:color w:val="363636"/>
              <w:highlight w:val="white"/>
            </w:rPr>
            <w:t>REGISTRAČNÝ A PRESTUPOVÝ PORIADOK</w:t>
          </w:r>
        </w:p>
      </w:sdtContent>
    </w:sdt>
    <w:sdt>
      <w:sdtPr>
        <w:tag w:val="goog_rdk_98"/>
        <w:id w:val="-3293348"/>
      </w:sdtPr>
      <w:sdtEndPr/>
      <w:sdtContent>
        <w:p w:rsidR="00666BFD" w:rsidRDefault="007878DE">
          <w:pPr>
            <w:spacing w:before="200" w:after="200"/>
            <w:jc w:val="center"/>
            <w:rPr>
              <w:b/>
              <w:i/>
              <w:color w:val="363636"/>
              <w:highlight w:val="white"/>
            </w:rPr>
          </w:pPr>
          <w:r>
            <w:rPr>
              <w:b/>
              <w:i/>
              <w:color w:val="363636"/>
              <w:highlight w:val="white"/>
            </w:rPr>
            <w:t>Slovenského futbalového zväzu</w:t>
          </w:r>
        </w:p>
      </w:sdtContent>
    </w:sdt>
    <w:sdt>
      <w:sdtPr>
        <w:tag w:val="goog_rdk_99"/>
        <w:id w:val="377751338"/>
      </w:sdtPr>
      <w:sdtEndPr/>
      <w:sdtContent>
        <w:p w:rsidR="00666BFD" w:rsidRDefault="007878DE">
          <w:pPr>
            <w:spacing w:before="200" w:after="200"/>
            <w:jc w:val="center"/>
            <w:rPr>
              <w:b/>
              <w:i/>
              <w:color w:val="363636"/>
              <w:highlight w:val="white"/>
            </w:rPr>
          </w:pPr>
          <w:r>
            <w:rPr>
              <w:b/>
              <w:i/>
              <w:color w:val="363636"/>
              <w:highlight w:val="white"/>
            </w:rPr>
            <w:t>z 10. februára 2015</w:t>
          </w:r>
        </w:p>
      </w:sdtContent>
    </w:sdt>
    <w:sdt>
      <w:sdtPr>
        <w:tag w:val="goog_rdk_100"/>
        <w:id w:val="540403721"/>
      </w:sdtPr>
      <w:sdtEndPr/>
      <w:sdtContent>
        <w:p w:rsidR="00666BFD" w:rsidRDefault="007878DE">
          <w:pPr>
            <w:shd w:val="clear" w:color="auto" w:fill="FFFFFF"/>
            <w:spacing w:before="200" w:after="200"/>
            <w:jc w:val="center"/>
            <w:rPr>
              <w:b/>
              <w:i/>
              <w:color w:val="363636"/>
              <w:highlight w:val="white"/>
            </w:rPr>
          </w:pPr>
          <w:r>
            <w:rPr>
              <w:b/>
              <w:i/>
              <w:color w:val="363636"/>
              <w:highlight w:val="white"/>
            </w:rPr>
            <w:t>Zmeny a doplnenia Registračného a prestupového poriadku SFZ (schválené VV SFZ dňa 30. júna 2015)</w:t>
          </w:r>
        </w:p>
      </w:sdtContent>
    </w:sdt>
    <w:sdt>
      <w:sdtPr>
        <w:tag w:val="goog_rdk_101"/>
        <w:id w:val="266436060"/>
      </w:sdtPr>
      <w:sdtEndPr/>
      <w:sdtContent>
        <w:p w:rsidR="00666BFD" w:rsidRDefault="007878DE">
          <w:pPr>
            <w:shd w:val="clear" w:color="auto" w:fill="FFFFFF"/>
            <w:spacing w:before="200" w:after="200"/>
            <w:jc w:val="center"/>
            <w:rPr>
              <w:b/>
              <w:i/>
              <w:color w:val="363636"/>
              <w:highlight w:val="white"/>
            </w:rPr>
          </w:pPr>
          <w:r>
            <w:rPr>
              <w:b/>
              <w:i/>
              <w:color w:val="363636"/>
              <w:highlight w:val="white"/>
            </w:rPr>
            <w:t>Zmeny a doplnenia Registračného a prestupového poriadku SFZ (schválené VV SFZ dňa 3. februára 2016)</w:t>
          </w:r>
        </w:p>
      </w:sdtContent>
    </w:sdt>
    <w:sdt>
      <w:sdtPr>
        <w:tag w:val="goog_rdk_102"/>
        <w:id w:val="-1328508721"/>
      </w:sdtPr>
      <w:sdtEndPr/>
      <w:sdtContent>
        <w:p w:rsidR="00666BFD" w:rsidRDefault="007878DE">
          <w:pPr>
            <w:shd w:val="clear" w:color="auto" w:fill="FFFFFF"/>
            <w:spacing w:before="200" w:after="200"/>
            <w:jc w:val="center"/>
            <w:rPr>
              <w:b/>
              <w:i/>
              <w:color w:val="363636"/>
              <w:highlight w:val="white"/>
            </w:rPr>
          </w:pPr>
          <w:r>
            <w:rPr>
              <w:b/>
              <w:i/>
              <w:color w:val="363636"/>
              <w:highlight w:val="white"/>
            </w:rPr>
            <w:t>Zmeny a doplnenia Registračného a prestupového poriadku</w:t>
          </w:r>
          <w:r>
            <w:rPr>
              <w:b/>
              <w:i/>
              <w:color w:val="363636"/>
              <w:highlight w:val="white"/>
            </w:rPr>
            <w:t xml:space="preserve"> SFZ (schválené VV SFZ dňa 9. mája 2016)</w:t>
          </w:r>
        </w:p>
      </w:sdtContent>
    </w:sdt>
    <w:sdt>
      <w:sdtPr>
        <w:tag w:val="goog_rdk_103"/>
        <w:id w:val="-1562940227"/>
      </w:sdtPr>
      <w:sdtEndPr/>
      <w:sdtContent>
        <w:p w:rsidR="00666BFD" w:rsidRDefault="007878DE">
          <w:pPr>
            <w:shd w:val="clear" w:color="auto" w:fill="FFFFFF"/>
            <w:spacing w:before="200" w:after="200"/>
            <w:jc w:val="center"/>
            <w:rPr>
              <w:b/>
              <w:i/>
              <w:color w:val="363636"/>
              <w:highlight w:val="white"/>
            </w:rPr>
          </w:pPr>
          <w:r>
            <w:rPr>
              <w:b/>
              <w:i/>
              <w:color w:val="363636"/>
              <w:highlight w:val="white"/>
            </w:rPr>
            <w:t>Zmeny a doplnenia Registračného a prestupového poriadku SFZ (schválené VV SFZ dňa 6. júla 2016)</w:t>
          </w:r>
        </w:p>
      </w:sdtContent>
    </w:sdt>
    <w:sdt>
      <w:sdtPr>
        <w:tag w:val="goog_rdk_104"/>
        <w:id w:val="-682132346"/>
      </w:sdtPr>
      <w:sdtEndPr/>
      <w:sdtContent>
        <w:p w:rsidR="00666BFD" w:rsidRDefault="007878DE">
          <w:pPr>
            <w:shd w:val="clear" w:color="auto" w:fill="FFFFFF"/>
            <w:spacing w:before="200" w:after="200"/>
            <w:jc w:val="center"/>
            <w:rPr>
              <w:b/>
              <w:i/>
              <w:color w:val="363636"/>
              <w:highlight w:val="white"/>
            </w:rPr>
          </w:pPr>
          <w:r>
            <w:rPr>
              <w:b/>
              <w:i/>
              <w:color w:val="363636"/>
              <w:highlight w:val="white"/>
            </w:rPr>
            <w:t>Zmeny a doplnenia Registračného a prestupového poriadku SFZ (schválené VV SFZ dňa 2. decembra 2016)</w:t>
          </w:r>
        </w:p>
      </w:sdtContent>
    </w:sdt>
    <w:sdt>
      <w:sdtPr>
        <w:tag w:val="goog_rdk_105"/>
        <w:id w:val="-2117899114"/>
      </w:sdtPr>
      <w:sdtEndPr/>
      <w:sdtContent>
        <w:p w:rsidR="00666BFD" w:rsidRDefault="007878DE">
          <w:pPr>
            <w:shd w:val="clear" w:color="auto" w:fill="FFFFFF"/>
            <w:spacing w:before="200" w:after="200"/>
            <w:jc w:val="center"/>
            <w:rPr>
              <w:b/>
              <w:i/>
              <w:color w:val="363636"/>
              <w:highlight w:val="white"/>
            </w:rPr>
          </w:pPr>
          <w:r>
            <w:rPr>
              <w:b/>
              <w:i/>
              <w:color w:val="363636"/>
              <w:highlight w:val="white"/>
            </w:rPr>
            <w:t>Zmeny a dopln</w:t>
          </w:r>
          <w:r>
            <w:rPr>
              <w:b/>
              <w:i/>
              <w:color w:val="363636"/>
              <w:highlight w:val="white"/>
            </w:rPr>
            <w:t>enia Registračného a prestupového poriadku SFZ (schválené VV SFZ dňa 14. marca 2017)</w:t>
          </w:r>
        </w:p>
      </w:sdtContent>
    </w:sdt>
    <w:sdt>
      <w:sdtPr>
        <w:tag w:val="goog_rdk_106"/>
        <w:id w:val="401959407"/>
      </w:sdtPr>
      <w:sdtEndPr/>
      <w:sdtContent>
        <w:p w:rsidR="00666BFD" w:rsidRDefault="007878DE">
          <w:pPr>
            <w:shd w:val="clear" w:color="auto" w:fill="FFFFFF"/>
            <w:spacing w:before="200" w:after="200"/>
            <w:jc w:val="center"/>
            <w:rPr>
              <w:b/>
              <w:i/>
              <w:color w:val="363636"/>
              <w:highlight w:val="white"/>
            </w:rPr>
          </w:pPr>
          <w:r>
            <w:rPr>
              <w:b/>
              <w:i/>
              <w:color w:val="363636"/>
              <w:highlight w:val="white"/>
            </w:rPr>
            <w:t>Zmeny a doplnenia Registračného a prestupového poriadku SFZ (schválené VV SFZ dňa 28. júna 2017)</w:t>
          </w:r>
        </w:p>
      </w:sdtContent>
    </w:sdt>
    <w:sdt>
      <w:sdtPr>
        <w:tag w:val="goog_rdk_107"/>
        <w:id w:val="1013568978"/>
      </w:sdtPr>
      <w:sdtEndPr/>
      <w:sdtContent>
        <w:p w:rsidR="00666BFD" w:rsidRDefault="007878DE">
          <w:pPr>
            <w:shd w:val="clear" w:color="auto" w:fill="FFFFFF"/>
            <w:spacing w:before="200" w:after="200"/>
            <w:jc w:val="center"/>
            <w:rPr>
              <w:b/>
              <w:i/>
              <w:color w:val="363636"/>
              <w:highlight w:val="white"/>
            </w:rPr>
          </w:pPr>
          <w:r>
            <w:rPr>
              <w:b/>
              <w:i/>
              <w:color w:val="363636"/>
              <w:highlight w:val="white"/>
            </w:rPr>
            <w:t>Zmeny a doplnenia Registračného a prestupového poriadku SFZ (schválené hlasovaním per rollam VV SFZ dňa 7. septembra 2017)</w:t>
          </w:r>
        </w:p>
      </w:sdtContent>
    </w:sdt>
    <w:sdt>
      <w:sdtPr>
        <w:tag w:val="goog_rdk_108"/>
        <w:id w:val="879134410"/>
      </w:sdtPr>
      <w:sdtEndPr/>
      <w:sdtContent>
        <w:p w:rsidR="00666BFD" w:rsidRDefault="007878DE">
          <w:pPr>
            <w:shd w:val="clear" w:color="auto" w:fill="FFFFFF"/>
            <w:spacing w:before="200" w:after="200"/>
            <w:jc w:val="center"/>
            <w:rPr>
              <w:b/>
              <w:i/>
              <w:color w:val="363636"/>
              <w:highlight w:val="white"/>
            </w:rPr>
          </w:pPr>
          <w:r>
            <w:rPr>
              <w:b/>
              <w:i/>
              <w:color w:val="363636"/>
              <w:highlight w:val="white"/>
            </w:rPr>
            <w:t xml:space="preserve">Zmeny a doplnenia Registračného </w:t>
          </w:r>
          <w:r>
            <w:rPr>
              <w:b/>
              <w:i/>
              <w:color w:val="363636"/>
              <w:highlight w:val="white"/>
            </w:rPr>
            <w:t>a prestupového poriadku SFZ (schválené hlasovaním per rollam VV SFZ dňa 30. júna 2018)</w:t>
          </w:r>
        </w:p>
      </w:sdtContent>
    </w:sdt>
    <w:sdt>
      <w:sdtPr>
        <w:tag w:val="goog_rdk_109"/>
        <w:id w:val="1045796370"/>
      </w:sdtPr>
      <w:sdtEndPr/>
      <w:sdtContent>
        <w:p w:rsidR="00666BFD" w:rsidRDefault="007878DE">
          <w:pPr>
            <w:shd w:val="clear" w:color="auto" w:fill="FFFFFF"/>
            <w:spacing w:before="200" w:after="200"/>
            <w:jc w:val="center"/>
            <w:rPr>
              <w:b/>
              <w:i/>
              <w:color w:val="363636"/>
              <w:highlight w:val="green"/>
            </w:rPr>
          </w:pPr>
          <w:r>
            <w:rPr>
              <w:b/>
              <w:i/>
              <w:color w:val="363636"/>
              <w:highlight w:val="green"/>
            </w:rPr>
            <w:t>Zmeny a doplnenia Registračného a prestupového poriadku SFZ (schválené VV SFZ dňa 18. júna 2019)</w:t>
          </w:r>
        </w:p>
      </w:sdtContent>
    </w:sdt>
    <w:sdt>
      <w:sdtPr>
        <w:tag w:val="goog_rdk_110"/>
        <w:id w:val="-1588446667"/>
      </w:sdtPr>
      <w:sdtEndPr/>
      <w:sdtContent>
        <w:p w:rsidR="00666BFD" w:rsidRDefault="007878DE">
          <w:pPr>
            <w:pBdr>
              <w:top w:val="nil"/>
              <w:left w:val="nil"/>
              <w:bottom w:val="nil"/>
              <w:right w:val="nil"/>
              <w:between w:val="nil"/>
            </w:pBdr>
            <w:spacing w:before="200" w:after="200"/>
            <w:jc w:val="both"/>
            <w:rPr>
              <w:color w:val="363636"/>
              <w:highlight w:val="white"/>
            </w:rPr>
          </w:pPr>
          <w:r>
            <w:rPr>
              <w:color w:val="363636"/>
              <w:highlight w:val="white"/>
            </w:rPr>
            <w:t>Výkonný výbor Slovenského futbalového zväzu (ďalej len “VV SFZ”) podľa článku 7 ods. 3 písm. a) a článku 51 ods. 2 písm. a) stanov Slovenského futbalového zväzu (ďalej len “stanovy SFZ”) schválil dňa 10. februára 2015 v Bratislave tento registračný a prest</w:t>
          </w:r>
          <w:r>
            <w:rPr>
              <w:color w:val="363636"/>
              <w:highlight w:val="white"/>
            </w:rPr>
            <w:t>upový poriadok SFZ (ďalej len “poriadok”):</w:t>
          </w:r>
        </w:p>
      </w:sdtContent>
    </w:sdt>
    <w:bookmarkStart w:id="1" w:name="_heading=h.gjdgxs" w:colFirst="0" w:colLast="0" w:displacedByCustomXml="next"/>
    <w:bookmarkEnd w:id="1" w:displacedByCustomXml="next"/>
    <w:sdt>
      <w:sdtPr>
        <w:tag w:val="goog_rdk_111"/>
        <w:id w:val="1165280603"/>
      </w:sdtPr>
      <w:sdtEndPr/>
      <w:sdtContent>
        <w:p w:rsidR="00666BFD" w:rsidRDefault="007878DE">
          <w:pPr>
            <w:pStyle w:val="Nadpis2"/>
            <w:keepNext w:val="0"/>
            <w:keepLines w:val="0"/>
            <w:pBdr>
              <w:top w:val="nil"/>
              <w:left w:val="nil"/>
              <w:bottom w:val="nil"/>
              <w:right w:val="nil"/>
              <w:between w:val="nil"/>
            </w:pBdr>
            <w:spacing w:after="80" w:line="264" w:lineRule="auto"/>
            <w:rPr>
              <w:b/>
              <w:sz w:val="30"/>
              <w:szCs w:val="30"/>
              <w:highlight w:val="white"/>
            </w:rPr>
          </w:pPr>
          <w:r>
            <w:rPr>
              <w:b/>
              <w:sz w:val="30"/>
              <w:szCs w:val="30"/>
              <w:highlight w:val="white"/>
            </w:rPr>
            <w:t>PRVÁ ČASŤ - Všeobecné ustanovenia</w:t>
          </w:r>
        </w:p>
      </w:sdtContent>
    </w:sdt>
    <w:bookmarkStart w:id="2" w:name="_heading=h.30j0zll" w:colFirst="0" w:colLast="0" w:displacedByCustomXml="next"/>
    <w:bookmarkEnd w:id="2" w:displacedByCustomXml="next"/>
    <w:sdt>
      <w:sdtPr>
        <w:tag w:val="goog_rdk_112"/>
        <w:id w:val="-1996938654"/>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1 - Základné ustanovenia</w:t>
          </w:r>
        </w:p>
      </w:sdtContent>
    </w:sdt>
    <w:sdt>
      <w:sdtPr>
        <w:tag w:val="goog_rdk_113"/>
        <w:id w:val="1707831022"/>
      </w:sdtPr>
      <w:sdtEndPr/>
      <w:sdtContent>
        <w:p w:rsidR="00666BFD" w:rsidRDefault="007878DE">
          <w:pPr>
            <w:numPr>
              <w:ilvl w:val="0"/>
              <w:numId w:val="117"/>
            </w:numPr>
            <w:pBdr>
              <w:top w:val="nil"/>
              <w:left w:val="nil"/>
              <w:bottom w:val="nil"/>
              <w:right w:val="nil"/>
              <w:between w:val="nil"/>
            </w:pBdr>
            <w:spacing w:before="200"/>
            <w:ind w:left="540" w:hanging="570"/>
            <w:jc w:val="both"/>
          </w:pPr>
          <w:r>
            <w:rPr>
              <w:color w:val="363636"/>
              <w:highlight w:val="white"/>
            </w:rPr>
            <w:t>Tento poriadok vychádza z platného a účinného znenia Pravidiel FIFA o statuse a prestupoch hráčov edícia 2014 (ďalej len “FIFA RSTP”)</w:t>
          </w:r>
          <w:r>
            <w:rPr>
              <w:color w:val="363636"/>
              <w:highlight w:val="white"/>
              <w:vertAlign w:val="superscript"/>
            </w:rPr>
            <w:footnoteReference w:id="1"/>
          </w:r>
          <w:r>
            <w:rPr>
              <w:color w:val="363636"/>
              <w:highlight w:val="white"/>
            </w:rPr>
            <w:t>) a z D</w:t>
          </w:r>
          <w:r>
            <w:rPr>
              <w:color w:val="363636"/>
              <w:highlight w:val="white"/>
            </w:rPr>
            <w:t>ohody o minimálnych náležitostiach štandardných hráčskych zmlúv v odvetví profesionálneho futbalu v Európskej únii a vo zvyšku teritória UEFA zo dňa 19.04.2012.</w:t>
          </w:r>
          <w:r>
            <w:rPr>
              <w:color w:val="363636"/>
              <w:highlight w:val="white"/>
              <w:vertAlign w:val="superscript"/>
            </w:rPr>
            <w:footnoteReference w:id="2"/>
          </w:r>
          <w:r>
            <w:rPr>
              <w:color w:val="363636"/>
              <w:highlight w:val="white"/>
            </w:rPr>
            <w:t>)</w:t>
          </w:r>
        </w:p>
      </w:sdtContent>
    </w:sdt>
    <w:sdt>
      <w:sdtPr>
        <w:tag w:val="goog_rdk_114"/>
        <w:id w:val="-31185697"/>
      </w:sdtPr>
      <w:sdtEndPr/>
      <w:sdtContent>
        <w:p w:rsidR="00666BFD" w:rsidRDefault="007878DE">
          <w:pPr>
            <w:numPr>
              <w:ilvl w:val="0"/>
              <w:numId w:val="117"/>
            </w:numPr>
            <w:pBdr>
              <w:top w:val="nil"/>
              <w:left w:val="nil"/>
              <w:bottom w:val="nil"/>
              <w:right w:val="nil"/>
              <w:between w:val="nil"/>
            </w:pBdr>
            <w:spacing w:before="200"/>
            <w:ind w:left="540" w:hanging="570"/>
            <w:jc w:val="both"/>
          </w:pPr>
          <w:r>
            <w:rPr>
              <w:color w:val="363636"/>
              <w:highlight w:val="white"/>
            </w:rPr>
            <w:t>Tento poriadok v zmysle článku 1 ods. 2 FIFA RSTP a jeho zmeny podliehajú schváleniu zo strany FIFA.</w:t>
          </w:r>
        </w:p>
      </w:sdtContent>
    </w:sdt>
    <w:sdt>
      <w:sdtPr>
        <w:tag w:val="goog_rdk_115"/>
        <w:id w:val="-1162622659"/>
      </w:sdtPr>
      <w:sdtEndPr/>
      <w:sdtContent>
        <w:p w:rsidR="00666BFD" w:rsidRDefault="007878DE">
          <w:pPr>
            <w:numPr>
              <w:ilvl w:val="0"/>
              <w:numId w:val="117"/>
            </w:numPr>
            <w:pBdr>
              <w:top w:val="nil"/>
              <w:left w:val="nil"/>
              <w:bottom w:val="nil"/>
              <w:right w:val="nil"/>
              <w:between w:val="nil"/>
            </w:pBdr>
            <w:spacing w:before="200"/>
            <w:ind w:left="540" w:hanging="570"/>
            <w:jc w:val="both"/>
          </w:pPr>
          <w:r>
            <w:rPr>
              <w:color w:val="363636"/>
              <w:highlight w:val="white"/>
            </w:rPr>
            <w:t>Tento poriadok upravuje záväzné pravidlá registrácie členov SFZ</w:t>
          </w:r>
          <w:r>
            <w:rPr>
              <w:color w:val="363636"/>
              <w:highlight w:val="white"/>
              <w:vertAlign w:val="superscript"/>
            </w:rPr>
            <w:footnoteReference w:id="3"/>
          </w:r>
          <w:r>
            <w:rPr>
              <w:color w:val="363636"/>
              <w:highlight w:val="white"/>
            </w:rPr>
            <w:t>) a osobitne hráčov</w:t>
          </w:r>
          <w:r>
            <w:rPr>
              <w:color w:val="363636"/>
              <w:highlight w:val="white"/>
              <w:vertAlign w:val="superscript"/>
            </w:rPr>
            <w:footnoteReference w:id="4"/>
          </w:r>
          <w:r>
            <w:rPr>
              <w:color w:val="363636"/>
              <w:highlight w:val="white"/>
            </w:rPr>
            <w:t xml:space="preserve">), status a klubovú príslušnosť hráčov, oprávnenie hráčov na štart v </w:t>
          </w:r>
          <w:r>
            <w:rPr>
              <w:color w:val="363636"/>
              <w:highlight w:val="white"/>
            </w:rPr>
            <w:t>organizovanom futbale, pravidlá, podľa ktorých sa uskutočňujú transfery hráčov, pravidlá uzatvárania zmlúv a ostatné vzťahy medzi členmi SFZ súvisiace so statusom a klubovou príslušnosťou hráčov.</w:t>
          </w:r>
        </w:p>
      </w:sdtContent>
    </w:sdt>
    <w:sdt>
      <w:sdtPr>
        <w:tag w:val="goog_rdk_116"/>
        <w:id w:val="-2067408033"/>
      </w:sdtPr>
      <w:sdtEndPr/>
      <w:sdtContent>
        <w:p w:rsidR="00666BFD" w:rsidRDefault="007878DE">
          <w:pPr>
            <w:numPr>
              <w:ilvl w:val="0"/>
              <w:numId w:val="117"/>
            </w:numPr>
            <w:pBdr>
              <w:top w:val="nil"/>
              <w:left w:val="nil"/>
              <w:bottom w:val="nil"/>
              <w:right w:val="nil"/>
              <w:between w:val="nil"/>
            </w:pBdr>
            <w:spacing w:before="200"/>
            <w:ind w:left="540" w:hanging="570"/>
            <w:jc w:val="both"/>
          </w:pPr>
          <w:r>
            <w:rPr>
              <w:color w:val="363636"/>
              <w:highlight w:val="white"/>
            </w:rPr>
            <w:t>Na zahraničný transfer hráča sa primárne vzťahuje FIFA RST</w:t>
          </w:r>
          <w:r>
            <w:rPr>
              <w:color w:val="363636"/>
              <w:highlight w:val="white"/>
            </w:rPr>
            <w:t>P a subsidiárne tento poriadok. Tento poriadok sa vzťahuje najmä na povinnosti hráčov a klubov voči SFZ a jeho členom, ktoré vzniknú pri zahraničnom transfere hráča pri registrácii z národného zväzu iného štátu do SFZ a naopak.</w:t>
          </w:r>
        </w:p>
      </w:sdtContent>
    </w:sdt>
    <w:sdt>
      <w:sdtPr>
        <w:tag w:val="goog_rdk_117"/>
        <w:id w:val="1154869572"/>
      </w:sdtPr>
      <w:sdtEndPr/>
      <w:sdtContent>
        <w:p w:rsidR="00666BFD" w:rsidRDefault="007878DE">
          <w:pPr>
            <w:numPr>
              <w:ilvl w:val="0"/>
              <w:numId w:val="117"/>
            </w:numPr>
            <w:pBdr>
              <w:top w:val="nil"/>
              <w:left w:val="nil"/>
              <w:bottom w:val="nil"/>
              <w:right w:val="nil"/>
              <w:between w:val="nil"/>
            </w:pBdr>
            <w:spacing w:before="200"/>
            <w:ind w:left="540" w:hanging="570"/>
            <w:jc w:val="both"/>
          </w:pPr>
          <w:r>
            <w:rPr>
              <w:color w:val="363636"/>
              <w:highlight w:val="white"/>
            </w:rPr>
            <w:t>Tento poriadok sa vzťahuj</w:t>
          </w:r>
          <w:r>
            <w:rPr>
              <w:color w:val="363636"/>
              <w:highlight w:val="white"/>
            </w:rPr>
            <w:t>e na všetkých hráčov bez ohľadu na vekovú kategóriu alebo pohlavie.</w:t>
          </w:r>
        </w:p>
      </w:sdtContent>
    </w:sdt>
    <w:sdt>
      <w:sdtPr>
        <w:tag w:val="goog_rdk_118"/>
        <w:id w:val="1104618319"/>
      </w:sdtPr>
      <w:sdtEndPr/>
      <w:sdtContent>
        <w:p w:rsidR="00666BFD" w:rsidRDefault="007878DE">
          <w:pPr>
            <w:numPr>
              <w:ilvl w:val="0"/>
              <w:numId w:val="117"/>
            </w:numPr>
            <w:pBdr>
              <w:top w:val="nil"/>
              <w:left w:val="nil"/>
              <w:bottom w:val="nil"/>
              <w:right w:val="nil"/>
              <w:between w:val="nil"/>
            </w:pBdr>
            <w:spacing w:before="200"/>
            <w:ind w:left="540" w:hanging="570"/>
            <w:jc w:val="both"/>
          </w:pPr>
          <w:r>
            <w:rPr>
              <w:color w:val="363636"/>
              <w:highlight w:val="white"/>
            </w:rPr>
            <w:t>Tento poriadok v súlade s článkom 1 ods. 2 FIFA RSTP upravuje aj pravidlá riešenia sporov medzi klubmi a hráčmi podľa princípov stanovených vo FIFA RSTP.</w:t>
          </w:r>
        </w:p>
      </w:sdtContent>
    </w:sdt>
    <w:sdt>
      <w:sdtPr>
        <w:tag w:val="goog_rdk_119"/>
        <w:id w:val="-559944114"/>
      </w:sdtPr>
      <w:sdtEndPr/>
      <w:sdtContent>
        <w:p w:rsidR="00666BFD" w:rsidRDefault="007878DE">
          <w:pPr>
            <w:numPr>
              <w:ilvl w:val="0"/>
              <w:numId w:val="117"/>
            </w:numPr>
            <w:pBdr>
              <w:top w:val="nil"/>
              <w:left w:val="nil"/>
              <w:bottom w:val="nil"/>
              <w:right w:val="nil"/>
              <w:between w:val="nil"/>
            </w:pBdr>
            <w:spacing w:before="200"/>
            <w:ind w:left="540" w:hanging="570"/>
            <w:jc w:val="both"/>
          </w:pPr>
          <w:r>
            <w:rPr>
              <w:color w:val="363636"/>
              <w:highlight w:val="white"/>
            </w:rPr>
            <w:t>Tento poriadok v súlade s článkom 1 ods. 2 FIFA RSTP upravuje spôsob odmeňovania klubov, ktoré vynakladajú prostriedky na výchovu a vzdelávanie mladých hráčov.</w:t>
          </w:r>
        </w:p>
      </w:sdtContent>
    </w:sdt>
    <w:sdt>
      <w:sdtPr>
        <w:tag w:val="goog_rdk_120"/>
        <w:id w:val="-2111806998"/>
      </w:sdtPr>
      <w:sdtEndPr/>
      <w:sdtContent>
        <w:p w:rsidR="00666BFD" w:rsidRDefault="007878DE">
          <w:pPr>
            <w:numPr>
              <w:ilvl w:val="0"/>
              <w:numId w:val="117"/>
            </w:numPr>
            <w:pBdr>
              <w:top w:val="nil"/>
              <w:left w:val="nil"/>
              <w:bottom w:val="nil"/>
              <w:right w:val="nil"/>
              <w:between w:val="nil"/>
            </w:pBdr>
            <w:spacing w:before="200"/>
            <w:ind w:left="540" w:hanging="570"/>
            <w:jc w:val="both"/>
          </w:pPr>
          <w:r>
            <w:rPr>
              <w:color w:val="363636"/>
              <w:highlight w:val="white"/>
            </w:rPr>
            <w:t>Tento poriadok sa vzťahuje aj na uvoľňovanie hráčov pre potreby štátnej reprezentácie.</w:t>
          </w:r>
        </w:p>
      </w:sdtContent>
    </w:sdt>
    <w:bookmarkStart w:id="3" w:name="_heading=h.1fob9te" w:colFirst="0" w:colLast="0" w:displacedByCustomXml="next"/>
    <w:bookmarkEnd w:id="3" w:displacedByCustomXml="next"/>
    <w:sdt>
      <w:sdtPr>
        <w:tag w:val="goog_rdk_121"/>
        <w:id w:val="-1688973457"/>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w:t>
          </w:r>
          <w:r>
            <w:rPr>
              <w:b/>
              <w:color w:val="000000"/>
              <w:sz w:val="21"/>
              <w:szCs w:val="21"/>
              <w:highlight w:val="white"/>
            </w:rPr>
            <w:t>k 2 - Prevzatie záväzných ustanovení FIFA RSTP</w:t>
          </w:r>
        </w:p>
      </w:sdtContent>
    </w:sdt>
    <w:sdt>
      <w:sdtPr>
        <w:tag w:val="goog_rdk_122"/>
        <w:id w:val="-1744553312"/>
      </w:sdtPr>
      <w:sdtEndPr/>
      <w:sdtContent>
        <w:p w:rsidR="00666BFD" w:rsidRDefault="007878DE">
          <w:pPr>
            <w:numPr>
              <w:ilvl w:val="0"/>
              <w:numId w:val="40"/>
            </w:numPr>
            <w:pBdr>
              <w:top w:val="nil"/>
              <w:left w:val="nil"/>
              <w:bottom w:val="nil"/>
              <w:right w:val="nil"/>
              <w:between w:val="nil"/>
            </w:pBdr>
            <w:ind w:left="540" w:hanging="570"/>
            <w:jc w:val="both"/>
          </w:pPr>
          <w:r>
            <w:rPr>
              <w:color w:val="363636"/>
              <w:highlight w:val="white"/>
            </w:rPr>
            <w:t>V zmysle článku 1 ods. 3 písm. a) FIFA RSTP musia byť do tohto poriadku prevzaté nasledovné ustanovenia FIFA RSTP (v zátvorke je uvedené príslušné ustanovenie tohto poriadku)</w:t>
          </w:r>
        </w:p>
      </w:sdtContent>
    </w:sdt>
    <w:sdt>
      <w:sdtPr>
        <w:tag w:val="goog_rdk_123"/>
        <w:id w:val="1301036850"/>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článok 2 FIFA RSTP - Status hráčov (článok 4),</w:t>
          </w:r>
        </w:p>
      </w:sdtContent>
    </w:sdt>
    <w:sdt>
      <w:sdtPr>
        <w:tag w:val="goog_rdk_124"/>
        <w:id w:val="-1058320963"/>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článok 3 FIFA RSTP - Opätovné získanie statusu amatéra (článok 5),</w:t>
          </w:r>
        </w:p>
      </w:sdtContent>
    </w:sdt>
    <w:sdt>
      <w:sdtPr>
        <w:tag w:val="goog_rdk_125"/>
        <w:id w:val="-1644270710"/>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článok 4 FIFA RSTP - Ukončenie aktívnej kariéry hráča (článok 6),</w:t>
          </w:r>
        </w:p>
      </w:sdtContent>
    </w:sdt>
    <w:sdt>
      <w:sdtPr>
        <w:tag w:val="goog_rdk_126"/>
        <w:id w:val="-414253423"/>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článok 5 FIFA RSTP - Registrácia hráča (článok 12),</w:t>
          </w:r>
        </w:p>
      </w:sdtContent>
    </w:sdt>
    <w:sdt>
      <w:sdtPr>
        <w:tag w:val="goog_rdk_127"/>
        <w:id w:val="1951653558"/>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článok 6 FIFA RS</w:t>
          </w:r>
          <w:r>
            <w:rPr>
              <w:color w:val="363636"/>
              <w:highlight w:val="white"/>
            </w:rPr>
            <w:t>TP - Registračné obdobia (článok 19),</w:t>
          </w:r>
        </w:p>
      </w:sdtContent>
    </w:sdt>
    <w:sdt>
      <w:sdtPr>
        <w:tag w:val="goog_rdk_128"/>
        <w:id w:val="1232892800"/>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článok 7 FIFA RSTP - Hráčsky pas (článok 14),</w:t>
          </w:r>
        </w:p>
      </w:sdtContent>
    </w:sdt>
    <w:sdt>
      <w:sdtPr>
        <w:tag w:val="goog_rdk_129"/>
        <w:id w:val="1169297978"/>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článok 8 FIFA RSTP - Žiadosť o registráciu a registrácia zmluvy (článok 12 a článok 27),</w:t>
          </w:r>
        </w:p>
      </w:sdtContent>
    </w:sdt>
    <w:sdt>
      <w:sdtPr>
        <w:tag w:val="goog_rdk_130"/>
        <w:id w:val="-2102410829"/>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článok 10 FIFA RSTP - Hosťovanie profesionálov (článok 18),</w:t>
          </w:r>
        </w:p>
      </w:sdtContent>
    </w:sdt>
    <w:sdt>
      <w:sdtPr>
        <w:tag w:val="goog_rdk_131"/>
        <w:id w:val="1449133155"/>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 xml:space="preserve">článok 11 FIFA </w:t>
          </w:r>
          <w:r>
            <w:rPr>
              <w:color w:val="363636"/>
              <w:highlight w:val="white"/>
            </w:rPr>
            <w:t>RSTP - Neregistrovaní hráči (článok 17),</w:t>
          </w:r>
        </w:p>
      </w:sdtContent>
    </w:sdt>
    <w:sdt>
      <w:sdtPr>
        <w:tag w:val="goog_rdk_132"/>
        <w:id w:val="-1718733677"/>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článok 12bis FIFA RSTP - Záväzky po splatnosti (článok 42a)</w:t>
          </w:r>
        </w:p>
      </w:sdtContent>
    </w:sdt>
    <w:sdt>
      <w:sdtPr>
        <w:tag w:val="goog_rdk_133"/>
        <w:id w:val="775601348"/>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článok 18 FIFA RSTP - Osobitné ustanovenia o zmluvách medzi profesionálmi a klubmi (článok 29),</w:t>
          </w:r>
        </w:p>
      </w:sdtContent>
    </w:sdt>
    <w:sdt>
      <w:sdtPr>
        <w:tag w:val="goog_rdk_134"/>
        <w:id w:val="-40433911"/>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 xml:space="preserve">článok 18bis a 18ter FIFA RSTP - Vplyv tretích strán </w:t>
          </w:r>
          <w:r>
            <w:rPr>
              <w:color w:val="363636"/>
              <w:highlight w:val="white"/>
            </w:rPr>
            <w:t>(článok 33),</w:t>
          </w:r>
        </w:p>
      </w:sdtContent>
    </w:sdt>
    <w:sdt>
      <w:sdtPr>
        <w:tag w:val="goog_rdk_135"/>
        <w:id w:val="504097874"/>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článok 19 FIFA RSTP - Ochrana mládeže (článok 20),</w:t>
          </w:r>
        </w:p>
      </w:sdtContent>
    </w:sdt>
    <w:sdt>
      <w:sdtPr>
        <w:tag w:val="goog_rdk_136"/>
        <w:id w:val="-2073576144"/>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článok 19bis FIFA RSTP - Registrácia a ohlasovanie mládeže v akadémiách (futbalových kluboch s licenciou Futbalová akadémia a ÚTM) (článok 21).</w:t>
          </w:r>
        </w:p>
      </w:sdtContent>
    </w:sdt>
    <w:sdt>
      <w:sdtPr>
        <w:tag w:val="goog_rdk_137"/>
        <w:id w:val="1223796428"/>
      </w:sdtPr>
      <w:sdtEndPr/>
      <w:sdtContent>
        <w:p w:rsidR="00666BFD" w:rsidRDefault="007878DE">
          <w:pPr>
            <w:numPr>
              <w:ilvl w:val="0"/>
              <w:numId w:val="40"/>
            </w:numPr>
            <w:pBdr>
              <w:top w:val="nil"/>
              <w:left w:val="nil"/>
              <w:bottom w:val="nil"/>
              <w:right w:val="nil"/>
              <w:between w:val="nil"/>
            </w:pBdr>
            <w:spacing w:before="200"/>
            <w:ind w:left="540" w:hanging="570"/>
            <w:jc w:val="both"/>
          </w:pPr>
          <w:r>
            <w:rPr>
              <w:color w:val="363636"/>
              <w:highlight w:val="white"/>
            </w:rPr>
            <w:t>V zmysle článku 1 ods. 3 písm. b) FIFA RST</w:t>
          </w:r>
          <w:r>
            <w:rPr>
              <w:color w:val="363636"/>
              <w:highlight w:val="white"/>
            </w:rPr>
            <w:t>P musí tento poriadok obsahovať aj vhodné prostriedky na ochranu zmluvnej stability v súlade s platným právnym poriadkom a kolektívnymi zmluvami, a to najmä (v zátvorke je uvedené príslušné ustanovenie tohto poriadku)</w:t>
          </w:r>
        </w:p>
      </w:sdtContent>
    </w:sdt>
    <w:sdt>
      <w:sdtPr>
        <w:tag w:val="goog_rdk_138"/>
        <w:id w:val="1265970199"/>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článok 13 FIFA RSTP - zásada, že zml</w:t>
          </w:r>
          <w:r>
            <w:rPr>
              <w:color w:val="363636"/>
              <w:highlight w:val="white"/>
            </w:rPr>
            <w:t>uvy sa musia dodržiavať (článok 29 ods. 7),</w:t>
          </w:r>
        </w:p>
      </w:sdtContent>
    </w:sdt>
    <w:sdt>
      <w:sdtPr>
        <w:tag w:val="goog_rdk_139"/>
        <w:id w:val="-1315572335"/>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článok 14 FIFA RSTP - zásada, že zmluva môže byť bez následkov vypovedaná ktoroukoľvek zmluvnou stranou, ak je na to oprávnený dôvod (článok 29 ods. 8),</w:t>
          </w:r>
        </w:p>
      </w:sdtContent>
    </w:sdt>
    <w:sdt>
      <w:sdtPr>
        <w:tag w:val="goog_rdk_140"/>
        <w:id w:val="576487004"/>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 xml:space="preserve">článok 15 FIFA RSTP - zásada, že profesionál môže vypovedať zmluvu na základe športových oprávnených </w:t>
          </w:r>
          <w:r>
            <w:rPr>
              <w:color w:val="363636"/>
              <w:highlight w:val="white"/>
            </w:rPr>
            <w:t>dôvodov (článok 31 ods. 1 písm. c) a ods. 7),</w:t>
          </w:r>
        </w:p>
      </w:sdtContent>
    </w:sdt>
    <w:sdt>
      <w:sdtPr>
        <w:tag w:val="goog_rdk_141"/>
        <w:id w:val="-584764943"/>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článok 16 FIFA RSTP - zásada, že trvanie zmluvy nie je možné jednostranne ukončiť počas trvania súťažného ročníka (článok 29 ods. 7),</w:t>
          </w:r>
        </w:p>
      </w:sdtContent>
    </w:sdt>
    <w:sdt>
      <w:sdtPr>
        <w:tag w:val="goog_rdk_142"/>
        <w:id w:val="940100599"/>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článok 17 ods. 1 a 2 FIFA RSTP - zásada, že v prípade vypovedania zmluvy</w:t>
          </w:r>
          <w:r>
            <w:rPr>
              <w:color w:val="363636"/>
              <w:highlight w:val="white"/>
            </w:rPr>
            <w:t xml:space="preserve"> bez oprávnených dôvodov má zmluvná strana, ktorá zmluvu porušila, zaplatiť kompenzáciu, a že takáto kompenzácia môže byť stanovená aj v zmluve (článok 32 ods. 1),</w:t>
          </w:r>
        </w:p>
      </w:sdtContent>
    </w:sdt>
    <w:sdt>
      <w:sdtPr>
        <w:tag w:val="goog_rdk_143"/>
        <w:id w:val="620343432"/>
      </w:sdtPr>
      <w:sdtEndPr/>
      <w:sdtContent>
        <w:p w:rsidR="00666BFD" w:rsidRDefault="007878DE">
          <w:pPr>
            <w:numPr>
              <w:ilvl w:val="1"/>
              <w:numId w:val="40"/>
            </w:numPr>
            <w:pBdr>
              <w:top w:val="nil"/>
              <w:left w:val="nil"/>
              <w:bottom w:val="nil"/>
              <w:right w:val="nil"/>
              <w:between w:val="nil"/>
            </w:pBdr>
            <w:ind w:left="975"/>
            <w:jc w:val="both"/>
          </w:pPr>
          <w:r>
            <w:rPr>
              <w:color w:val="363636"/>
              <w:highlight w:val="white"/>
            </w:rPr>
            <w:t xml:space="preserve">článok 17 ods. 3 až 5 FIFA RSTP - zásada, že v prípade vypovedania zmluvy bez oprávnených </w:t>
          </w:r>
          <w:r>
            <w:rPr>
              <w:color w:val="363636"/>
              <w:highlight w:val="white"/>
            </w:rPr>
            <w:t>dôvodov bude zmluvnej strane, ktorá zmluvu porušila, uložená disciplinárna sankcia športového charakteru (článok 39 ods. 5 a 10).</w:t>
          </w:r>
        </w:p>
      </w:sdtContent>
    </w:sdt>
    <w:bookmarkStart w:id="4" w:name="_heading=h.3znysh7" w:colFirst="0" w:colLast="0" w:displacedByCustomXml="next"/>
    <w:bookmarkEnd w:id="4" w:displacedByCustomXml="next"/>
    <w:sdt>
      <w:sdtPr>
        <w:tag w:val="goog_rdk_144"/>
        <w:id w:val="-1062635831"/>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3 - Vymedzenie pojmov</w:t>
          </w:r>
        </w:p>
      </w:sdtContent>
    </w:sdt>
    <w:sdt>
      <w:sdtPr>
        <w:tag w:val="goog_rdk_145"/>
        <w:id w:val="1276439245"/>
      </w:sdtPr>
      <w:sdtEndPr/>
      <w:sdtContent>
        <w:p w:rsidR="00666BFD" w:rsidRDefault="007878DE">
          <w:pPr>
            <w:pBdr>
              <w:top w:val="nil"/>
              <w:left w:val="nil"/>
              <w:bottom w:val="nil"/>
              <w:right w:val="nil"/>
              <w:between w:val="nil"/>
            </w:pBdr>
            <w:spacing w:after="120"/>
            <w:jc w:val="both"/>
            <w:rPr>
              <w:color w:val="363636"/>
              <w:highlight w:val="white"/>
            </w:rPr>
          </w:pPr>
          <w:r>
            <w:rPr>
              <w:color w:val="363636"/>
              <w:highlight w:val="white"/>
            </w:rPr>
            <w:t>Na účely tohto poriadku sa rozumie pod pojmom</w:t>
          </w:r>
        </w:p>
      </w:sdtContent>
    </w:sdt>
    <w:sdt>
      <w:sdtPr>
        <w:tag w:val="goog_rdk_146"/>
        <w:id w:val="833498364"/>
      </w:sdtPr>
      <w:sdtEndPr/>
      <w:sdtContent>
        <w:p w:rsidR="00666BFD" w:rsidRDefault="007878DE">
          <w:pPr>
            <w:numPr>
              <w:ilvl w:val="0"/>
              <w:numId w:val="46"/>
            </w:numPr>
            <w:pBdr>
              <w:top w:val="nil"/>
              <w:left w:val="nil"/>
              <w:bottom w:val="nil"/>
              <w:right w:val="nil"/>
              <w:between w:val="nil"/>
            </w:pBdr>
            <w:spacing w:after="120"/>
            <w:ind w:left="825"/>
            <w:jc w:val="both"/>
          </w:pPr>
          <w:r>
            <w:rPr>
              <w:b/>
              <w:color w:val="363636"/>
            </w:rPr>
            <w:t>aktívny hráč</w:t>
          </w:r>
          <w:r>
            <w:rPr>
              <w:color w:val="363636"/>
            </w:rPr>
            <w:t xml:space="preserve"> - hráč, ktorý má vystavený platný </w:t>
          </w:r>
          <w:r>
            <w:rPr>
              <w:color w:val="363636"/>
              <w:highlight w:val="green"/>
            </w:rPr>
            <w:t>elektronický</w:t>
          </w:r>
          <w:r>
            <w:rPr>
              <w:color w:val="363636"/>
            </w:rPr>
            <w:t xml:space="preserve"> registračný preukaz a je registrovaný v klube, ktorý je členom SFZ</w:t>
          </w:r>
          <w:r>
            <w:rPr>
              <w:color w:val="363636"/>
              <w:highlight w:val="white"/>
            </w:rPr>
            <w:t>,</w:t>
          </w:r>
        </w:p>
      </w:sdtContent>
    </w:sdt>
    <w:sdt>
      <w:sdtPr>
        <w:tag w:val="goog_rdk_147"/>
        <w:id w:val="175390354"/>
      </w:sdtPr>
      <w:sdtEndPr/>
      <w:sdtContent>
        <w:p w:rsidR="00666BFD" w:rsidRDefault="007878DE">
          <w:pPr>
            <w:numPr>
              <w:ilvl w:val="0"/>
              <w:numId w:val="46"/>
            </w:numPr>
            <w:pBdr>
              <w:top w:val="nil"/>
              <w:left w:val="nil"/>
              <w:bottom w:val="nil"/>
              <w:right w:val="nil"/>
              <w:between w:val="nil"/>
            </w:pBdr>
            <w:spacing w:after="120"/>
            <w:ind w:left="825"/>
            <w:jc w:val="both"/>
          </w:pPr>
          <w:r>
            <w:rPr>
              <w:b/>
              <w:color w:val="363636"/>
              <w:highlight w:val="white"/>
            </w:rPr>
            <w:t>amatér</w:t>
          </w:r>
          <w:r>
            <w:rPr>
              <w:color w:val="363636"/>
              <w:highlight w:val="white"/>
            </w:rPr>
            <w:t xml:space="preserve"> - hráč podľa článku 4 ods. 4,</w:t>
          </w:r>
        </w:p>
      </w:sdtContent>
    </w:sdt>
    <w:sdt>
      <w:sdtPr>
        <w:tag w:val="goog_rdk_148"/>
        <w:id w:val="-931434939"/>
      </w:sdtPr>
      <w:sdtEndPr/>
      <w:sdtContent>
        <w:p w:rsidR="00666BFD" w:rsidRDefault="007878DE">
          <w:pPr>
            <w:numPr>
              <w:ilvl w:val="0"/>
              <w:numId w:val="46"/>
            </w:numPr>
            <w:pBdr>
              <w:top w:val="nil"/>
              <w:left w:val="nil"/>
              <w:bottom w:val="nil"/>
              <w:right w:val="nil"/>
              <w:between w:val="nil"/>
            </w:pBdr>
            <w:spacing w:after="120"/>
            <w:ind w:left="825"/>
            <w:jc w:val="both"/>
          </w:pPr>
          <w:r>
            <w:rPr>
              <w:b/>
              <w:color w:val="363636"/>
              <w:highlight w:val="white"/>
            </w:rPr>
            <w:t>profesionál</w:t>
          </w:r>
          <w:r>
            <w:rPr>
              <w:color w:val="363636"/>
              <w:highlight w:val="white"/>
            </w:rPr>
            <w:t xml:space="preserve"> - hráč podľa článku 4 ods. 3,</w:t>
          </w:r>
        </w:p>
      </w:sdtContent>
    </w:sdt>
    <w:sdt>
      <w:sdtPr>
        <w:tag w:val="goog_rdk_149"/>
        <w:id w:val="-1417860458"/>
      </w:sdtPr>
      <w:sdtEndPr/>
      <w:sdtContent>
        <w:p w:rsidR="00666BFD" w:rsidRDefault="007878DE">
          <w:pPr>
            <w:numPr>
              <w:ilvl w:val="0"/>
              <w:numId w:val="46"/>
            </w:numPr>
            <w:pBdr>
              <w:top w:val="nil"/>
              <w:left w:val="nil"/>
              <w:bottom w:val="nil"/>
              <w:right w:val="nil"/>
              <w:between w:val="nil"/>
            </w:pBdr>
            <w:spacing w:after="120"/>
            <w:ind w:left="825"/>
            <w:jc w:val="both"/>
          </w:pPr>
          <w:r>
            <w:rPr>
              <w:b/>
              <w:color w:val="363636"/>
              <w:highlight w:val="white"/>
            </w:rPr>
            <w:t>aktívny klub</w:t>
          </w:r>
          <w:r>
            <w:rPr>
              <w:color w:val="363636"/>
              <w:highlight w:val="white"/>
            </w:rPr>
            <w:t xml:space="preserve"> - klub, ktorý má v jednom súťažnom ročníku</w:t>
          </w:r>
          <w:r>
            <w:rPr>
              <w:color w:val="363636"/>
              <w:highlight w:val="white"/>
            </w:rPr>
            <w:t xml:space="preserve"> zaradené aspoň jedno družstvo do ktorejkoľvek súťaže v rámci SFZ a je zároveň členom SFZ,</w:t>
          </w:r>
        </w:p>
      </w:sdtContent>
    </w:sdt>
    <w:sdt>
      <w:sdtPr>
        <w:tag w:val="goog_rdk_150"/>
        <w:id w:val="469479300"/>
      </w:sdtPr>
      <w:sdtEndPr/>
      <w:sdtContent>
        <w:p w:rsidR="00666BFD" w:rsidRDefault="007878DE">
          <w:pPr>
            <w:numPr>
              <w:ilvl w:val="0"/>
              <w:numId w:val="46"/>
            </w:numPr>
            <w:pBdr>
              <w:top w:val="nil"/>
              <w:left w:val="nil"/>
              <w:bottom w:val="nil"/>
              <w:right w:val="nil"/>
              <w:between w:val="nil"/>
            </w:pBdr>
            <w:spacing w:after="120"/>
            <w:ind w:left="825"/>
            <w:jc w:val="both"/>
          </w:pPr>
          <w:r>
            <w:rPr>
              <w:b/>
              <w:color w:val="363636"/>
              <w:highlight w:val="white"/>
            </w:rPr>
            <w:t>materský klub</w:t>
          </w:r>
          <w:r>
            <w:rPr>
              <w:color w:val="363636"/>
              <w:highlight w:val="white"/>
            </w:rPr>
            <w:t xml:space="preserve"> - klub, v ktorom je hráč registrovaný,</w:t>
          </w:r>
        </w:p>
      </w:sdtContent>
    </w:sdt>
    <w:sdt>
      <w:sdtPr>
        <w:tag w:val="goog_rdk_151"/>
        <w:id w:val="-1243489816"/>
      </w:sdtPr>
      <w:sdtEndPr/>
      <w:sdtContent>
        <w:p w:rsidR="00666BFD" w:rsidRDefault="007878DE">
          <w:pPr>
            <w:numPr>
              <w:ilvl w:val="0"/>
              <w:numId w:val="46"/>
            </w:numPr>
            <w:pBdr>
              <w:top w:val="nil"/>
              <w:left w:val="nil"/>
              <w:bottom w:val="nil"/>
              <w:right w:val="nil"/>
              <w:between w:val="nil"/>
            </w:pBdr>
            <w:spacing w:after="120"/>
            <w:ind w:left="825"/>
            <w:jc w:val="both"/>
          </w:pPr>
          <w:r>
            <w:rPr>
              <w:b/>
              <w:color w:val="363636"/>
              <w:highlight w:val="white"/>
            </w:rPr>
            <w:t>nový klub</w:t>
          </w:r>
          <w:r>
            <w:rPr>
              <w:color w:val="363636"/>
              <w:highlight w:val="white"/>
            </w:rPr>
            <w:t xml:space="preserve"> - klub, do ktorého hráč prestupuje alebo v ktorom bude hráč hosťovať,</w:t>
          </w:r>
        </w:p>
      </w:sdtContent>
    </w:sdt>
    <w:sdt>
      <w:sdtPr>
        <w:tag w:val="goog_rdk_152"/>
        <w:id w:val="-120467334"/>
      </w:sdtPr>
      <w:sdtEndPr/>
      <w:sdtContent>
        <w:p w:rsidR="00666BFD" w:rsidRDefault="007878DE">
          <w:pPr>
            <w:numPr>
              <w:ilvl w:val="0"/>
              <w:numId w:val="46"/>
            </w:numPr>
            <w:pBdr>
              <w:top w:val="nil"/>
              <w:left w:val="nil"/>
              <w:bottom w:val="nil"/>
              <w:right w:val="nil"/>
              <w:between w:val="nil"/>
            </w:pBdr>
            <w:spacing w:after="120"/>
            <w:ind w:left="825"/>
            <w:jc w:val="both"/>
          </w:pPr>
          <w:r>
            <w:rPr>
              <w:b/>
              <w:color w:val="363636"/>
              <w:highlight w:val="white"/>
            </w:rPr>
            <w:t>súťažný ročník</w:t>
          </w:r>
          <w:r>
            <w:rPr>
              <w:color w:val="363636"/>
              <w:highlight w:val="white"/>
            </w:rPr>
            <w:t xml:space="preserve"> - obdobie o</w:t>
          </w:r>
          <w:r>
            <w:rPr>
              <w:color w:val="363636"/>
              <w:highlight w:val="white"/>
            </w:rPr>
            <w:t>d prvého súťažného stretnutia príslušnej súťaže do posledného súťažného stretnutia príslušnej súťaže,</w:t>
          </w:r>
        </w:p>
      </w:sdtContent>
    </w:sdt>
    <w:sdt>
      <w:sdtPr>
        <w:tag w:val="goog_rdk_153"/>
        <w:id w:val="1313296349"/>
      </w:sdtPr>
      <w:sdtEndPr/>
      <w:sdtContent>
        <w:p w:rsidR="00666BFD" w:rsidRDefault="007878DE">
          <w:pPr>
            <w:numPr>
              <w:ilvl w:val="0"/>
              <w:numId w:val="46"/>
            </w:numPr>
            <w:pBdr>
              <w:top w:val="nil"/>
              <w:left w:val="nil"/>
              <w:bottom w:val="nil"/>
              <w:right w:val="nil"/>
              <w:between w:val="nil"/>
            </w:pBdr>
            <w:spacing w:after="120"/>
            <w:ind w:left="825"/>
            <w:jc w:val="both"/>
          </w:pPr>
          <w:r>
            <w:rPr>
              <w:b/>
              <w:color w:val="363636"/>
              <w:highlight w:val="white"/>
            </w:rPr>
            <w:t>profesionálna licencia</w:t>
          </w:r>
          <w:r>
            <w:rPr>
              <w:color w:val="363636"/>
              <w:highlight w:val="white"/>
            </w:rPr>
            <w:t xml:space="preserve"> - licencia udeľovaná licenzorom podľa Smernice o klubovom licenčnom systéme SFZ,</w:t>
          </w:r>
        </w:p>
      </w:sdtContent>
    </w:sdt>
    <w:sdt>
      <w:sdtPr>
        <w:tag w:val="goog_rdk_154"/>
        <w:id w:val="730189591"/>
      </w:sdtPr>
      <w:sdtEndPr/>
      <w:sdtContent>
        <w:p w:rsidR="00666BFD" w:rsidRDefault="007878DE">
          <w:pPr>
            <w:numPr>
              <w:ilvl w:val="0"/>
              <w:numId w:val="46"/>
            </w:numPr>
            <w:pBdr>
              <w:top w:val="nil"/>
              <w:left w:val="nil"/>
              <w:bottom w:val="nil"/>
              <w:right w:val="nil"/>
              <w:between w:val="nil"/>
            </w:pBdr>
            <w:spacing w:after="120"/>
            <w:ind w:left="825"/>
            <w:jc w:val="both"/>
          </w:pPr>
          <w:r>
            <w:rPr>
              <w:b/>
              <w:color w:val="363636"/>
              <w:highlight w:val="white"/>
            </w:rPr>
            <w:t>licencia Futbalová akadémia</w:t>
          </w:r>
          <w:r>
            <w:rPr>
              <w:color w:val="363636"/>
              <w:highlight w:val="white"/>
            </w:rPr>
            <w:t xml:space="preserve"> - licencia udeľova</w:t>
          </w:r>
          <w:r>
            <w:rPr>
              <w:color w:val="363636"/>
              <w:highlight w:val="white"/>
            </w:rPr>
            <w:t>ná licenzorom podľa článku 4 ods. 2 písm. a) Smernice o licenčnom systéme mládeže SFZ (ďalej aj ako “Akadémia” alebo “FA”),</w:t>
          </w:r>
        </w:p>
      </w:sdtContent>
    </w:sdt>
    <w:sdt>
      <w:sdtPr>
        <w:tag w:val="goog_rdk_155"/>
        <w:id w:val="509185276"/>
      </w:sdtPr>
      <w:sdtEndPr/>
      <w:sdtContent>
        <w:p w:rsidR="00666BFD" w:rsidRDefault="007878DE">
          <w:pPr>
            <w:numPr>
              <w:ilvl w:val="0"/>
              <w:numId w:val="46"/>
            </w:numPr>
            <w:pBdr>
              <w:top w:val="nil"/>
              <w:left w:val="nil"/>
              <w:bottom w:val="nil"/>
              <w:right w:val="nil"/>
              <w:between w:val="nil"/>
            </w:pBdr>
            <w:spacing w:after="120"/>
            <w:ind w:left="825"/>
            <w:jc w:val="both"/>
          </w:pPr>
          <w:r>
            <w:rPr>
              <w:b/>
              <w:color w:val="363636"/>
              <w:highlight w:val="white"/>
            </w:rPr>
            <w:t>licencia ÚTM</w:t>
          </w:r>
          <w:r>
            <w:rPr>
              <w:color w:val="363636"/>
              <w:highlight w:val="white"/>
            </w:rPr>
            <w:t xml:space="preserve"> - licencia udeľovaná licenzorom podľa článku 4 ods. 2 písm. b) Smernice o licenčnom systéme mládeže SFZ,</w:t>
          </w:r>
        </w:p>
      </w:sdtContent>
    </w:sdt>
    <w:sdt>
      <w:sdtPr>
        <w:tag w:val="goog_rdk_156"/>
        <w:id w:val="-10771747"/>
      </w:sdtPr>
      <w:sdtEndPr/>
      <w:sdtContent>
        <w:p w:rsidR="00666BFD" w:rsidRDefault="007878DE">
          <w:pPr>
            <w:numPr>
              <w:ilvl w:val="0"/>
              <w:numId w:val="46"/>
            </w:numPr>
            <w:pBdr>
              <w:top w:val="nil"/>
              <w:left w:val="nil"/>
              <w:bottom w:val="nil"/>
              <w:right w:val="nil"/>
              <w:between w:val="nil"/>
            </w:pBdr>
            <w:spacing w:after="120"/>
            <w:ind w:left="825"/>
            <w:jc w:val="both"/>
          </w:pPr>
          <w:r>
            <w:rPr>
              <w:b/>
              <w:color w:val="363636"/>
              <w:highlight w:val="white"/>
            </w:rPr>
            <w:t>transfer</w:t>
          </w:r>
          <w:r>
            <w:rPr>
              <w:color w:val="363636"/>
              <w:highlight w:val="white"/>
            </w:rPr>
            <w:t xml:space="preserve"> -</w:t>
          </w:r>
          <w:r>
            <w:rPr>
              <w:color w:val="363636"/>
              <w:highlight w:val="white"/>
            </w:rPr>
            <w:t xml:space="preserve"> prevod registračných práv klubu na hráča z jedného klubu na druhý, resp. zmena klubovej príslušnosti hráča, ktorá môže mať formu</w:t>
          </w:r>
        </w:p>
      </w:sdtContent>
    </w:sdt>
    <w:sdt>
      <w:sdtPr>
        <w:tag w:val="goog_rdk_157"/>
        <w:id w:val="1764414265"/>
      </w:sdtPr>
      <w:sdtEndPr/>
      <w:sdtContent>
        <w:p w:rsidR="00666BFD" w:rsidRDefault="007878DE">
          <w:pPr>
            <w:numPr>
              <w:ilvl w:val="1"/>
              <w:numId w:val="46"/>
            </w:numPr>
            <w:pBdr>
              <w:top w:val="nil"/>
              <w:left w:val="nil"/>
              <w:bottom w:val="nil"/>
              <w:right w:val="nil"/>
              <w:between w:val="nil"/>
            </w:pBdr>
            <w:ind w:left="1110"/>
            <w:jc w:val="both"/>
          </w:pPr>
          <w:r>
            <w:rPr>
              <w:b/>
              <w:color w:val="363636"/>
              <w:highlight w:val="white"/>
            </w:rPr>
            <w:t>prestupu</w:t>
          </w:r>
          <w:r>
            <w:rPr>
              <w:color w:val="363636"/>
              <w:highlight w:val="white"/>
            </w:rPr>
            <w:t xml:space="preserve"> - trvalý transfer (na dobu neurčitú),</w:t>
          </w:r>
        </w:p>
      </w:sdtContent>
    </w:sdt>
    <w:sdt>
      <w:sdtPr>
        <w:tag w:val="goog_rdk_158"/>
        <w:id w:val="-1809617029"/>
      </w:sdtPr>
      <w:sdtEndPr/>
      <w:sdtContent>
        <w:p w:rsidR="00666BFD" w:rsidRDefault="007878DE">
          <w:pPr>
            <w:numPr>
              <w:ilvl w:val="1"/>
              <w:numId w:val="46"/>
            </w:numPr>
            <w:pBdr>
              <w:top w:val="nil"/>
              <w:left w:val="nil"/>
              <w:bottom w:val="nil"/>
              <w:right w:val="nil"/>
              <w:between w:val="nil"/>
            </w:pBdr>
            <w:ind w:left="1110"/>
            <w:jc w:val="both"/>
          </w:pPr>
          <w:r>
            <w:rPr>
              <w:b/>
              <w:color w:val="363636"/>
              <w:highlight w:val="white"/>
            </w:rPr>
            <w:t>hosťovania (profesionálov)</w:t>
          </w:r>
          <w:r>
            <w:rPr>
              <w:color w:val="363636"/>
              <w:highlight w:val="white"/>
            </w:rPr>
            <w:t xml:space="preserve"> - dočasný transfer (na dobu určitú),</w:t>
          </w:r>
        </w:p>
      </w:sdtContent>
    </w:sdt>
    <w:sdt>
      <w:sdtPr>
        <w:tag w:val="goog_rdk_159"/>
        <w:id w:val="294338750"/>
      </w:sdtPr>
      <w:sdtEndPr/>
      <w:sdtContent>
        <w:p w:rsidR="00666BFD" w:rsidRDefault="007878DE">
          <w:pPr>
            <w:numPr>
              <w:ilvl w:val="1"/>
              <w:numId w:val="46"/>
            </w:numPr>
            <w:pBdr>
              <w:top w:val="nil"/>
              <w:left w:val="nil"/>
              <w:bottom w:val="nil"/>
              <w:right w:val="nil"/>
              <w:between w:val="nil"/>
            </w:pBdr>
            <w:ind w:left="1110"/>
            <w:jc w:val="both"/>
            <w:rPr>
              <w:color w:val="363636"/>
              <w:highlight w:val="white"/>
            </w:rPr>
          </w:pPr>
          <w:r>
            <w:rPr>
              <w:b/>
              <w:color w:val="363636"/>
              <w:highlight w:val="white"/>
            </w:rPr>
            <w:t>prestup s</w:t>
          </w:r>
          <w:r>
            <w:rPr>
              <w:b/>
              <w:color w:val="363636"/>
              <w:highlight w:val="white"/>
            </w:rPr>
            <w:t xml:space="preserve"> obmedzením (amatérov)</w:t>
          </w:r>
          <w:r>
            <w:rPr>
              <w:color w:val="363636"/>
              <w:highlight w:val="white"/>
            </w:rPr>
            <w:t xml:space="preserve"> - dočasný transfer (na dobu určitú)</w:t>
          </w:r>
        </w:p>
      </w:sdtContent>
    </w:sdt>
    <w:sdt>
      <w:sdtPr>
        <w:tag w:val="goog_rdk_160"/>
        <w:id w:val="103780622"/>
      </w:sdtPr>
      <w:sdtEndPr/>
      <w:sdtContent>
        <w:p w:rsidR="00666BFD" w:rsidRDefault="007878DE">
          <w:pPr>
            <w:numPr>
              <w:ilvl w:val="0"/>
              <w:numId w:val="46"/>
            </w:numPr>
            <w:pBdr>
              <w:top w:val="nil"/>
              <w:left w:val="nil"/>
              <w:bottom w:val="nil"/>
              <w:right w:val="nil"/>
              <w:between w:val="nil"/>
            </w:pBdr>
            <w:spacing w:before="200"/>
            <w:ind w:left="825"/>
            <w:jc w:val="both"/>
          </w:pPr>
          <w:r>
            <w:rPr>
              <w:b/>
              <w:color w:val="363636"/>
              <w:highlight w:val="white"/>
            </w:rPr>
            <w:t>chránená doba</w:t>
          </w:r>
        </w:p>
      </w:sdtContent>
    </w:sdt>
    <w:sdt>
      <w:sdtPr>
        <w:tag w:val="goog_rdk_161"/>
        <w:id w:val="355085737"/>
      </w:sdtPr>
      <w:sdtEndPr/>
      <w:sdtContent>
        <w:p w:rsidR="00666BFD" w:rsidRDefault="007878DE">
          <w:pPr>
            <w:numPr>
              <w:ilvl w:val="1"/>
              <w:numId w:val="46"/>
            </w:numPr>
            <w:pBdr>
              <w:top w:val="nil"/>
              <w:left w:val="nil"/>
              <w:bottom w:val="nil"/>
              <w:right w:val="nil"/>
              <w:between w:val="nil"/>
            </w:pBdr>
            <w:ind w:left="1110"/>
            <w:jc w:val="both"/>
          </w:pPr>
          <w:r>
            <w:rPr>
              <w:color w:val="363636"/>
              <w:highlight w:val="white"/>
            </w:rPr>
            <w:t>obdobie troch celých súťažných ročníkov alebo troch rokov (čo nastane skôr) od nadobudnutia účinnosti zmluvy alebo od predĺženia zmluvy, ktorú uzatvoril profesionál do 28 rokov veku, alebo</w:t>
          </w:r>
        </w:p>
      </w:sdtContent>
    </w:sdt>
    <w:sdt>
      <w:sdtPr>
        <w:tag w:val="goog_rdk_162"/>
        <w:id w:val="73251920"/>
      </w:sdtPr>
      <w:sdtEndPr/>
      <w:sdtContent>
        <w:p w:rsidR="00666BFD" w:rsidRDefault="007878DE">
          <w:pPr>
            <w:numPr>
              <w:ilvl w:val="1"/>
              <w:numId w:val="46"/>
            </w:numPr>
            <w:pBdr>
              <w:top w:val="nil"/>
              <w:left w:val="nil"/>
              <w:bottom w:val="nil"/>
              <w:right w:val="nil"/>
              <w:between w:val="nil"/>
            </w:pBdr>
            <w:spacing w:after="120"/>
            <w:ind w:left="1110"/>
            <w:jc w:val="both"/>
          </w:pPr>
          <w:r>
            <w:rPr>
              <w:color w:val="363636"/>
              <w:highlight w:val="white"/>
            </w:rPr>
            <w:t>obdobie dvoch celých súťažných ročníkov alebo dvoch rokov (čo nas</w:t>
          </w:r>
          <w:r>
            <w:rPr>
              <w:color w:val="363636"/>
              <w:highlight w:val="white"/>
            </w:rPr>
            <w:t>tane skôr) od nadobudnutia účinnosti zmluvy alebo od predĺženia zmluvy, ktorú uzatvoril profesionál starší ako 28 rokov.</w:t>
          </w:r>
        </w:p>
      </w:sdtContent>
    </w:sdt>
    <w:sdt>
      <w:sdtPr>
        <w:tag w:val="goog_rdk_163"/>
        <w:id w:val="-1487464049"/>
      </w:sdtPr>
      <w:sdtEndPr/>
      <w:sdtContent>
        <w:p w:rsidR="00666BFD" w:rsidRDefault="007878DE">
          <w:pPr>
            <w:numPr>
              <w:ilvl w:val="0"/>
              <w:numId w:val="46"/>
            </w:numPr>
            <w:pBdr>
              <w:top w:val="nil"/>
              <w:left w:val="nil"/>
              <w:bottom w:val="nil"/>
              <w:right w:val="nil"/>
              <w:between w:val="nil"/>
            </w:pBdr>
            <w:spacing w:after="120"/>
            <w:ind w:left="825"/>
            <w:jc w:val="both"/>
          </w:pPr>
          <w:r>
            <w:rPr>
              <w:b/>
              <w:color w:val="363636"/>
              <w:highlight w:val="white"/>
            </w:rPr>
            <w:t>ITC</w:t>
          </w:r>
          <w:r>
            <w:rPr>
              <w:color w:val="363636"/>
              <w:highlight w:val="white"/>
            </w:rPr>
            <w:t xml:space="preserve"> - medzinárodný prestupový certifikát (International Transfer Certificate) podľa článku 9 FIFA RSTP,</w:t>
          </w:r>
        </w:p>
      </w:sdtContent>
    </w:sdt>
    <w:sdt>
      <w:sdtPr>
        <w:tag w:val="goog_rdk_164"/>
        <w:id w:val="-749041664"/>
      </w:sdtPr>
      <w:sdtEndPr/>
      <w:sdtContent>
        <w:p w:rsidR="00666BFD" w:rsidRDefault="007878DE">
          <w:pPr>
            <w:numPr>
              <w:ilvl w:val="0"/>
              <w:numId w:val="46"/>
            </w:numPr>
            <w:pBdr>
              <w:top w:val="nil"/>
              <w:left w:val="nil"/>
              <w:bottom w:val="nil"/>
              <w:right w:val="nil"/>
              <w:between w:val="nil"/>
            </w:pBdr>
            <w:spacing w:before="200" w:after="120"/>
            <w:ind w:left="825"/>
            <w:jc w:val="both"/>
          </w:pPr>
          <w:r>
            <w:rPr>
              <w:b/>
              <w:color w:val="363636"/>
              <w:highlight w:val="white"/>
            </w:rPr>
            <w:t>FIFA TMS</w:t>
          </w:r>
          <w:r>
            <w:rPr>
              <w:color w:val="363636"/>
              <w:highlight w:val="white"/>
            </w:rPr>
            <w:t xml:space="preserve"> - Transfer matching system (TMS): webový dátový informačný systém, ktorý prevádzkuje FIFA za účelom vykonania a evidencie zahraničných transferov hráčov,</w:t>
          </w:r>
        </w:p>
      </w:sdtContent>
    </w:sdt>
    <w:sdt>
      <w:sdtPr>
        <w:tag w:val="goog_rdk_165"/>
        <w:id w:val="-985771875"/>
      </w:sdtPr>
      <w:sdtEndPr/>
      <w:sdtContent>
        <w:p w:rsidR="00666BFD" w:rsidRDefault="007878DE">
          <w:pPr>
            <w:numPr>
              <w:ilvl w:val="0"/>
              <w:numId w:val="46"/>
            </w:numPr>
            <w:pBdr>
              <w:top w:val="nil"/>
              <w:left w:val="nil"/>
              <w:bottom w:val="nil"/>
              <w:right w:val="nil"/>
              <w:between w:val="nil"/>
            </w:pBdr>
            <w:spacing w:before="200" w:after="120"/>
            <w:ind w:left="825"/>
            <w:jc w:val="both"/>
          </w:pPr>
          <w:r>
            <w:rPr>
              <w:b/>
              <w:color w:val="363636"/>
              <w:highlight w:val="white"/>
            </w:rPr>
            <w:t>oficiálny jazyk FIFA</w:t>
          </w:r>
          <w:r>
            <w:rPr>
              <w:color w:val="363636"/>
              <w:highlight w:val="white"/>
            </w:rPr>
            <w:t xml:space="preserve"> - angličtina, francúzština, nemčina, španielčina,</w:t>
          </w:r>
        </w:p>
      </w:sdtContent>
    </w:sdt>
    <w:sdt>
      <w:sdtPr>
        <w:tag w:val="goog_rdk_166"/>
        <w:id w:val="-583910958"/>
      </w:sdtPr>
      <w:sdtEndPr/>
      <w:sdtContent>
        <w:p w:rsidR="00666BFD" w:rsidRDefault="007878DE">
          <w:pPr>
            <w:numPr>
              <w:ilvl w:val="0"/>
              <w:numId w:val="46"/>
            </w:numPr>
            <w:pBdr>
              <w:top w:val="nil"/>
              <w:left w:val="nil"/>
              <w:bottom w:val="nil"/>
              <w:right w:val="nil"/>
              <w:between w:val="nil"/>
            </w:pBdr>
            <w:spacing w:before="200" w:after="120"/>
            <w:ind w:left="825"/>
            <w:jc w:val="both"/>
          </w:pPr>
          <w:r>
            <w:rPr>
              <w:b/>
              <w:color w:val="363636"/>
              <w:highlight w:val="white"/>
            </w:rPr>
            <w:t>registrácia</w:t>
          </w:r>
          <w:r>
            <w:rPr>
              <w:color w:val="363636"/>
              <w:highlight w:val="white"/>
            </w:rPr>
            <w:t xml:space="preserve"> - záznam v Cen</w:t>
          </w:r>
          <w:r>
            <w:rPr>
              <w:color w:val="363636"/>
              <w:highlight w:val="white"/>
            </w:rPr>
            <w:t>trálnom registri členov SFZ, ktorý stanovuje aj príslušnosť k riadnemu alebo pridruženému členovi SFZ,</w:t>
          </w:r>
        </w:p>
      </w:sdtContent>
    </w:sdt>
    <w:sdt>
      <w:sdtPr>
        <w:tag w:val="goog_rdk_167"/>
        <w:id w:val="-2026080294"/>
      </w:sdtPr>
      <w:sdtEndPr/>
      <w:sdtContent>
        <w:p w:rsidR="00666BFD" w:rsidRDefault="007878DE">
          <w:pPr>
            <w:numPr>
              <w:ilvl w:val="0"/>
              <w:numId w:val="46"/>
            </w:numPr>
            <w:pBdr>
              <w:top w:val="nil"/>
              <w:left w:val="nil"/>
              <w:bottom w:val="nil"/>
              <w:right w:val="nil"/>
              <w:between w:val="nil"/>
            </w:pBdr>
            <w:spacing w:before="200" w:after="120"/>
            <w:ind w:left="825"/>
            <w:jc w:val="both"/>
            <w:rPr>
              <w:highlight w:val="green"/>
            </w:rPr>
          </w:pPr>
          <w:r>
            <w:rPr>
              <w:b/>
              <w:color w:val="363636"/>
              <w:highlight w:val="green"/>
            </w:rPr>
            <w:t xml:space="preserve">dočasná registrácia </w:t>
          </w:r>
          <w:r>
            <w:rPr>
              <w:color w:val="363636"/>
              <w:highlight w:val="green"/>
            </w:rPr>
            <w:t>– záznam v Centrálnom registri členov SFZ, ktorý stanovuje dočasnú príslušnosť k riadnemu alebo pridruženému členovi SFZ,</w:t>
          </w:r>
        </w:p>
      </w:sdtContent>
    </w:sdt>
    <w:sdt>
      <w:sdtPr>
        <w:tag w:val="goog_rdk_168"/>
        <w:id w:val="1073469239"/>
      </w:sdtPr>
      <w:sdtEndPr/>
      <w:sdtContent>
        <w:p w:rsidR="00666BFD" w:rsidRDefault="007878DE">
          <w:pPr>
            <w:numPr>
              <w:ilvl w:val="0"/>
              <w:numId w:val="46"/>
            </w:numPr>
            <w:pBdr>
              <w:top w:val="nil"/>
              <w:left w:val="nil"/>
              <w:bottom w:val="nil"/>
              <w:right w:val="nil"/>
              <w:between w:val="nil"/>
            </w:pBdr>
            <w:spacing w:before="200" w:after="120"/>
            <w:ind w:left="825"/>
            <w:jc w:val="both"/>
          </w:pPr>
          <w:r>
            <w:rPr>
              <w:b/>
              <w:color w:val="363636"/>
              <w:highlight w:val="white"/>
            </w:rPr>
            <w:t>matrika</w:t>
          </w:r>
          <w:r>
            <w:rPr>
              <w:color w:val="363636"/>
              <w:highlight w:val="white"/>
            </w:rPr>
            <w:t xml:space="preserve"> - útvar ObFZ, RFZ a SFZ, oprávnený vykonávať prostredníctvom matrikára zápisy v Centrálnom registri členov SFZ,</w:t>
          </w:r>
        </w:p>
      </w:sdtContent>
    </w:sdt>
    <w:sdt>
      <w:sdtPr>
        <w:tag w:val="goog_rdk_169"/>
        <w:id w:val="-1072729053"/>
      </w:sdtPr>
      <w:sdtEndPr/>
      <w:sdtContent>
        <w:p w:rsidR="00666BFD" w:rsidRDefault="007878DE">
          <w:pPr>
            <w:numPr>
              <w:ilvl w:val="0"/>
              <w:numId w:val="46"/>
            </w:numPr>
            <w:pBdr>
              <w:top w:val="nil"/>
              <w:left w:val="nil"/>
              <w:bottom w:val="nil"/>
              <w:right w:val="nil"/>
              <w:between w:val="nil"/>
            </w:pBdr>
            <w:spacing w:before="200" w:after="120"/>
            <w:ind w:left="825"/>
            <w:jc w:val="both"/>
          </w:pPr>
          <w:r>
            <w:rPr>
              <w:b/>
              <w:color w:val="363636"/>
              <w:highlight w:val="white"/>
            </w:rPr>
            <w:t>ISSF manažér</w:t>
          </w:r>
          <w:r>
            <w:rPr>
              <w:color w:val="363636"/>
              <w:highlight w:val="white"/>
            </w:rPr>
            <w:t xml:space="preserve"> - funkcionár klubu, ktorý je splnomocnený a poverený klubom na spravovanie agendy klubu v informačnom systéme slovenského futbal</w:t>
          </w:r>
          <w:r>
            <w:rPr>
              <w:color w:val="363636"/>
              <w:highlight w:val="white"/>
            </w:rPr>
            <w:t>u (ďalej len “ISSF”),</w:t>
          </w:r>
        </w:p>
      </w:sdtContent>
    </w:sdt>
    <w:sdt>
      <w:sdtPr>
        <w:tag w:val="goog_rdk_170"/>
        <w:id w:val="-1164012418"/>
      </w:sdtPr>
      <w:sdtEndPr/>
      <w:sdtContent>
        <w:p w:rsidR="00666BFD" w:rsidRDefault="007878DE">
          <w:pPr>
            <w:numPr>
              <w:ilvl w:val="0"/>
              <w:numId w:val="46"/>
            </w:numPr>
            <w:pBdr>
              <w:top w:val="nil"/>
              <w:left w:val="nil"/>
              <w:bottom w:val="nil"/>
              <w:right w:val="nil"/>
              <w:between w:val="nil"/>
            </w:pBdr>
            <w:spacing w:before="200" w:after="120"/>
            <w:ind w:left="825"/>
            <w:jc w:val="both"/>
          </w:pPr>
          <w:r>
            <w:rPr>
              <w:b/>
              <w:color w:val="363636"/>
              <w:highlight w:val="white"/>
            </w:rPr>
            <w:t>Centrálny register členov SFZ</w:t>
          </w:r>
          <w:r>
            <w:rPr>
              <w:color w:val="363636"/>
              <w:highlight w:val="white"/>
            </w:rPr>
            <w:t xml:space="preserve"> - evidencia informácií súvisiaca so vznikom a zánikom členstva v SFZ, ktorá je vedená v ISSF, ktorej súčasťou je aj register zmlúv medzi klubmi a hráčmi, hráčmi a sprostredkovateľmi, klubmi a sprostredk</w:t>
          </w:r>
          <w:r>
            <w:rPr>
              <w:color w:val="363636"/>
              <w:highlight w:val="white"/>
            </w:rPr>
            <w:t>ovateľmi a medzi klubmi navzájom,</w:t>
          </w:r>
        </w:p>
      </w:sdtContent>
    </w:sdt>
    <w:sdt>
      <w:sdtPr>
        <w:tag w:val="goog_rdk_171"/>
        <w:id w:val="65699780"/>
      </w:sdtPr>
      <w:sdtEndPr/>
      <w:sdtContent>
        <w:p w:rsidR="00666BFD" w:rsidRDefault="007878DE">
          <w:pPr>
            <w:numPr>
              <w:ilvl w:val="0"/>
              <w:numId w:val="46"/>
            </w:numPr>
            <w:pBdr>
              <w:top w:val="nil"/>
              <w:left w:val="nil"/>
              <w:bottom w:val="nil"/>
              <w:right w:val="nil"/>
              <w:between w:val="nil"/>
            </w:pBdr>
            <w:spacing w:before="200" w:after="120"/>
            <w:ind w:left="825"/>
            <w:jc w:val="both"/>
          </w:pPr>
          <w:r>
            <w:rPr>
              <w:b/>
              <w:color w:val="363636"/>
              <w:highlight w:val="white"/>
            </w:rPr>
            <w:t>verejný register SFZ</w:t>
          </w:r>
          <w:r>
            <w:rPr>
              <w:color w:val="363636"/>
              <w:highlight w:val="white"/>
            </w:rPr>
            <w:t xml:space="preserve"> - verejne dostupná časť Centrálneho registra členov SFZ, ktorá obsahuje oficiálny verejne dostupný záznam o fyzických osobách a právnických osobách registrovaných v SFZ, dostupná na www.futbalnet.sk,</w:t>
          </w:r>
        </w:p>
      </w:sdtContent>
    </w:sdt>
    <w:sdt>
      <w:sdtPr>
        <w:tag w:val="goog_rdk_172"/>
        <w:id w:val="-553234059"/>
      </w:sdtPr>
      <w:sdtEndPr/>
      <w:sdtContent>
        <w:p w:rsidR="00666BFD" w:rsidRDefault="007878DE">
          <w:pPr>
            <w:numPr>
              <w:ilvl w:val="0"/>
              <w:numId w:val="46"/>
            </w:numPr>
            <w:pBdr>
              <w:top w:val="nil"/>
              <w:left w:val="nil"/>
              <w:bottom w:val="nil"/>
              <w:right w:val="nil"/>
              <w:between w:val="nil"/>
            </w:pBdr>
            <w:spacing w:before="200" w:after="120"/>
            <w:ind w:left="825"/>
            <w:jc w:val="both"/>
          </w:pPr>
          <w:r>
            <w:rPr>
              <w:b/>
              <w:color w:val="363636"/>
            </w:rPr>
            <w:t>verejný register hráčov</w:t>
          </w:r>
          <w:r>
            <w:rPr>
              <w:color w:val="363636"/>
            </w:rPr>
            <w:t xml:space="preserve"> - verejne dostupný oficiálny register hráčov dostupný na www.futbalnet.sk, v ktorom je pri hráčovi uvedený klub, v ktorom je hráč aktuálne registrovaný, kluby, v ktorých bol hráč registrovaný počas aktívnej kariéry, hrác</w:t>
          </w:r>
          <w:r>
            <w:rPr>
              <w:color w:val="363636"/>
            </w:rPr>
            <w:t xml:space="preserve">̌ova fotografia, doba platnosti </w:t>
          </w:r>
          <w:r>
            <w:rPr>
              <w:color w:val="363636"/>
              <w:highlight w:val="green"/>
            </w:rPr>
            <w:t>elektronického</w:t>
          </w:r>
          <w:r>
            <w:rPr>
              <w:color w:val="363636"/>
            </w:rPr>
            <w:t xml:space="preserve"> registračného preukazu hráča a dátum ukončenia aktívnej kariéry,</w:t>
          </w:r>
        </w:p>
      </w:sdtContent>
    </w:sdt>
    <w:sdt>
      <w:sdtPr>
        <w:tag w:val="goog_rdk_173"/>
        <w:id w:val="945510200"/>
      </w:sdtPr>
      <w:sdtEndPr/>
      <w:sdtContent>
        <w:p w:rsidR="00666BFD" w:rsidRDefault="007878DE">
          <w:pPr>
            <w:numPr>
              <w:ilvl w:val="0"/>
              <w:numId w:val="46"/>
            </w:numPr>
            <w:pBdr>
              <w:top w:val="nil"/>
              <w:left w:val="nil"/>
              <w:bottom w:val="nil"/>
              <w:right w:val="nil"/>
              <w:between w:val="nil"/>
            </w:pBdr>
            <w:spacing w:before="200" w:after="120"/>
            <w:ind w:left="825"/>
            <w:jc w:val="both"/>
          </w:pPr>
          <w:r>
            <w:rPr>
              <w:b/>
              <w:color w:val="363636"/>
              <w:highlight w:val="white"/>
            </w:rPr>
            <w:t>matričná príslušnosť</w:t>
          </w:r>
          <w:r>
            <w:rPr>
              <w:color w:val="363636"/>
              <w:highlight w:val="white"/>
            </w:rPr>
            <w:t xml:space="preserve"> - príslušnosť člena SFZ ku konkrétnej matrike SFZ, RFZ alebo ObFZ,</w:t>
          </w:r>
        </w:p>
      </w:sdtContent>
    </w:sdt>
    <w:sdt>
      <w:sdtPr>
        <w:tag w:val="goog_rdk_174"/>
        <w:id w:val="1453134484"/>
      </w:sdtPr>
      <w:sdtEndPr/>
      <w:sdtContent>
        <w:p w:rsidR="00666BFD" w:rsidRDefault="007878DE">
          <w:pPr>
            <w:numPr>
              <w:ilvl w:val="0"/>
              <w:numId w:val="46"/>
            </w:numPr>
            <w:pBdr>
              <w:top w:val="nil"/>
              <w:left w:val="nil"/>
              <w:bottom w:val="nil"/>
              <w:right w:val="nil"/>
              <w:between w:val="nil"/>
            </w:pBdr>
            <w:spacing w:before="200" w:after="120"/>
            <w:ind w:left="825"/>
            <w:jc w:val="both"/>
          </w:pPr>
          <w:r>
            <w:rPr>
              <w:b/>
              <w:color w:val="363636"/>
            </w:rPr>
            <w:t>matričný úkon</w:t>
          </w:r>
          <w:r>
            <w:rPr>
              <w:color w:val="363636"/>
            </w:rPr>
            <w:t xml:space="preserve"> - úkon vykonaný príslušnou matriko</w:t>
          </w:r>
          <w:r>
            <w:rPr>
              <w:color w:val="363636"/>
            </w:rPr>
            <w:t>u po doručení potrebných podkladov, a to buď elektronicky prostredníctvom ISSF, doporučenou poštou alebo prostredníctvom doručovateľskej služby. Za matričný úkon sa považuje</w:t>
          </w:r>
        </w:p>
      </w:sdtContent>
    </w:sdt>
    <w:sdt>
      <w:sdtPr>
        <w:tag w:val="goog_rdk_175"/>
        <w:id w:val="-146672158"/>
      </w:sdtPr>
      <w:sdtEndPr/>
      <w:sdtContent>
        <w:p w:rsidR="00666BFD" w:rsidRDefault="007878DE">
          <w:pPr>
            <w:numPr>
              <w:ilvl w:val="0"/>
              <w:numId w:val="103"/>
            </w:numPr>
            <w:ind w:left="1275"/>
            <w:jc w:val="both"/>
            <w:rPr>
              <w:color w:val="363636"/>
              <w:highlight w:val="white"/>
            </w:rPr>
          </w:pPr>
          <w:r>
            <w:rPr>
              <w:color w:val="363636"/>
              <w:highlight w:val="white"/>
            </w:rPr>
            <w:t>registrácia člena SFZ,</w:t>
          </w:r>
        </w:p>
      </w:sdtContent>
    </w:sdt>
    <w:sdt>
      <w:sdtPr>
        <w:tag w:val="goog_rdk_176"/>
        <w:id w:val="1293404640"/>
      </w:sdtPr>
      <w:sdtEndPr/>
      <w:sdtContent>
        <w:p w:rsidR="00666BFD" w:rsidRDefault="007878DE">
          <w:pPr>
            <w:numPr>
              <w:ilvl w:val="0"/>
              <w:numId w:val="103"/>
            </w:numPr>
            <w:ind w:left="1275"/>
            <w:jc w:val="both"/>
            <w:rPr>
              <w:color w:val="363636"/>
              <w:highlight w:val="white"/>
            </w:rPr>
          </w:pPr>
          <w:r>
            <w:rPr>
              <w:color w:val="363636"/>
              <w:highlight w:val="white"/>
            </w:rPr>
            <w:t>registrácia hráča,</w:t>
          </w:r>
        </w:p>
      </w:sdtContent>
    </w:sdt>
    <w:sdt>
      <w:sdtPr>
        <w:tag w:val="goog_rdk_177"/>
        <w:id w:val="160668069"/>
      </w:sdtPr>
      <w:sdtEndPr/>
      <w:sdtContent>
        <w:p w:rsidR="00666BFD" w:rsidRDefault="007878DE">
          <w:pPr>
            <w:numPr>
              <w:ilvl w:val="0"/>
              <w:numId w:val="103"/>
            </w:numPr>
            <w:ind w:left="1275"/>
            <w:jc w:val="both"/>
            <w:rPr>
              <w:color w:val="363636"/>
              <w:highlight w:val="white"/>
            </w:rPr>
          </w:pPr>
          <w:r>
            <w:rPr>
              <w:color w:val="363636"/>
              <w:highlight w:val="white"/>
            </w:rPr>
            <w:t>zmena, zrušenie a zánik registrácie,</w:t>
          </w:r>
        </w:p>
      </w:sdtContent>
    </w:sdt>
    <w:sdt>
      <w:sdtPr>
        <w:tag w:val="goog_rdk_178"/>
        <w:id w:val="-1328053507"/>
      </w:sdtPr>
      <w:sdtEndPr/>
      <w:sdtContent>
        <w:p w:rsidR="00666BFD" w:rsidRDefault="007878DE">
          <w:pPr>
            <w:numPr>
              <w:ilvl w:val="0"/>
              <w:numId w:val="103"/>
            </w:numPr>
            <w:ind w:left="1275"/>
            <w:jc w:val="both"/>
            <w:rPr>
              <w:color w:val="363636"/>
            </w:rPr>
          </w:pPr>
          <w:r>
            <w:rPr>
              <w:color w:val="363636"/>
            </w:rPr>
            <w:t xml:space="preserve">schválenie a vydanie </w:t>
          </w:r>
          <w:r>
            <w:rPr>
              <w:color w:val="363636"/>
              <w:highlight w:val="green"/>
            </w:rPr>
            <w:t>elektronického</w:t>
          </w:r>
          <w:r>
            <w:rPr>
              <w:color w:val="363636"/>
            </w:rPr>
            <w:t xml:space="preserve"> registračného preukazu člena SFZ,</w:t>
          </w:r>
        </w:p>
      </w:sdtContent>
    </w:sdt>
    <w:sdt>
      <w:sdtPr>
        <w:tag w:val="goog_rdk_179"/>
        <w:id w:val="-1844320167"/>
      </w:sdtPr>
      <w:sdtEndPr/>
      <w:sdtContent>
        <w:p w:rsidR="00666BFD" w:rsidRDefault="007878DE">
          <w:pPr>
            <w:numPr>
              <w:ilvl w:val="0"/>
              <w:numId w:val="103"/>
            </w:numPr>
            <w:ind w:left="1275"/>
            <w:jc w:val="both"/>
            <w:rPr>
              <w:color w:val="363636"/>
              <w:highlight w:val="white"/>
            </w:rPr>
          </w:pPr>
          <w:r>
            <w:rPr>
              <w:color w:val="363636"/>
              <w:highlight w:val="white"/>
            </w:rPr>
            <w:t>transfer hráča,</w:t>
          </w:r>
        </w:p>
      </w:sdtContent>
    </w:sdt>
    <w:sdt>
      <w:sdtPr>
        <w:tag w:val="goog_rdk_180"/>
        <w:id w:val="28465694"/>
      </w:sdtPr>
      <w:sdtEndPr/>
      <w:sdtContent>
        <w:p w:rsidR="00666BFD" w:rsidRDefault="007878DE">
          <w:pPr>
            <w:numPr>
              <w:ilvl w:val="0"/>
              <w:numId w:val="103"/>
            </w:numPr>
            <w:ind w:left="1275"/>
            <w:jc w:val="both"/>
            <w:rPr>
              <w:color w:val="363636"/>
              <w:highlight w:val="white"/>
            </w:rPr>
          </w:pPr>
          <w:r>
            <w:rPr>
              <w:color w:val="363636"/>
              <w:highlight w:val="white"/>
            </w:rPr>
            <w:t>registrácia zmluvy medzi hráčom a klubom,</w:t>
          </w:r>
        </w:p>
      </w:sdtContent>
    </w:sdt>
    <w:sdt>
      <w:sdtPr>
        <w:tag w:val="goog_rdk_181"/>
        <w:id w:val="-2127764481"/>
      </w:sdtPr>
      <w:sdtEndPr/>
      <w:sdtContent>
        <w:p w:rsidR="00666BFD" w:rsidRDefault="007878DE">
          <w:pPr>
            <w:numPr>
              <w:ilvl w:val="0"/>
              <w:numId w:val="103"/>
            </w:numPr>
            <w:ind w:left="1275"/>
            <w:jc w:val="both"/>
            <w:rPr>
              <w:color w:val="363636"/>
              <w:highlight w:val="white"/>
            </w:rPr>
          </w:pPr>
          <w:r>
            <w:rPr>
              <w:color w:val="363636"/>
              <w:highlight w:val="white"/>
            </w:rPr>
            <w:t>registrácia zmluvy medzi klubmi navzájom,</w:t>
          </w:r>
        </w:p>
      </w:sdtContent>
    </w:sdt>
    <w:sdt>
      <w:sdtPr>
        <w:tag w:val="goog_rdk_182"/>
        <w:id w:val="707692839"/>
      </w:sdtPr>
      <w:sdtEndPr/>
      <w:sdtContent>
        <w:p w:rsidR="00666BFD" w:rsidRDefault="007878DE">
          <w:pPr>
            <w:numPr>
              <w:ilvl w:val="0"/>
              <w:numId w:val="103"/>
            </w:numPr>
            <w:ind w:left="1275"/>
            <w:jc w:val="both"/>
            <w:rPr>
              <w:color w:val="363636"/>
              <w:highlight w:val="white"/>
            </w:rPr>
          </w:pPr>
          <w:r>
            <w:rPr>
              <w:color w:val="363636"/>
              <w:highlight w:val="white"/>
            </w:rPr>
            <w:t>registrácia zmluvy o zastupovaní hráča alebo klubu,</w:t>
          </w:r>
        </w:p>
      </w:sdtContent>
    </w:sdt>
    <w:sdt>
      <w:sdtPr>
        <w:tag w:val="goog_rdk_183"/>
        <w:id w:val="-37901078"/>
      </w:sdtPr>
      <w:sdtEndPr/>
      <w:sdtContent>
        <w:p w:rsidR="00666BFD" w:rsidRDefault="007878DE">
          <w:pPr>
            <w:numPr>
              <w:ilvl w:val="0"/>
              <w:numId w:val="103"/>
            </w:numPr>
            <w:ind w:left="1275"/>
            <w:jc w:val="both"/>
            <w:rPr>
              <w:color w:val="363636"/>
              <w:highlight w:val="white"/>
            </w:rPr>
          </w:pPr>
          <w:r>
            <w:rPr>
              <w:color w:val="363636"/>
              <w:highlight w:val="white"/>
            </w:rPr>
            <w:t>ukončenie športovej činnosti hráča.</w:t>
          </w:r>
        </w:p>
      </w:sdtContent>
    </w:sdt>
    <w:sdt>
      <w:sdtPr>
        <w:tag w:val="goog_rdk_184"/>
        <w:id w:val="-511067997"/>
      </w:sdtPr>
      <w:sdtEndPr/>
      <w:sdtContent>
        <w:p w:rsidR="00666BFD" w:rsidRDefault="007878DE">
          <w:pPr>
            <w:numPr>
              <w:ilvl w:val="0"/>
              <w:numId w:val="103"/>
            </w:numPr>
            <w:ind w:left="1275"/>
            <w:jc w:val="both"/>
            <w:rPr>
              <w:color w:val="363636"/>
              <w:highlight w:val="white"/>
            </w:rPr>
          </w:pPr>
          <w:r>
            <w:rPr>
              <w:color w:val="363636"/>
              <w:highlight w:val="white"/>
            </w:rPr>
            <w:t>vykonanie zápisu o zmene v trvaní zmluvy alebo ukončení trvania zmluvy.</w:t>
          </w:r>
        </w:p>
      </w:sdtContent>
    </w:sdt>
    <w:sdt>
      <w:sdtPr>
        <w:tag w:val="goog_rdk_185"/>
        <w:id w:val="-1473592407"/>
      </w:sdtPr>
      <w:sdtEndPr/>
      <w:sdtContent>
        <w:p w:rsidR="00666BFD" w:rsidRDefault="007878DE">
          <w:pPr>
            <w:numPr>
              <w:ilvl w:val="0"/>
              <w:numId w:val="46"/>
            </w:numPr>
            <w:pBdr>
              <w:top w:val="nil"/>
              <w:left w:val="nil"/>
              <w:bottom w:val="nil"/>
              <w:right w:val="nil"/>
              <w:between w:val="nil"/>
            </w:pBdr>
            <w:spacing w:before="200" w:after="120"/>
            <w:ind w:left="825"/>
            <w:jc w:val="both"/>
            <w:rPr>
              <w:color w:val="363636"/>
            </w:rPr>
          </w:pPr>
          <w:r>
            <w:rPr>
              <w:b/>
              <w:color w:val="363636"/>
              <w:highlight w:val="white"/>
            </w:rPr>
            <w:t xml:space="preserve">sprostredkovateľ </w:t>
          </w:r>
          <w:r>
            <w:rPr>
              <w:color w:val="363636"/>
              <w:highlight w:val="white"/>
            </w:rPr>
            <w:t>- fyzická osoba alebo právnická osoba, ktorá bezodplatne alebo za odplatu</w:t>
          </w:r>
          <w:r>
            <w:rPr>
              <w:color w:val="363636"/>
              <w:highlight w:val="white"/>
            </w:rPr>
            <w:t>, zastupuje hráča alebo klub pri uzatváraní zmluvy s hráčom alebo zastupuje klub pri uzatváraní zmluvy o prestupe hráča.</w:t>
          </w:r>
        </w:p>
      </w:sdtContent>
    </w:sdt>
    <w:sdt>
      <w:sdtPr>
        <w:tag w:val="goog_rdk_186"/>
        <w:id w:val="-1742628521"/>
      </w:sdtPr>
      <w:sdtEndPr/>
      <w:sdtContent>
        <w:p w:rsidR="00666BFD" w:rsidRDefault="007878DE">
          <w:pPr>
            <w:numPr>
              <w:ilvl w:val="0"/>
              <w:numId w:val="46"/>
            </w:numPr>
            <w:pBdr>
              <w:top w:val="nil"/>
              <w:left w:val="nil"/>
              <w:bottom w:val="nil"/>
              <w:right w:val="nil"/>
              <w:between w:val="nil"/>
            </w:pBdr>
            <w:spacing w:before="200" w:after="120"/>
            <w:ind w:left="825"/>
            <w:jc w:val="both"/>
            <w:rPr>
              <w:color w:val="363636"/>
              <w:highlight w:val="white"/>
            </w:rPr>
          </w:pPr>
          <w:r>
            <w:rPr>
              <w:b/>
              <w:color w:val="363636"/>
              <w:highlight w:val="white"/>
            </w:rPr>
            <w:t>tretia strana</w:t>
          </w:r>
          <w:r>
            <w:rPr>
              <w:color w:val="363636"/>
              <w:highlight w:val="white"/>
            </w:rPr>
            <w:t xml:space="preserve"> - akákoľvek iná strana než dva kluby, medzi ktorými sa uskutočňuje transfer hráča alebo akýkoľvek predchádzajúci klub, </w:t>
          </w:r>
          <w:r>
            <w:rPr>
              <w:color w:val="363636"/>
              <w:highlight w:val="white"/>
            </w:rPr>
            <w:t>v ktorom bol hráč registrovaný.</w:t>
          </w:r>
        </w:p>
      </w:sdtContent>
    </w:sdt>
    <w:sdt>
      <w:sdtPr>
        <w:tag w:val="goog_rdk_187"/>
        <w:id w:val="254871278"/>
      </w:sdtPr>
      <w:sdtEndPr/>
      <w:sdtContent>
        <w:p w:rsidR="00666BFD" w:rsidRDefault="007878DE">
          <w:pPr>
            <w:numPr>
              <w:ilvl w:val="0"/>
              <w:numId w:val="46"/>
            </w:numPr>
            <w:pBdr>
              <w:top w:val="nil"/>
              <w:left w:val="nil"/>
              <w:bottom w:val="nil"/>
              <w:right w:val="nil"/>
              <w:between w:val="nil"/>
            </w:pBdr>
            <w:spacing w:before="200" w:after="120"/>
            <w:ind w:left="825"/>
            <w:jc w:val="both"/>
            <w:rPr>
              <w:color w:val="363636"/>
              <w:highlight w:val="white"/>
            </w:rPr>
          </w:pPr>
          <w:r>
            <w:rPr>
              <w:b/>
              <w:color w:val="363636"/>
              <w:highlight w:val="white"/>
            </w:rPr>
            <w:t>faktúra</w:t>
          </w:r>
          <w:r>
            <w:rPr>
              <w:color w:val="363636"/>
              <w:highlight w:val="white"/>
            </w:rPr>
            <w:t xml:space="preserve"> - každý doklad alebo oznámenie, ktoré je vyhotovené v listinnej forme alebo elektronickej forme podľa zákona č. 222/2004 Z. z. o dani z pridanej hodnoty v znení neskorších predpisov alebo zákona platného v inom čle</w:t>
          </w:r>
          <w:r>
            <w:rPr>
              <w:color w:val="363636"/>
              <w:highlight w:val="white"/>
            </w:rPr>
            <w:t xml:space="preserve">nskom štáte. </w:t>
          </w:r>
        </w:p>
      </w:sdtContent>
    </w:sdt>
    <w:bookmarkStart w:id="5" w:name="_heading=h.2et92p0" w:colFirst="0" w:colLast="0" w:displacedByCustomXml="next"/>
    <w:bookmarkEnd w:id="5" w:displacedByCustomXml="next"/>
    <w:sdt>
      <w:sdtPr>
        <w:tag w:val="goog_rdk_188"/>
        <w:id w:val="471330209"/>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4 - Status hráča</w:t>
          </w:r>
        </w:p>
      </w:sdtContent>
    </w:sdt>
    <w:sdt>
      <w:sdtPr>
        <w:tag w:val="goog_rdk_189"/>
        <w:id w:val="-1475906123"/>
      </w:sdtPr>
      <w:sdtEndPr/>
      <w:sdtContent>
        <w:p w:rsidR="00666BFD" w:rsidRDefault="007878DE">
          <w:pPr>
            <w:numPr>
              <w:ilvl w:val="0"/>
              <w:numId w:val="53"/>
            </w:numPr>
            <w:pBdr>
              <w:top w:val="nil"/>
              <w:left w:val="nil"/>
              <w:bottom w:val="nil"/>
              <w:right w:val="nil"/>
              <w:between w:val="nil"/>
            </w:pBdr>
            <w:ind w:left="540" w:hanging="570"/>
            <w:jc w:val="both"/>
          </w:pPr>
          <w:r>
            <w:rPr>
              <w:color w:val="363636"/>
              <w:highlight w:val="white"/>
            </w:rPr>
            <w:t>Hráč hrá futbal za klub na základe jeho registrácie v klube.</w:t>
          </w:r>
        </w:p>
      </w:sdtContent>
    </w:sdt>
    <w:sdt>
      <w:sdtPr>
        <w:tag w:val="goog_rdk_190"/>
        <w:id w:val="23075340"/>
      </w:sdtPr>
      <w:sdtEndPr/>
      <w:sdtContent>
        <w:p w:rsidR="00666BFD" w:rsidRDefault="007878DE">
          <w:pPr>
            <w:numPr>
              <w:ilvl w:val="0"/>
              <w:numId w:val="53"/>
            </w:numPr>
            <w:pBdr>
              <w:top w:val="nil"/>
              <w:left w:val="nil"/>
              <w:bottom w:val="nil"/>
              <w:right w:val="nil"/>
              <w:between w:val="nil"/>
            </w:pBdr>
            <w:spacing w:before="200" w:after="200"/>
            <w:ind w:left="540" w:hanging="570"/>
            <w:jc w:val="both"/>
            <w:rPr>
              <w:highlight w:val="green"/>
            </w:rPr>
          </w:pPr>
          <w:r>
            <w:rPr>
              <w:color w:val="363636"/>
              <w:highlight w:val="green"/>
            </w:rPr>
            <w:t>Hráči, ktorí sa zúčastňujú na organizovanom futbale, sú buď amatéri alebo profesionáli.</w:t>
          </w:r>
        </w:p>
      </w:sdtContent>
    </w:sdt>
    <w:sdt>
      <w:sdtPr>
        <w:tag w:val="goog_rdk_191"/>
        <w:id w:val="-2087602686"/>
      </w:sdtPr>
      <w:sdtEndPr/>
      <w:sdtContent>
        <w:p w:rsidR="00666BFD" w:rsidRDefault="007878DE">
          <w:pPr>
            <w:numPr>
              <w:ilvl w:val="0"/>
              <w:numId w:val="53"/>
            </w:numPr>
            <w:pBdr>
              <w:top w:val="nil"/>
              <w:left w:val="nil"/>
              <w:bottom w:val="nil"/>
              <w:right w:val="nil"/>
              <w:between w:val="nil"/>
            </w:pBdr>
            <w:ind w:left="540" w:hanging="570"/>
            <w:jc w:val="both"/>
          </w:pPr>
          <w:r>
            <w:rPr>
              <w:color w:val="363636"/>
              <w:highlight w:val="white"/>
            </w:rPr>
            <w:t xml:space="preserve">Profesionál je hráč, ktorý má s klubom uzatvorenú písomnú zmluvu, na základe ktorej hráč dostáva za výkon športovej činnosti mzdu alebo finančnú odmenu v sume vyššej </w:t>
          </w:r>
          <w:r>
            <w:rPr>
              <w:color w:val="363636"/>
              <w:highlight w:val="white"/>
            </w:rPr>
            <w:t>ako sú účelne vynaložené náklady hráča na výkon športovej činnosti, ak zákon o športe v § 4 ods. 4 neustanovuje inak.</w:t>
          </w:r>
        </w:p>
      </w:sdtContent>
    </w:sdt>
    <w:sdt>
      <w:sdtPr>
        <w:tag w:val="goog_rdk_192"/>
        <w:id w:val="-591704462"/>
      </w:sdtPr>
      <w:sdtEndPr/>
      <w:sdtContent>
        <w:p w:rsidR="00666BFD" w:rsidRDefault="007878DE">
          <w:pPr>
            <w:numPr>
              <w:ilvl w:val="0"/>
              <w:numId w:val="53"/>
            </w:numPr>
            <w:pBdr>
              <w:top w:val="nil"/>
              <w:left w:val="nil"/>
              <w:bottom w:val="nil"/>
              <w:right w:val="nil"/>
              <w:between w:val="nil"/>
            </w:pBdr>
            <w:spacing w:before="200"/>
            <w:ind w:left="540" w:hanging="570"/>
            <w:jc w:val="both"/>
          </w:pPr>
          <w:r>
            <w:rPr>
              <w:color w:val="363636"/>
              <w:highlight w:val="white"/>
            </w:rPr>
            <w:t>Amatér je hráč, ktorý nie je profesionál.</w:t>
          </w:r>
        </w:p>
      </w:sdtContent>
    </w:sdt>
    <w:sdt>
      <w:sdtPr>
        <w:tag w:val="goog_rdk_193"/>
        <w:id w:val="-1192993317"/>
      </w:sdtPr>
      <w:sdtEndPr/>
      <w:sdtContent>
        <w:p w:rsidR="00666BFD" w:rsidRDefault="007878DE">
          <w:pPr>
            <w:numPr>
              <w:ilvl w:val="0"/>
              <w:numId w:val="53"/>
            </w:numPr>
            <w:pBdr>
              <w:top w:val="nil"/>
              <w:left w:val="nil"/>
              <w:bottom w:val="nil"/>
              <w:right w:val="nil"/>
              <w:between w:val="nil"/>
            </w:pBdr>
            <w:spacing w:before="200"/>
            <w:ind w:left="540" w:hanging="570"/>
            <w:jc w:val="both"/>
          </w:pPr>
          <w:r>
            <w:rPr>
              <w:color w:val="363636"/>
              <w:highlight w:val="white"/>
            </w:rPr>
            <w:t>Vo všetkých súťažiach riadených SFZ a jeho členmi môže mať aktívny hráč status amatéra alebo</w:t>
          </w:r>
          <w:r>
            <w:rPr>
              <w:color w:val="363636"/>
              <w:highlight w:val="white"/>
            </w:rPr>
            <w:t xml:space="preserve"> profesionála, pričom v tom istom družstve môže pôsobiť súčasne amatér aj profesionál.</w:t>
          </w:r>
        </w:p>
      </w:sdtContent>
    </w:sdt>
    <w:sdt>
      <w:sdtPr>
        <w:tag w:val="goog_rdk_194"/>
        <w:id w:val="-338385985"/>
      </w:sdtPr>
      <w:sdtEndPr/>
      <w:sdtContent>
        <w:p w:rsidR="00666BFD" w:rsidRDefault="007878DE">
          <w:pPr>
            <w:numPr>
              <w:ilvl w:val="0"/>
              <w:numId w:val="53"/>
            </w:numPr>
            <w:pBdr>
              <w:top w:val="nil"/>
              <w:left w:val="nil"/>
              <w:bottom w:val="nil"/>
              <w:right w:val="nil"/>
              <w:between w:val="nil"/>
            </w:pBdr>
            <w:spacing w:before="200"/>
            <w:ind w:left="540" w:hanging="570"/>
            <w:jc w:val="both"/>
          </w:pPr>
          <w:r>
            <w:rPr>
              <w:color w:val="363636"/>
              <w:highlight w:val="white"/>
            </w:rPr>
            <w:t>Zmena statusu hráča z profesionála na amatéra nenastáva automaticky po skončení trvania zmluvy a takýto hráč zostáva registrovaný ako profesionál, až kým nedôjde k zme</w:t>
          </w:r>
          <w:r>
            <w:rPr>
              <w:color w:val="363636"/>
              <w:highlight w:val="white"/>
            </w:rPr>
            <w:t>ne statusu hráča v súlade s článkom 5.</w:t>
          </w:r>
        </w:p>
      </w:sdtContent>
    </w:sdt>
    <w:bookmarkStart w:id="6" w:name="_heading=h.tyjcwt" w:colFirst="0" w:colLast="0" w:displacedByCustomXml="next"/>
    <w:bookmarkEnd w:id="6" w:displacedByCustomXml="next"/>
    <w:sdt>
      <w:sdtPr>
        <w:tag w:val="goog_rdk_195"/>
        <w:id w:val="1249302124"/>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5 - Reamaterizácia hráča</w:t>
          </w:r>
        </w:p>
      </w:sdtContent>
    </w:sdt>
    <w:sdt>
      <w:sdtPr>
        <w:tag w:val="goog_rdk_196"/>
        <w:id w:val="1631979911"/>
      </w:sdtPr>
      <w:sdtEndPr/>
      <w:sdtContent>
        <w:p w:rsidR="00666BFD" w:rsidRDefault="007878DE">
          <w:pPr>
            <w:numPr>
              <w:ilvl w:val="0"/>
              <w:numId w:val="86"/>
            </w:numPr>
            <w:pBdr>
              <w:top w:val="nil"/>
              <w:left w:val="nil"/>
              <w:bottom w:val="nil"/>
              <w:right w:val="nil"/>
              <w:between w:val="nil"/>
            </w:pBdr>
            <w:spacing w:after="200"/>
            <w:ind w:left="540" w:hanging="570"/>
            <w:jc w:val="both"/>
          </w:pPr>
          <w:r>
            <w:rPr>
              <w:color w:val="363636"/>
              <w:highlight w:val="white"/>
            </w:rPr>
            <w:t>Hráč registrovaný ako profesionál sa môže znovu zaregistrovať ako amatér až po uplynutí 30 dní odo dňa, kedy ako profesionál nastúpil na posledné súťažné stretnutie.</w:t>
          </w:r>
        </w:p>
      </w:sdtContent>
    </w:sdt>
    <w:sdt>
      <w:sdtPr>
        <w:tag w:val="goog_rdk_197"/>
        <w:id w:val="-1097553112"/>
      </w:sdtPr>
      <w:sdtEndPr/>
      <w:sdtContent>
        <w:p w:rsidR="00666BFD" w:rsidRDefault="007878DE">
          <w:pPr>
            <w:numPr>
              <w:ilvl w:val="0"/>
              <w:numId w:val="86"/>
            </w:numPr>
            <w:pBdr>
              <w:top w:val="nil"/>
              <w:left w:val="nil"/>
              <w:bottom w:val="nil"/>
              <w:right w:val="nil"/>
              <w:between w:val="nil"/>
            </w:pBdr>
            <w:spacing w:after="200"/>
            <w:ind w:left="540" w:hanging="570"/>
            <w:jc w:val="both"/>
          </w:pPr>
          <w:r>
            <w:rPr>
              <w:color w:val="363636"/>
              <w:highlight w:val="green"/>
            </w:rPr>
            <w:t>Reamaterizáciu si uplatňuje hráč</w:t>
          </w:r>
          <w:r>
            <w:rPr>
              <w:color w:val="363636"/>
            </w:rPr>
            <w:t xml:space="preserve"> zaslaním žiadosti prostredníctvom ISSF alebo doporučeno</w:t>
          </w:r>
          <w:r>
            <w:rPr>
              <w:color w:val="363636"/>
            </w:rPr>
            <w:t>u poštou adresovanej matrike SFZ. Ak bola žiadosť podaná doporučenou poštou, matrika SFZ ju po doručení zaeviduje v ISSF. Matrika SFZ o žiadosti rozhodne bezodkladne.</w:t>
          </w:r>
        </w:p>
      </w:sdtContent>
    </w:sdt>
    <w:sdt>
      <w:sdtPr>
        <w:tag w:val="goog_rdk_198"/>
        <w:id w:val="-1852942604"/>
      </w:sdtPr>
      <w:sdtEndPr/>
      <w:sdtContent>
        <w:p w:rsidR="00666BFD" w:rsidRDefault="007878DE">
          <w:pPr>
            <w:numPr>
              <w:ilvl w:val="0"/>
              <w:numId w:val="86"/>
            </w:numPr>
            <w:pBdr>
              <w:top w:val="nil"/>
              <w:left w:val="nil"/>
              <w:bottom w:val="nil"/>
              <w:right w:val="nil"/>
              <w:between w:val="nil"/>
            </w:pBdr>
            <w:ind w:left="540" w:hanging="570"/>
            <w:jc w:val="both"/>
          </w:pPr>
          <w:r>
            <w:rPr>
              <w:color w:val="363636"/>
              <w:highlight w:val="white"/>
            </w:rPr>
            <w:t xml:space="preserve">V prípade opätovného získania statusu amatéra nevzniká nárok na žiadnu kompenzáciu. Ak </w:t>
          </w:r>
          <w:r>
            <w:rPr>
              <w:color w:val="363636"/>
              <w:highlight w:val="white"/>
            </w:rPr>
            <w:t>hráč znovu získa status profesionála počas 30 mesiacov od opätovného získania statusu amatéra, vznikne novému klubu hráča povinnosť uhradiť výchovné v súlade s článkom 36.</w:t>
          </w:r>
        </w:p>
      </w:sdtContent>
    </w:sdt>
    <w:bookmarkStart w:id="7" w:name="_heading=h.3dy6vkm" w:colFirst="0" w:colLast="0" w:displacedByCustomXml="next"/>
    <w:bookmarkEnd w:id="7" w:displacedByCustomXml="next"/>
    <w:sdt>
      <w:sdtPr>
        <w:tag w:val="goog_rdk_199"/>
        <w:id w:val="-1064411177"/>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6 - Ukončenie aktívnej kariéry hráča</w:t>
          </w:r>
        </w:p>
      </w:sdtContent>
    </w:sdt>
    <w:sdt>
      <w:sdtPr>
        <w:tag w:val="goog_rdk_200"/>
        <w:id w:val="344528231"/>
      </w:sdtPr>
      <w:sdtEndPr/>
      <w:sdtContent>
        <w:p w:rsidR="00666BFD" w:rsidRDefault="007878DE">
          <w:pPr>
            <w:numPr>
              <w:ilvl w:val="0"/>
              <w:numId w:val="30"/>
            </w:numPr>
            <w:pBdr>
              <w:top w:val="nil"/>
              <w:left w:val="nil"/>
              <w:bottom w:val="nil"/>
              <w:right w:val="nil"/>
              <w:between w:val="nil"/>
            </w:pBdr>
            <w:spacing w:after="200"/>
            <w:ind w:left="540" w:hanging="570"/>
            <w:jc w:val="both"/>
            <w:rPr>
              <w:color w:val="363636"/>
              <w:highlight w:val="white"/>
            </w:rPr>
          </w:pPr>
          <w:r>
            <w:rPr>
              <w:color w:val="363636"/>
              <w:highlight w:val="green"/>
            </w:rPr>
            <w:t>Profesionáli, ktorí skončia svoju aktívnu kariéru po uplynutí trvania ich zmlúv a amatéri, ktorí ukončia svoju činnosť, musia zostať registrovaní vo zväze ich posledného klubu na obdobie 30 mesiacov</w:t>
          </w:r>
          <w:r>
            <w:rPr>
              <w:color w:val="363636"/>
              <w:highlight w:val="white"/>
            </w:rPr>
            <w:t xml:space="preserve">. </w:t>
          </w:r>
        </w:p>
      </w:sdtContent>
    </w:sdt>
    <w:sdt>
      <w:sdtPr>
        <w:tag w:val="goog_rdk_201"/>
        <w:id w:val="1791475420"/>
      </w:sdtPr>
      <w:sdtEndPr/>
      <w:sdtContent>
        <w:p w:rsidR="00666BFD" w:rsidRDefault="007878DE">
          <w:pPr>
            <w:numPr>
              <w:ilvl w:val="0"/>
              <w:numId w:val="30"/>
            </w:numPr>
            <w:pBdr>
              <w:top w:val="nil"/>
              <w:left w:val="nil"/>
              <w:bottom w:val="nil"/>
              <w:right w:val="nil"/>
              <w:between w:val="nil"/>
            </w:pBdr>
            <w:ind w:left="540" w:hanging="570"/>
            <w:jc w:val="both"/>
            <w:rPr>
              <w:color w:val="363636"/>
              <w:highlight w:val="white"/>
            </w:rPr>
          </w:pPr>
          <w:r>
            <w:rPr>
              <w:color w:val="363636"/>
              <w:highlight w:val="green"/>
            </w:rPr>
            <w:t>Obdobie podľa odseku 1 začína dňom, kedy hráč posledný krát nastúpil za klub v oficiálnom stretnutí</w:t>
          </w:r>
          <w:r>
            <w:rPr>
              <w:color w:val="363636"/>
              <w:highlight w:val="white"/>
            </w:rPr>
            <w:t xml:space="preserve">.   </w:t>
          </w:r>
        </w:p>
      </w:sdtContent>
    </w:sdt>
    <w:bookmarkStart w:id="8" w:name="_heading=h.1t3h5sf" w:colFirst="0" w:colLast="0" w:displacedByCustomXml="next"/>
    <w:bookmarkEnd w:id="8" w:displacedByCustomXml="next"/>
    <w:sdt>
      <w:sdtPr>
        <w:tag w:val="goog_rdk_202"/>
        <w:id w:val="1630121749"/>
      </w:sdtPr>
      <w:sdtEndPr/>
      <w:sdtContent>
        <w:p w:rsidR="00666BFD" w:rsidRDefault="007878DE">
          <w:pPr>
            <w:pStyle w:val="Nadpis2"/>
            <w:keepNext w:val="0"/>
            <w:keepLines w:val="0"/>
            <w:pBdr>
              <w:top w:val="nil"/>
              <w:left w:val="nil"/>
              <w:bottom w:val="nil"/>
              <w:right w:val="nil"/>
              <w:between w:val="nil"/>
            </w:pBdr>
            <w:spacing w:after="80" w:line="264" w:lineRule="auto"/>
            <w:rPr>
              <w:b/>
              <w:sz w:val="30"/>
              <w:szCs w:val="30"/>
              <w:highlight w:val="white"/>
            </w:rPr>
          </w:pPr>
          <w:r>
            <w:rPr>
              <w:b/>
              <w:sz w:val="30"/>
              <w:szCs w:val="30"/>
              <w:highlight w:val="white"/>
            </w:rPr>
            <w:t>DRUHÁ ČASŤ - Registračný poriadok SFZ</w:t>
          </w:r>
        </w:p>
      </w:sdtContent>
    </w:sdt>
    <w:bookmarkStart w:id="9" w:name="_heading=h.4d34og8" w:colFirst="0" w:colLast="0" w:displacedByCustomXml="next"/>
    <w:bookmarkEnd w:id="9" w:displacedByCustomXml="next"/>
    <w:sdt>
      <w:sdtPr>
        <w:tag w:val="goog_rdk_203"/>
        <w:id w:val="232288707"/>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7 - Centrálny register členov SFZ</w:t>
          </w:r>
        </w:p>
      </w:sdtContent>
    </w:sdt>
    <w:sdt>
      <w:sdtPr>
        <w:tag w:val="goog_rdk_204"/>
        <w:id w:val="-1543278576"/>
      </w:sdtPr>
      <w:sdtEndPr/>
      <w:sdtContent>
        <w:p w:rsidR="00666BFD" w:rsidRDefault="007878DE">
          <w:pPr>
            <w:numPr>
              <w:ilvl w:val="0"/>
              <w:numId w:val="44"/>
            </w:numPr>
            <w:pBdr>
              <w:top w:val="nil"/>
              <w:left w:val="nil"/>
              <w:bottom w:val="nil"/>
              <w:right w:val="nil"/>
              <w:between w:val="nil"/>
            </w:pBdr>
            <w:ind w:left="540" w:hanging="570"/>
            <w:jc w:val="both"/>
          </w:pPr>
          <w:r>
            <w:rPr>
              <w:color w:val="363636"/>
              <w:highlight w:val="white"/>
            </w:rPr>
            <w:t>SFZ prostredníctvom ISSF vedie Centrálny register členov SFZ, ktorý sa skladá z registra fyzických osôb a z registra právnických osôb registrovaných v SFZ.</w:t>
          </w:r>
        </w:p>
      </w:sdtContent>
    </w:sdt>
    <w:sdt>
      <w:sdtPr>
        <w:tag w:val="goog_rdk_205"/>
        <w:id w:val="2031066293"/>
      </w:sdtPr>
      <w:sdtEndPr/>
      <w:sdtContent>
        <w:p w:rsidR="00666BFD" w:rsidRDefault="007878DE">
          <w:pPr>
            <w:numPr>
              <w:ilvl w:val="0"/>
              <w:numId w:val="44"/>
            </w:numPr>
            <w:pBdr>
              <w:top w:val="nil"/>
              <w:left w:val="nil"/>
              <w:bottom w:val="nil"/>
              <w:right w:val="nil"/>
              <w:between w:val="nil"/>
            </w:pBdr>
            <w:spacing w:before="200"/>
            <w:ind w:left="540" w:hanging="570"/>
            <w:jc w:val="both"/>
          </w:pPr>
          <w:r>
            <w:rPr>
              <w:color w:val="363636"/>
              <w:highlight w:val="white"/>
            </w:rPr>
            <w:t>V registri fyzických osôb sa v súlade s článkom 29 a 30 stanov SFZ registrujú nasledovné fyzické o</w:t>
          </w:r>
          <w:r>
            <w:rPr>
              <w:color w:val="363636"/>
              <w:highlight w:val="white"/>
            </w:rPr>
            <w:t>soby</w:t>
          </w:r>
        </w:p>
      </w:sdtContent>
    </w:sdt>
    <w:sdt>
      <w:sdtPr>
        <w:tag w:val="goog_rdk_206"/>
        <w:id w:val="443818199"/>
      </w:sdtPr>
      <w:sdtEndPr/>
      <w:sdtContent>
        <w:p w:rsidR="00666BFD" w:rsidRDefault="007878DE">
          <w:pPr>
            <w:numPr>
              <w:ilvl w:val="1"/>
              <w:numId w:val="44"/>
            </w:numPr>
            <w:pBdr>
              <w:top w:val="nil"/>
              <w:left w:val="nil"/>
              <w:bottom w:val="nil"/>
              <w:right w:val="nil"/>
              <w:between w:val="nil"/>
            </w:pBdr>
            <w:ind w:left="1110"/>
            <w:jc w:val="both"/>
          </w:pPr>
          <w:r>
            <w:rPr>
              <w:color w:val="363636"/>
              <w:highlight w:val="white"/>
            </w:rPr>
            <w:t>hráč,</w:t>
          </w:r>
        </w:p>
      </w:sdtContent>
    </w:sdt>
    <w:sdt>
      <w:sdtPr>
        <w:tag w:val="goog_rdk_207"/>
        <w:id w:val="956844732"/>
      </w:sdtPr>
      <w:sdtEndPr/>
      <w:sdtContent>
        <w:p w:rsidR="00666BFD" w:rsidRDefault="007878DE">
          <w:pPr>
            <w:numPr>
              <w:ilvl w:val="1"/>
              <w:numId w:val="44"/>
            </w:numPr>
            <w:pBdr>
              <w:top w:val="nil"/>
              <w:left w:val="nil"/>
              <w:bottom w:val="nil"/>
              <w:right w:val="nil"/>
              <w:between w:val="nil"/>
            </w:pBdr>
            <w:ind w:left="1110"/>
            <w:jc w:val="both"/>
          </w:pPr>
          <w:r>
            <w:rPr>
              <w:color w:val="363636"/>
              <w:highlight w:val="white"/>
            </w:rPr>
            <w:t>reprezentant,</w:t>
          </w:r>
        </w:p>
      </w:sdtContent>
    </w:sdt>
    <w:sdt>
      <w:sdtPr>
        <w:tag w:val="goog_rdk_208"/>
        <w:id w:val="1872648305"/>
      </w:sdtPr>
      <w:sdtEndPr/>
      <w:sdtContent>
        <w:p w:rsidR="00666BFD" w:rsidRDefault="007878DE">
          <w:pPr>
            <w:numPr>
              <w:ilvl w:val="1"/>
              <w:numId w:val="44"/>
            </w:numPr>
            <w:pBdr>
              <w:top w:val="nil"/>
              <w:left w:val="nil"/>
              <w:bottom w:val="nil"/>
              <w:right w:val="nil"/>
              <w:between w:val="nil"/>
            </w:pBdr>
            <w:ind w:left="1110"/>
            <w:jc w:val="both"/>
          </w:pPr>
          <w:r>
            <w:rPr>
              <w:color w:val="363636"/>
              <w:highlight w:val="white"/>
            </w:rPr>
            <w:t>tréner,</w:t>
          </w:r>
        </w:p>
      </w:sdtContent>
    </w:sdt>
    <w:sdt>
      <w:sdtPr>
        <w:tag w:val="goog_rdk_209"/>
        <w:id w:val="995295222"/>
      </w:sdtPr>
      <w:sdtEndPr/>
      <w:sdtContent>
        <w:p w:rsidR="00666BFD" w:rsidRDefault="007878DE">
          <w:pPr>
            <w:numPr>
              <w:ilvl w:val="1"/>
              <w:numId w:val="44"/>
            </w:numPr>
            <w:pBdr>
              <w:top w:val="nil"/>
              <w:left w:val="nil"/>
              <w:bottom w:val="nil"/>
              <w:right w:val="nil"/>
              <w:between w:val="nil"/>
            </w:pBdr>
            <w:ind w:left="1110"/>
            <w:jc w:val="both"/>
          </w:pPr>
          <w:r>
            <w:rPr>
              <w:color w:val="363636"/>
              <w:highlight w:val="white"/>
            </w:rPr>
            <w:t>rozhodca,</w:t>
          </w:r>
        </w:p>
      </w:sdtContent>
    </w:sdt>
    <w:sdt>
      <w:sdtPr>
        <w:tag w:val="goog_rdk_210"/>
        <w:id w:val="-206652581"/>
      </w:sdtPr>
      <w:sdtEndPr/>
      <w:sdtContent>
        <w:p w:rsidR="00666BFD" w:rsidRDefault="007878DE">
          <w:pPr>
            <w:numPr>
              <w:ilvl w:val="1"/>
              <w:numId w:val="44"/>
            </w:numPr>
            <w:pBdr>
              <w:top w:val="nil"/>
              <w:left w:val="nil"/>
              <w:bottom w:val="nil"/>
              <w:right w:val="nil"/>
              <w:between w:val="nil"/>
            </w:pBdr>
            <w:ind w:left="1110"/>
            <w:jc w:val="both"/>
          </w:pPr>
          <w:r>
            <w:rPr>
              <w:color w:val="363636"/>
              <w:highlight w:val="white"/>
            </w:rPr>
            <w:t>pozorovateľ rozhodcov,</w:t>
          </w:r>
        </w:p>
      </w:sdtContent>
    </w:sdt>
    <w:sdt>
      <w:sdtPr>
        <w:tag w:val="goog_rdk_211"/>
        <w:id w:val="-8145925"/>
      </w:sdtPr>
      <w:sdtEndPr/>
      <w:sdtContent>
        <w:p w:rsidR="00666BFD" w:rsidRDefault="007878DE">
          <w:pPr>
            <w:numPr>
              <w:ilvl w:val="1"/>
              <w:numId w:val="44"/>
            </w:numPr>
            <w:pBdr>
              <w:top w:val="nil"/>
              <w:left w:val="nil"/>
              <w:bottom w:val="nil"/>
              <w:right w:val="nil"/>
              <w:between w:val="nil"/>
            </w:pBdr>
            <w:ind w:left="1110"/>
            <w:jc w:val="both"/>
          </w:pPr>
          <w:r>
            <w:rPr>
              <w:color w:val="363636"/>
              <w:highlight w:val="white"/>
            </w:rPr>
            <w:t>delegát stretnutia,</w:t>
          </w:r>
        </w:p>
      </w:sdtContent>
    </w:sdt>
    <w:sdt>
      <w:sdtPr>
        <w:tag w:val="goog_rdk_212"/>
        <w:id w:val="-121392300"/>
      </w:sdtPr>
      <w:sdtEndPr/>
      <w:sdtContent>
        <w:p w:rsidR="00666BFD" w:rsidRDefault="007878DE">
          <w:pPr>
            <w:numPr>
              <w:ilvl w:val="1"/>
              <w:numId w:val="44"/>
            </w:numPr>
            <w:pBdr>
              <w:top w:val="nil"/>
              <w:left w:val="nil"/>
              <w:bottom w:val="nil"/>
              <w:right w:val="nil"/>
              <w:between w:val="nil"/>
            </w:pBdr>
            <w:ind w:left="1110"/>
            <w:jc w:val="both"/>
          </w:pPr>
          <w:r>
            <w:rPr>
              <w:color w:val="363636"/>
              <w:highlight w:val="white"/>
            </w:rPr>
            <w:t>člen orgánu zväzu,</w:t>
          </w:r>
        </w:p>
      </w:sdtContent>
    </w:sdt>
    <w:sdt>
      <w:sdtPr>
        <w:tag w:val="goog_rdk_213"/>
        <w:id w:val="-92559748"/>
      </w:sdtPr>
      <w:sdtEndPr/>
      <w:sdtContent>
        <w:p w:rsidR="00666BFD" w:rsidRDefault="007878DE">
          <w:pPr>
            <w:numPr>
              <w:ilvl w:val="1"/>
              <w:numId w:val="44"/>
            </w:numPr>
            <w:pBdr>
              <w:top w:val="nil"/>
              <w:left w:val="nil"/>
              <w:bottom w:val="nil"/>
              <w:right w:val="nil"/>
              <w:between w:val="nil"/>
            </w:pBdr>
            <w:ind w:left="1110"/>
            <w:jc w:val="both"/>
          </w:pPr>
          <w:r>
            <w:rPr>
              <w:color w:val="363636"/>
              <w:highlight w:val="white"/>
            </w:rPr>
            <w:t>iný funkcionár zväzu,</w:t>
          </w:r>
        </w:p>
      </w:sdtContent>
    </w:sdt>
    <w:sdt>
      <w:sdtPr>
        <w:tag w:val="goog_rdk_214"/>
        <w:id w:val="1163504441"/>
      </w:sdtPr>
      <w:sdtEndPr/>
      <w:sdtContent>
        <w:p w:rsidR="00666BFD" w:rsidRDefault="007878DE">
          <w:pPr>
            <w:numPr>
              <w:ilvl w:val="1"/>
              <w:numId w:val="44"/>
            </w:numPr>
            <w:pBdr>
              <w:top w:val="nil"/>
              <w:left w:val="nil"/>
              <w:bottom w:val="nil"/>
              <w:right w:val="nil"/>
              <w:between w:val="nil"/>
            </w:pBdr>
            <w:ind w:left="1110"/>
            <w:jc w:val="both"/>
          </w:pPr>
          <w:r>
            <w:rPr>
              <w:color w:val="363636"/>
              <w:highlight w:val="white"/>
            </w:rPr>
            <w:t>funkcionár klubu,</w:t>
          </w:r>
        </w:p>
      </w:sdtContent>
    </w:sdt>
    <w:sdt>
      <w:sdtPr>
        <w:tag w:val="goog_rdk_215"/>
        <w:id w:val="83115089"/>
      </w:sdtPr>
      <w:sdtEndPr/>
      <w:sdtContent>
        <w:p w:rsidR="00666BFD" w:rsidRDefault="007878DE">
          <w:pPr>
            <w:numPr>
              <w:ilvl w:val="1"/>
              <w:numId w:val="44"/>
            </w:numPr>
            <w:pBdr>
              <w:top w:val="nil"/>
              <w:left w:val="nil"/>
              <w:bottom w:val="nil"/>
              <w:right w:val="nil"/>
              <w:between w:val="nil"/>
            </w:pBdr>
            <w:ind w:left="1110"/>
            <w:jc w:val="both"/>
          </w:pPr>
          <w:r>
            <w:rPr>
              <w:color w:val="363636"/>
              <w:highlight w:val="white"/>
            </w:rPr>
            <w:t>čestný člen a čestný prezident SFZ,</w:t>
          </w:r>
        </w:p>
      </w:sdtContent>
    </w:sdt>
    <w:sdt>
      <w:sdtPr>
        <w:tag w:val="goog_rdk_216"/>
        <w:id w:val="1379657326"/>
      </w:sdtPr>
      <w:sdtEndPr/>
      <w:sdtContent>
        <w:p w:rsidR="00666BFD" w:rsidRDefault="007878DE">
          <w:pPr>
            <w:numPr>
              <w:ilvl w:val="1"/>
              <w:numId w:val="44"/>
            </w:numPr>
            <w:pBdr>
              <w:top w:val="nil"/>
              <w:left w:val="nil"/>
              <w:bottom w:val="nil"/>
              <w:right w:val="nil"/>
              <w:between w:val="nil"/>
            </w:pBdr>
            <w:ind w:left="1110"/>
            <w:jc w:val="both"/>
          </w:pPr>
          <w:r>
            <w:rPr>
              <w:color w:val="363636"/>
              <w:highlight w:val="white"/>
            </w:rPr>
            <w:t>funkcionár pridruženého člena,</w:t>
          </w:r>
        </w:p>
      </w:sdtContent>
    </w:sdt>
    <w:sdt>
      <w:sdtPr>
        <w:tag w:val="goog_rdk_217"/>
        <w:id w:val="2004626680"/>
      </w:sdtPr>
      <w:sdtEndPr/>
      <w:sdtContent>
        <w:p w:rsidR="00666BFD" w:rsidRDefault="007878DE">
          <w:pPr>
            <w:numPr>
              <w:ilvl w:val="1"/>
              <w:numId w:val="44"/>
            </w:numPr>
            <w:pBdr>
              <w:top w:val="nil"/>
              <w:left w:val="nil"/>
              <w:bottom w:val="nil"/>
              <w:right w:val="nil"/>
              <w:between w:val="nil"/>
            </w:pBdr>
            <w:ind w:left="1110"/>
            <w:jc w:val="both"/>
          </w:pPr>
          <w:r>
            <w:rPr>
              <w:color w:val="363636"/>
              <w:highlight w:val="white"/>
            </w:rPr>
            <w:t>priaznivec (fanúšik) reprezentácie,</w:t>
          </w:r>
        </w:p>
      </w:sdtContent>
    </w:sdt>
    <w:sdt>
      <w:sdtPr>
        <w:tag w:val="goog_rdk_218"/>
        <w:id w:val="2066521919"/>
      </w:sdtPr>
      <w:sdtEndPr/>
      <w:sdtContent>
        <w:p w:rsidR="00666BFD" w:rsidRDefault="007878DE">
          <w:pPr>
            <w:numPr>
              <w:ilvl w:val="1"/>
              <w:numId w:val="44"/>
            </w:numPr>
            <w:pBdr>
              <w:top w:val="nil"/>
              <w:left w:val="nil"/>
              <w:bottom w:val="nil"/>
              <w:right w:val="nil"/>
              <w:between w:val="nil"/>
            </w:pBdr>
            <w:ind w:left="1110"/>
            <w:jc w:val="both"/>
          </w:pPr>
          <w:r>
            <w:rPr>
              <w:color w:val="363636"/>
              <w:highlight w:val="white"/>
            </w:rPr>
            <w:t>priaznivec (fanúšik) klubu.</w:t>
          </w:r>
        </w:p>
      </w:sdtContent>
    </w:sdt>
    <w:sdt>
      <w:sdtPr>
        <w:tag w:val="goog_rdk_219"/>
        <w:id w:val="-2004574085"/>
      </w:sdtPr>
      <w:sdtEndPr/>
      <w:sdtContent>
        <w:p w:rsidR="00666BFD" w:rsidRDefault="007878DE">
          <w:pPr>
            <w:numPr>
              <w:ilvl w:val="0"/>
              <w:numId w:val="44"/>
            </w:numPr>
            <w:pBdr>
              <w:top w:val="nil"/>
              <w:left w:val="nil"/>
              <w:bottom w:val="nil"/>
              <w:right w:val="nil"/>
              <w:between w:val="nil"/>
            </w:pBdr>
            <w:spacing w:before="200"/>
            <w:ind w:left="540" w:hanging="570"/>
            <w:jc w:val="both"/>
          </w:pPr>
          <w:r>
            <w:rPr>
              <w:color w:val="363636"/>
              <w:highlight w:val="white"/>
            </w:rPr>
            <w:t>V registri právnických osôb sa v súlade s článkom 27 stanov SFZ registrujú nasledovné právnické osoby</w:t>
          </w:r>
        </w:p>
      </w:sdtContent>
    </w:sdt>
    <w:sdt>
      <w:sdtPr>
        <w:tag w:val="goog_rdk_220"/>
        <w:id w:val="-547067920"/>
      </w:sdtPr>
      <w:sdtEndPr/>
      <w:sdtContent>
        <w:p w:rsidR="00666BFD" w:rsidRDefault="007878DE">
          <w:pPr>
            <w:numPr>
              <w:ilvl w:val="1"/>
              <w:numId w:val="44"/>
            </w:numPr>
            <w:pBdr>
              <w:top w:val="nil"/>
              <w:left w:val="nil"/>
              <w:bottom w:val="nil"/>
              <w:right w:val="nil"/>
              <w:between w:val="nil"/>
            </w:pBdr>
            <w:ind w:left="975"/>
            <w:jc w:val="both"/>
          </w:pPr>
          <w:r>
            <w:rPr>
              <w:color w:val="363636"/>
              <w:highlight w:val="white"/>
            </w:rPr>
            <w:t>klub podľa článku 27 ods. 1 písm. a) stanov SFZ (riadny člen SFZ),</w:t>
          </w:r>
        </w:p>
      </w:sdtContent>
    </w:sdt>
    <w:sdt>
      <w:sdtPr>
        <w:tag w:val="goog_rdk_221"/>
        <w:id w:val="-1450858159"/>
      </w:sdtPr>
      <w:sdtEndPr/>
      <w:sdtContent>
        <w:p w:rsidR="00666BFD" w:rsidRDefault="007878DE">
          <w:pPr>
            <w:numPr>
              <w:ilvl w:val="1"/>
              <w:numId w:val="44"/>
            </w:numPr>
            <w:pBdr>
              <w:top w:val="nil"/>
              <w:left w:val="nil"/>
              <w:bottom w:val="nil"/>
              <w:right w:val="nil"/>
              <w:between w:val="nil"/>
            </w:pBdr>
            <w:ind w:left="975"/>
            <w:jc w:val="both"/>
          </w:pPr>
          <w:r>
            <w:rPr>
              <w:color w:val="363636"/>
              <w:highlight w:val="white"/>
            </w:rPr>
            <w:t>zväz podľa článku 27 ods. 1 písm. b) stanov SFZ (riadny člen SFZ),</w:t>
          </w:r>
        </w:p>
      </w:sdtContent>
    </w:sdt>
    <w:sdt>
      <w:sdtPr>
        <w:tag w:val="goog_rdk_222"/>
        <w:id w:val="-503051232"/>
      </w:sdtPr>
      <w:sdtEndPr/>
      <w:sdtContent>
        <w:p w:rsidR="00666BFD" w:rsidRDefault="007878DE">
          <w:pPr>
            <w:numPr>
              <w:ilvl w:val="1"/>
              <w:numId w:val="44"/>
            </w:numPr>
            <w:pBdr>
              <w:top w:val="nil"/>
              <w:left w:val="nil"/>
              <w:bottom w:val="nil"/>
              <w:right w:val="nil"/>
              <w:between w:val="nil"/>
            </w:pBdr>
            <w:ind w:left="975"/>
            <w:jc w:val="both"/>
          </w:pPr>
          <w:r>
            <w:rPr>
              <w:color w:val="363636"/>
              <w:highlight w:val="white"/>
            </w:rPr>
            <w:t>pridružený člen SFZ podľa článku 28 stanov SFZ.</w:t>
          </w:r>
        </w:p>
      </w:sdtContent>
    </w:sdt>
    <w:sdt>
      <w:sdtPr>
        <w:tag w:val="goog_rdk_223"/>
        <w:id w:val="-2077048157"/>
      </w:sdtPr>
      <w:sdtEndPr/>
      <w:sdtContent>
        <w:p w:rsidR="00666BFD" w:rsidRDefault="007878DE">
          <w:pPr>
            <w:numPr>
              <w:ilvl w:val="0"/>
              <w:numId w:val="44"/>
            </w:numPr>
            <w:pBdr>
              <w:top w:val="nil"/>
              <w:left w:val="nil"/>
              <w:bottom w:val="nil"/>
              <w:right w:val="nil"/>
              <w:between w:val="nil"/>
            </w:pBdr>
            <w:spacing w:before="200"/>
            <w:ind w:left="540" w:hanging="570"/>
            <w:jc w:val="both"/>
          </w:pPr>
          <w:r>
            <w:rPr>
              <w:color w:val="363636"/>
              <w:highlight w:val="white"/>
            </w:rPr>
            <w:t>Registrácia sa vykonáva elektronicky vyplnením elektronického registračného formulára prostredníctvom elektronickej podateľne v ISSF alebo vyplnením a zaslaním príslušného registračného formulára podľa pokynov uvedených vo formulári, ktorý je dostupný na w</w:t>
          </w:r>
          <w:r>
            <w:rPr>
              <w:color w:val="363636"/>
              <w:highlight w:val="white"/>
            </w:rPr>
            <w:t>ebovom sídle SFZ (www.futbalsfz.sk) alebo v ISSF v sekcii s názvom Dokumenty vo formáte PDF.</w:t>
          </w:r>
        </w:p>
      </w:sdtContent>
    </w:sdt>
    <w:sdt>
      <w:sdtPr>
        <w:tag w:val="goog_rdk_224"/>
        <w:id w:val="1416828057"/>
      </w:sdtPr>
      <w:sdtEndPr/>
      <w:sdtContent>
        <w:p w:rsidR="00666BFD" w:rsidRDefault="007878DE">
          <w:pPr>
            <w:numPr>
              <w:ilvl w:val="0"/>
              <w:numId w:val="44"/>
            </w:numPr>
            <w:pBdr>
              <w:top w:val="nil"/>
              <w:left w:val="nil"/>
              <w:bottom w:val="nil"/>
              <w:right w:val="nil"/>
              <w:between w:val="nil"/>
            </w:pBdr>
            <w:spacing w:before="200"/>
            <w:ind w:left="540" w:hanging="570"/>
            <w:jc w:val="both"/>
          </w:pPr>
          <w:r>
            <w:rPr>
              <w:color w:val="363636"/>
              <w:highlight w:val="white"/>
            </w:rPr>
            <w:t>Registračný formulár pre fyzickú osobu “Registračný formulár člena SFZ alebo SF” je rozdelený na povinné a nepovinné údaje, a obsahuje najmä</w:t>
          </w:r>
        </w:p>
      </w:sdtContent>
    </w:sdt>
    <w:sdt>
      <w:sdtPr>
        <w:tag w:val="goog_rdk_225"/>
        <w:id w:val="-2139869039"/>
      </w:sdtPr>
      <w:sdtEndPr/>
      <w:sdtContent>
        <w:p w:rsidR="00666BFD" w:rsidRDefault="007878DE">
          <w:pPr>
            <w:numPr>
              <w:ilvl w:val="1"/>
              <w:numId w:val="44"/>
            </w:numPr>
            <w:pBdr>
              <w:top w:val="nil"/>
              <w:left w:val="nil"/>
              <w:bottom w:val="nil"/>
              <w:right w:val="nil"/>
              <w:between w:val="nil"/>
            </w:pBdr>
            <w:ind w:left="975"/>
            <w:jc w:val="both"/>
          </w:pPr>
          <w:r>
            <w:rPr>
              <w:color w:val="363636"/>
              <w:highlight w:val="white"/>
            </w:rPr>
            <w:t>osobné údaje fyzic</w:t>
          </w:r>
          <w:r>
            <w:rPr>
              <w:color w:val="363636"/>
              <w:highlight w:val="white"/>
            </w:rPr>
            <w:t>kej osoby minimálne v rozsahu: meno, priezvisko, rodné priezvisko, titul, rodné číslo alebo iný jedinečný identifikátor, dátum narodenia, pohlavie a štátna príslušnosť,</w:t>
          </w:r>
        </w:p>
      </w:sdtContent>
    </w:sdt>
    <w:sdt>
      <w:sdtPr>
        <w:tag w:val="goog_rdk_226"/>
        <w:id w:val="2006621945"/>
      </w:sdtPr>
      <w:sdtEndPr/>
      <w:sdtContent>
        <w:p w:rsidR="00666BFD" w:rsidRDefault="007878DE">
          <w:pPr>
            <w:numPr>
              <w:ilvl w:val="1"/>
              <w:numId w:val="44"/>
            </w:numPr>
            <w:pBdr>
              <w:top w:val="nil"/>
              <w:left w:val="nil"/>
              <w:bottom w:val="nil"/>
              <w:right w:val="nil"/>
              <w:between w:val="nil"/>
            </w:pBdr>
            <w:ind w:left="975"/>
            <w:jc w:val="both"/>
          </w:pPr>
          <w:r>
            <w:rPr>
              <w:color w:val="363636"/>
              <w:highlight w:val="white"/>
            </w:rPr>
            <w:t>kontaktné údaje fyzickej osoby minimálne v rozsahu: adresa trvalého pobytu, adresa pr</w:t>
          </w:r>
          <w:r>
            <w:rPr>
              <w:color w:val="363636"/>
              <w:highlight w:val="white"/>
            </w:rPr>
            <w:t>echodného pobytu, korešpondenčná adresa s uvedením ulice alebo názvu verejného priestranstva, súpisného čísla, poštového smerovacieho čísla, obce a štátu, e-mailová adresa</w:t>
          </w:r>
          <w:r>
            <w:rPr>
              <w:color w:val="363636"/>
              <w:highlight w:val="white"/>
              <w:vertAlign w:val="superscript"/>
            </w:rPr>
            <w:footnoteReference w:id="5"/>
          </w:r>
          <w:r>
            <w:rPr>
              <w:color w:val="363636"/>
              <w:highlight w:val="white"/>
            </w:rPr>
            <w:t>),</w:t>
          </w:r>
        </w:p>
      </w:sdtContent>
    </w:sdt>
    <w:sdt>
      <w:sdtPr>
        <w:tag w:val="goog_rdk_227"/>
        <w:id w:val="683326926"/>
      </w:sdtPr>
      <w:sdtEndPr/>
      <w:sdtContent>
        <w:p w:rsidR="00666BFD" w:rsidRDefault="007878DE">
          <w:pPr>
            <w:numPr>
              <w:ilvl w:val="1"/>
              <w:numId w:val="44"/>
            </w:numPr>
            <w:pBdr>
              <w:top w:val="nil"/>
              <w:left w:val="nil"/>
              <w:bottom w:val="nil"/>
              <w:right w:val="nil"/>
              <w:between w:val="nil"/>
            </w:pBdr>
            <w:ind w:left="975"/>
            <w:jc w:val="both"/>
          </w:pPr>
          <w:r>
            <w:rPr>
              <w:color w:val="363636"/>
              <w:highlight w:val="white"/>
            </w:rPr>
            <w:t>fotografiu fyzickej osoby s jej vyjadrením, či súhlasí so zverejnením fotografi</w:t>
          </w:r>
          <w:r>
            <w:rPr>
              <w:color w:val="363636"/>
              <w:highlight w:val="white"/>
            </w:rPr>
            <w:t>e vo verejnom registri,</w:t>
          </w:r>
        </w:p>
      </w:sdtContent>
    </w:sdt>
    <w:sdt>
      <w:sdtPr>
        <w:tag w:val="goog_rdk_228"/>
        <w:id w:val="-288366377"/>
      </w:sdtPr>
      <w:sdtEndPr/>
      <w:sdtContent>
        <w:p w:rsidR="00666BFD" w:rsidRDefault="007878DE">
          <w:pPr>
            <w:numPr>
              <w:ilvl w:val="1"/>
              <w:numId w:val="44"/>
            </w:numPr>
            <w:pBdr>
              <w:top w:val="nil"/>
              <w:left w:val="nil"/>
              <w:bottom w:val="nil"/>
              <w:right w:val="nil"/>
              <w:between w:val="nil"/>
            </w:pBdr>
            <w:ind w:left="975"/>
            <w:jc w:val="both"/>
          </w:pPr>
          <w:r>
            <w:rPr>
              <w:color w:val="363636"/>
              <w:highlight w:val="white"/>
            </w:rPr>
            <w:t>súhlas so spracovaním osobných údajov podľa osobitného predpisu</w:t>
          </w:r>
          <w:r>
            <w:rPr>
              <w:color w:val="363636"/>
              <w:highlight w:val="white"/>
              <w:vertAlign w:val="superscript"/>
            </w:rPr>
            <w:footnoteReference w:id="6"/>
          </w:r>
          <w:r>
            <w:rPr>
              <w:color w:val="363636"/>
              <w:highlight w:val="white"/>
            </w:rPr>
            <w:t>), ak osobitný predpis takýto súhlas vyžaduje.</w:t>
          </w:r>
        </w:p>
      </w:sdtContent>
    </w:sdt>
    <w:sdt>
      <w:sdtPr>
        <w:tag w:val="goog_rdk_229"/>
        <w:id w:val="232522688"/>
      </w:sdtPr>
      <w:sdtEndPr/>
      <w:sdtContent>
        <w:p w:rsidR="00666BFD" w:rsidRDefault="007878DE">
          <w:pPr>
            <w:numPr>
              <w:ilvl w:val="0"/>
              <w:numId w:val="44"/>
            </w:numPr>
            <w:pBdr>
              <w:top w:val="nil"/>
              <w:left w:val="nil"/>
              <w:bottom w:val="nil"/>
              <w:right w:val="nil"/>
              <w:between w:val="nil"/>
            </w:pBdr>
            <w:spacing w:before="200"/>
            <w:ind w:left="540" w:hanging="570"/>
            <w:jc w:val="both"/>
          </w:pPr>
          <w:r>
            <w:rPr>
              <w:color w:val="363636"/>
              <w:highlight w:val="white"/>
            </w:rPr>
            <w:t>Registračný formulár pre právnickú osobu “Registračný formulár riadneho alebo pridruženého člena SFZ alebo SF” je roz</w:t>
          </w:r>
          <w:r>
            <w:rPr>
              <w:color w:val="363636"/>
              <w:highlight w:val="white"/>
            </w:rPr>
            <w:t>delený na povinné a nepovinné údaje, a obsahuje najmä</w:t>
          </w:r>
        </w:p>
      </w:sdtContent>
    </w:sdt>
    <w:sdt>
      <w:sdtPr>
        <w:tag w:val="goog_rdk_230"/>
        <w:id w:val="857004874"/>
      </w:sdtPr>
      <w:sdtEndPr/>
      <w:sdtContent>
        <w:p w:rsidR="00666BFD" w:rsidRDefault="007878DE">
          <w:pPr>
            <w:numPr>
              <w:ilvl w:val="1"/>
              <w:numId w:val="44"/>
            </w:numPr>
            <w:pBdr>
              <w:top w:val="nil"/>
              <w:left w:val="nil"/>
              <w:bottom w:val="nil"/>
              <w:right w:val="nil"/>
              <w:between w:val="nil"/>
            </w:pBdr>
            <w:ind w:left="975"/>
            <w:jc w:val="both"/>
          </w:pPr>
          <w:r>
            <w:rPr>
              <w:color w:val="363636"/>
              <w:highlight w:val="white"/>
            </w:rPr>
            <w:t>druh športu (futbal, futsal) a typ členstva (riadny člen, pridružený člen),</w:t>
          </w:r>
        </w:p>
      </w:sdtContent>
    </w:sdt>
    <w:sdt>
      <w:sdtPr>
        <w:tag w:val="goog_rdk_231"/>
        <w:id w:val="440344012"/>
      </w:sdtPr>
      <w:sdtEndPr/>
      <w:sdtContent>
        <w:p w:rsidR="00666BFD" w:rsidRDefault="007878DE">
          <w:pPr>
            <w:numPr>
              <w:ilvl w:val="1"/>
              <w:numId w:val="44"/>
            </w:numPr>
            <w:pBdr>
              <w:top w:val="nil"/>
              <w:left w:val="nil"/>
              <w:bottom w:val="nil"/>
              <w:right w:val="nil"/>
              <w:between w:val="nil"/>
            </w:pBdr>
            <w:ind w:left="975"/>
            <w:jc w:val="both"/>
          </w:pPr>
          <w:r>
            <w:rPr>
              <w:color w:val="363636"/>
              <w:highlight w:val="white"/>
            </w:rPr>
            <w:t>údaje právnickej osoby minimálne v rozsahu: názov alebo obchodné meno, právna forma organizácie, IČO, DIČ (ak bolo pridele</w:t>
          </w:r>
          <w:r>
            <w:rPr>
              <w:color w:val="363636"/>
              <w:highlight w:val="white"/>
            </w:rPr>
            <w:t>né), IČ DPH (ak bolo pridelené), deň zápisu a číslo registrácie v obchodnom registri alebo na Ministerstve vnútra Slovenskej republiky,</w:t>
          </w:r>
        </w:p>
      </w:sdtContent>
    </w:sdt>
    <w:sdt>
      <w:sdtPr>
        <w:tag w:val="goog_rdk_232"/>
        <w:id w:val="1600991406"/>
      </w:sdtPr>
      <w:sdtEndPr/>
      <w:sdtContent>
        <w:p w:rsidR="00666BFD" w:rsidRDefault="007878DE">
          <w:pPr>
            <w:numPr>
              <w:ilvl w:val="1"/>
              <w:numId w:val="44"/>
            </w:numPr>
            <w:pBdr>
              <w:top w:val="nil"/>
              <w:left w:val="nil"/>
              <w:bottom w:val="nil"/>
              <w:right w:val="nil"/>
              <w:between w:val="nil"/>
            </w:pBdr>
            <w:ind w:left="975"/>
            <w:jc w:val="both"/>
          </w:pPr>
          <w:r>
            <w:rPr>
              <w:color w:val="363636"/>
              <w:highlight w:val="white"/>
            </w:rPr>
            <w:t>kontaktné údaje právnickej osoby minimálne v rozsahu: sídlo, korešpondenčná adresa, e-mail, telefón, fax,</w:t>
          </w:r>
        </w:p>
      </w:sdtContent>
    </w:sdt>
    <w:sdt>
      <w:sdtPr>
        <w:tag w:val="goog_rdk_233"/>
        <w:id w:val="-510296058"/>
      </w:sdtPr>
      <w:sdtEndPr/>
      <w:sdtContent>
        <w:p w:rsidR="00666BFD" w:rsidRDefault="007878DE">
          <w:pPr>
            <w:numPr>
              <w:ilvl w:val="1"/>
              <w:numId w:val="44"/>
            </w:numPr>
            <w:pBdr>
              <w:top w:val="nil"/>
              <w:left w:val="nil"/>
              <w:bottom w:val="nil"/>
              <w:right w:val="nil"/>
              <w:between w:val="nil"/>
            </w:pBdr>
            <w:ind w:left="975"/>
            <w:jc w:val="both"/>
          </w:pPr>
          <w:r>
            <w:rPr>
              <w:color w:val="363636"/>
              <w:highlight w:val="white"/>
            </w:rPr>
            <w:t>štatutárny</w:t>
          </w:r>
          <w:r>
            <w:rPr>
              <w:color w:val="363636"/>
              <w:highlight w:val="white"/>
            </w:rPr>
            <w:t xml:space="preserve"> orgán organizácie,</w:t>
          </w:r>
        </w:p>
      </w:sdtContent>
    </w:sdt>
    <w:sdt>
      <w:sdtPr>
        <w:tag w:val="goog_rdk_234"/>
        <w:id w:val="-942690943"/>
      </w:sdtPr>
      <w:sdtEndPr/>
      <w:sdtContent>
        <w:p w:rsidR="00666BFD" w:rsidRDefault="007878DE">
          <w:pPr>
            <w:numPr>
              <w:ilvl w:val="1"/>
              <w:numId w:val="44"/>
            </w:numPr>
            <w:pBdr>
              <w:top w:val="nil"/>
              <w:left w:val="nil"/>
              <w:bottom w:val="nil"/>
              <w:right w:val="nil"/>
              <w:between w:val="nil"/>
            </w:pBdr>
            <w:ind w:left="975"/>
            <w:jc w:val="both"/>
          </w:pPr>
          <w:r>
            <w:rPr>
              <w:color w:val="363636"/>
              <w:highlight w:val="white"/>
            </w:rPr>
            <w:t>prijatie záväzkov podľa článku 27 ods. 4 stanov SFZ.</w:t>
          </w:r>
        </w:p>
      </w:sdtContent>
    </w:sdt>
    <w:sdt>
      <w:sdtPr>
        <w:tag w:val="goog_rdk_235"/>
        <w:id w:val="2125112148"/>
      </w:sdtPr>
      <w:sdtEndPr/>
      <w:sdtContent>
        <w:p w:rsidR="00666BFD" w:rsidRDefault="007878DE">
          <w:pPr>
            <w:numPr>
              <w:ilvl w:val="0"/>
              <w:numId w:val="44"/>
            </w:numPr>
            <w:pBdr>
              <w:top w:val="nil"/>
              <w:left w:val="nil"/>
              <w:bottom w:val="nil"/>
              <w:right w:val="nil"/>
              <w:between w:val="nil"/>
            </w:pBdr>
            <w:spacing w:before="200"/>
            <w:ind w:left="540" w:hanging="570"/>
            <w:jc w:val="both"/>
          </w:pPr>
          <w:r>
            <w:rPr>
              <w:color w:val="363636"/>
              <w:highlight w:val="white"/>
            </w:rPr>
            <w:t>Za správnosť a pravdivosť údajov v registračnom formulári zodpovedá príslušná overovacia autorita.</w:t>
          </w:r>
        </w:p>
      </w:sdtContent>
    </w:sdt>
    <w:sdt>
      <w:sdtPr>
        <w:tag w:val="goog_rdk_236"/>
        <w:id w:val="1027298598"/>
      </w:sdtPr>
      <w:sdtEndPr/>
      <w:sdtContent>
        <w:p w:rsidR="00666BFD" w:rsidRDefault="007878DE">
          <w:pPr>
            <w:numPr>
              <w:ilvl w:val="0"/>
              <w:numId w:val="44"/>
            </w:numPr>
            <w:pBdr>
              <w:top w:val="nil"/>
              <w:left w:val="nil"/>
              <w:bottom w:val="nil"/>
              <w:right w:val="nil"/>
              <w:between w:val="nil"/>
            </w:pBdr>
            <w:spacing w:before="200"/>
            <w:ind w:left="540" w:hanging="570"/>
            <w:jc w:val="both"/>
          </w:pPr>
          <w:r>
            <w:rPr>
              <w:color w:val="363636"/>
              <w:highlight w:val="white"/>
            </w:rPr>
            <w:t>Obsah registračného formulára a rozsah požadovaných údajov schvaľuje VV SFZ.</w:t>
          </w:r>
        </w:p>
      </w:sdtContent>
    </w:sdt>
    <w:sdt>
      <w:sdtPr>
        <w:tag w:val="goog_rdk_237"/>
        <w:id w:val="-188523789"/>
      </w:sdtPr>
      <w:sdtEndPr/>
      <w:sdtContent>
        <w:p w:rsidR="00666BFD" w:rsidRDefault="007878DE">
          <w:pPr>
            <w:numPr>
              <w:ilvl w:val="0"/>
              <w:numId w:val="44"/>
            </w:numPr>
            <w:pBdr>
              <w:top w:val="nil"/>
              <w:left w:val="nil"/>
              <w:bottom w:val="nil"/>
              <w:right w:val="nil"/>
              <w:between w:val="nil"/>
            </w:pBdr>
            <w:spacing w:before="200"/>
            <w:ind w:left="540" w:hanging="570"/>
            <w:jc w:val="both"/>
          </w:pPr>
          <w:r>
            <w:rPr>
              <w:color w:val="363636"/>
              <w:highlight w:val="white"/>
            </w:rPr>
            <w:t>Opravy chýb v evidencii v Centrálnom registri členov SFZ vykonáva matrika SFZ na základe podnetu alebo rozhodnutia príslušnej komisie SFZ alebo člena SFZ.</w:t>
          </w:r>
        </w:p>
      </w:sdtContent>
    </w:sdt>
    <w:bookmarkStart w:id="10" w:name="_heading=h.2s8eyo1" w:colFirst="0" w:colLast="0" w:displacedByCustomXml="next"/>
    <w:bookmarkEnd w:id="10" w:displacedByCustomXml="next"/>
    <w:sdt>
      <w:sdtPr>
        <w:tag w:val="goog_rdk_238"/>
        <w:id w:val="1856146961"/>
      </w:sdtPr>
      <w:sdtEndPr/>
      <w:sdtContent>
        <w:p w:rsidR="00666BFD" w:rsidRDefault="007878DE">
          <w:pPr>
            <w:pStyle w:val="Nadpis3"/>
            <w:keepNext w:val="0"/>
            <w:keepLines w:val="0"/>
            <w:pBdr>
              <w:top w:val="nil"/>
              <w:left w:val="nil"/>
              <w:bottom w:val="nil"/>
              <w:right w:val="nil"/>
              <w:between w:val="nil"/>
            </w:pBdr>
            <w:spacing w:before="280" w:line="266" w:lineRule="auto"/>
            <w:rPr>
              <w:b/>
              <w:color w:val="000000"/>
              <w:sz w:val="27"/>
              <w:szCs w:val="27"/>
              <w:highlight w:val="white"/>
            </w:rPr>
          </w:pPr>
          <w:r>
            <w:rPr>
              <w:b/>
              <w:color w:val="000000"/>
              <w:sz w:val="27"/>
              <w:szCs w:val="27"/>
              <w:highlight w:val="white"/>
            </w:rPr>
            <w:t>PRVÁ HLAVA - Registr</w:t>
          </w:r>
          <w:r>
            <w:rPr>
              <w:b/>
              <w:color w:val="000000"/>
              <w:sz w:val="27"/>
              <w:szCs w:val="27"/>
              <w:highlight w:val="white"/>
            </w:rPr>
            <w:t>ácia fyzických osôb a právnických osôb</w:t>
          </w:r>
        </w:p>
      </w:sdtContent>
    </w:sdt>
    <w:bookmarkStart w:id="11" w:name="_heading=h.17dp8vu" w:colFirst="0" w:colLast="0" w:displacedByCustomXml="next"/>
    <w:bookmarkEnd w:id="11" w:displacedByCustomXml="next"/>
    <w:sdt>
      <w:sdtPr>
        <w:tag w:val="goog_rdk_239"/>
        <w:id w:val="2048485033"/>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8 - Registrácia fyzických osôb</w:t>
          </w:r>
        </w:p>
      </w:sdtContent>
    </w:sdt>
    <w:sdt>
      <w:sdtPr>
        <w:tag w:val="goog_rdk_240"/>
        <w:id w:val="-1340075952"/>
      </w:sdtPr>
      <w:sdtEndPr/>
      <w:sdtContent>
        <w:p w:rsidR="00666BFD" w:rsidRDefault="007878DE">
          <w:pPr>
            <w:numPr>
              <w:ilvl w:val="0"/>
              <w:numId w:val="47"/>
            </w:numPr>
            <w:pBdr>
              <w:top w:val="nil"/>
              <w:left w:val="nil"/>
              <w:bottom w:val="nil"/>
              <w:right w:val="nil"/>
              <w:between w:val="nil"/>
            </w:pBdr>
            <w:ind w:left="540" w:hanging="570"/>
            <w:jc w:val="both"/>
          </w:pPr>
          <w:r>
            <w:rPr>
              <w:color w:val="363636"/>
              <w:highlight w:val="white"/>
            </w:rPr>
            <w:t>Registrácia fyzickej osoby podľa článku 7 ods. 2 (ďalej len “registrácia fyzickej osoby”) sa vykonáva podľa článkov 22, 29 a 30 stanov SFZ.</w:t>
          </w:r>
        </w:p>
      </w:sdtContent>
    </w:sdt>
    <w:sdt>
      <w:sdtPr>
        <w:tag w:val="goog_rdk_241"/>
        <w:id w:val="342205138"/>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Registráciou v SFZ prejavuje fyzická osoba svoj ničím nepodmienený súhlas a slobodnú vôľu podriadiť sa platným pra</w:t>
          </w:r>
          <w:r>
            <w:rPr>
              <w:color w:val="363636"/>
              <w:highlight w:val="white"/>
            </w:rPr>
            <w:t>vidlám futbalového hnutia, ktoré sú vyjadrené v stanovách a ostatných predpisoch SFZ, UEFA a FIFA, ako aj rozhodnutiam príslušných orgánov vydaných v súlade s nimi.</w:t>
          </w:r>
        </w:p>
      </w:sdtContent>
    </w:sdt>
    <w:sdt>
      <w:sdtPr>
        <w:tag w:val="goog_rdk_242"/>
        <w:id w:val="-1305775186"/>
      </w:sdtPr>
      <w:sdtEndPr/>
      <w:sdtContent>
        <w:p w:rsidR="00666BFD" w:rsidRDefault="007878DE">
          <w:pPr>
            <w:numPr>
              <w:ilvl w:val="0"/>
              <w:numId w:val="47"/>
            </w:numPr>
            <w:pBdr>
              <w:top w:val="nil"/>
              <w:left w:val="nil"/>
              <w:bottom w:val="nil"/>
              <w:right w:val="nil"/>
              <w:between w:val="nil"/>
            </w:pBdr>
            <w:ind w:left="540" w:hanging="570"/>
            <w:jc w:val="both"/>
          </w:pPr>
          <w:r>
            <w:rPr>
              <w:color w:val="363636"/>
              <w:highlight w:val="white"/>
            </w:rPr>
            <w:t xml:space="preserve">Registráciou fyzickej osoby dochádza automaticky k vytvoreniu jej osobného konta v ISSF, </w:t>
          </w:r>
          <w:r>
            <w:rPr>
              <w:color w:val="363636"/>
              <w:highlight w:val="white"/>
            </w:rPr>
            <w:t>s čím fyzická osoba vyjadruje súhlas samotnou registráciou.</w:t>
          </w:r>
        </w:p>
      </w:sdtContent>
    </w:sdt>
    <w:sdt>
      <w:sdtPr>
        <w:tag w:val="goog_rdk_243"/>
        <w:id w:val="1031838622"/>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Fyzická osoba, ktorá už je registrovaná v registri fyzických osôb a nemá osobné konto, môže požiadať o aktiváciu osobného konta na ktorejkoľvek matrike ObFZ, RFZ a SFZ.</w:t>
          </w:r>
        </w:p>
      </w:sdtContent>
    </w:sdt>
    <w:sdt>
      <w:sdtPr>
        <w:tag w:val="goog_rdk_244"/>
        <w:id w:val="1350065843"/>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Konanie fyzickej osoby prostredníctvom jej osobného konta v ISSF je voči SFZ a jeho členom považované za priame a osobné konanie tejto fyzickej osoby, za ktoré táto fyzická osoba osobne zodpovedá.</w:t>
          </w:r>
        </w:p>
      </w:sdtContent>
    </w:sdt>
    <w:sdt>
      <w:sdtPr>
        <w:tag w:val="goog_rdk_245"/>
        <w:id w:val="1488749607"/>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Registráciou fyzickej osoby podľa článku 7 ods. 2 písm. a</w:t>
          </w:r>
          <w:r>
            <w:rPr>
              <w:color w:val="363636"/>
              <w:highlight w:val="white"/>
            </w:rPr>
            <w:t>) až i) dochádza automaticky k registrácii individuálneho člena SFZ, s čím fyzická osoba vyjadruje súhlas samotnou registráciou.</w:t>
          </w:r>
        </w:p>
      </w:sdtContent>
    </w:sdt>
    <w:sdt>
      <w:sdtPr>
        <w:tag w:val="goog_rdk_246"/>
        <w:id w:val="856079103"/>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Registráciou fyzickej osoby podľa článku 7 ods. 2 písm. j) až m) nedochádza automaticky k registrácii individuálneho člena SF</w:t>
          </w:r>
          <w:r>
            <w:rPr>
              <w:color w:val="363636"/>
              <w:highlight w:val="white"/>
            </w:rPr>
            <w:t>Z, fyzická osoba však môže požiadať o individuálne členstvo v SFZ.</w:t>
          </w:r>
        </w:p>
      </w:sdtContent>
    </w:sdt>
    <w:sdt>
      <w:sdtPr>
        <w:tag w:val="goog_rdk_247"/>
        <w:id w:val="629664336"/>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Žiadosť o registráciu podáva fyzická osoba príslušnej overovacej autorite.</w:t>
          </w:r>
        </w:p>
      </w:sdtContent>
    </w:sdt>
    <w:sdt>
      <w:sdtPr>
        <w:tag w:val="goog_rdk_248"/>
        <w:id w:val="1680084504"/>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 xml:space="preserve">Ak žiadosť nespĺňa všetky náležitosti podľa tohto poriadku, vyzve príslušná overovacia autorita fyzickú osobu </w:t>
          </w:r>
          <w:r>
            <w:rPr>
              <w:color w:val="363636"/>
              <w:highlight w:val="white"/>
            </w:rPr>
            <w:t>na doplnenie žiadosti a určí jej na to lehotu v trvaní najmenej päť dní, najviac však desať dní. Ak fyzická osoba žiadosť v tejto lehote nedoplní, alebo žiadosť ani po doplnení nespĺňa všetky náležitosti, príslušná overovacia autorita žiadosť zamietne.</w:t>
          </w:r>
        </w:p>
      </w:sdtContent>
    </w:sdt>
    <w:sdt>
      <w:sdtPr>
        <w:tag w:val="goog_rdk_249"/>
        <w:id w:val="197677578"/>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A</w:t>
          </w:r>
          <w:r>
            <w:rPr>
              <w:color w:val="363636"/>
              <w:highlight w:val="white"/>
            </w:rPr>
            <w:t>k žiadosť spĺňa všetky náležitosti podľa tohto poriadku, príslušná overovacia autorita žiadosť schváli bezodkladne, najneskôr však do troch dní odo dňa doručenia žiadosti.</w:t>
          </w:r>
        </w:p>
      </w:sdtContent>
    </w:sdt>
    <w:sdt>
      <w:sdtPr>
        <w:tag w:val="goog_rdk_250"/>
        <w:id w:val="-1658916318"/>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Registrácia fyzickej osoby sa vykoná najneskôr do troch dní odo dňa schválenia žia</w:t>
          </w:r>
          <w:r>
            <w:rPr>
              <w:color w:val="363636"/>
              <w:highlight w:val="white"/>
            </w:rPr>
            <w:t>dosti príslušnou overovacou autoritou.</w:t>
          </w:r>
        </w:p>
      </w:sdtContent>
    </w:sdt>
    <w:sdt>
      <w:sdtPr>
        <w:tag w:val="goog_rdk_251"/>
        <w:id w:val="2036919745"/>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Registrácia fyzickej osoby podľa článku 7 ods. 2 písm. a) (hráč) je upravená v článku 12.</w:t>
          </w:r>
        </w:p>
      </w:sdtContent>
    </w:sdt>
    <w:sdt>
      <w:sdtPr>
        <w:tag w:val="goog_rdk_252"/>
        <w:id w:val="2028215574"/>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Registrácia fyzickej osoby podľa článku 7 ods. 2 písm. b) (reprezentant) sa vykonáva podaním formulára “Registračný formulá</w:t>
          </w:r>
          <w:r>
            <w:rPr>
              <w:color w:val="363636"/>
              <w:highlight w:val="white"/>
            </w:rPr>
            <w:t>r člena SFZ alebo SF”. Registráciu overuje generálny sekretár SFZ a registráciu vykoná matrika SFZ.</w:t>
          </w:r>
        </w:p>
      </w:sdtContent>
    </w:sdt>
    <w:sdt>
      <w:sdtPr>
        <w:tag w:val="goog_rdk_253"/>
        <w:id w:val="900560646"/>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Registrácia fyzickej osoby podľa článku 7 ods. 2 písm. c) (tréner) sa vykonáva podaním formulára “Registračný formulár člena SFZ alebo SF - tréner”. Regis</w:t>
          </w:r>
          <w:r>
            <w:rPr>
              <w:color w:val="363636"/>
              <w:highlight w:val="white"/>
            </w:rPr>
            <w:t>tráciu overuje príslušná komisia alebo iný orgán príslušného zväzu na to určený a registráciu vykoná technický úsek SFZ.</w:t>
          </w:r>
        </w:p>
      </w:sdtContent>
    </w:sdt>
    <w:sdt>
      <w:sdtPr>
        <w:tag w:val="goog_rdk_254"/>
        <w:id w:val="1813522368"/>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Registrácia fyzickej osoby podľa článku 7 ods. 2 písm. d) (rozhodca) sa vykonáva podaním formulára “Registračný formulár člena SFZ al</w:t>
          </w:r>
          <w:r>
            <w:rPr>
              <w:color w:val="363636"/>
              <w:highlight w:val="white"/>
            </w:rPr>
            <w:t>ebo SF - rozhodca a asistent rozhodcu”. Registráciu overuje komisia rozhodcov príslušného zväzu a registráciu vykoná komisia rozhodcov SFZ.</w:t>
          </w:r>
        </w:p>
      </w:sdtContent>
    </w:sdt>
    <w:sdt>
      <w:sdtPr>
        <w:tag w:val="goog_rdk_255"/>
        <w:id w:val="1019357307"/>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 xml:space="preserve">Registrácia fyzickej osoby podľa článku 7 ods. 2 písm. e) (pozorovateľ rozhodcov) sa vykonáva podaním formulára “Registračný formulár člena SFZ alebo SF - delegát stretnutia a pozorovateľ rozhodcov”. Registráciu overuje komisia rozhodcov príslušného zväzu </w:t>
          </w:r>
          <w:r>
            <w:rPr>
              <w:color w:val="363636"/>
              <w:highlight w:val="white"/>
            </w:rPr>
            <w:t>a registráciu vykoná komisia rozhodcov SFZ.</w:t>
          </w:r>
        </w:p>
      </w:sdtContent>
    </w:sdt>
    <w:sdt>
      <w:sdtPr>
        <w:tag w:val="goog_rdk_256"/>
        <w:id w:val="879204934"/>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 xml:space="preserve">Registrácia fyzickej osoby podľa článku 7 ods. 2 písm. f) (delegát stretnutia) sa vykonáva podaním formulára “Registračný formulár člena SFZ alebo SF - delegát stretnutia. Registráciu overuje komisia delegátov </w:t>
          </w:r>
          <w:r>
            <w:rPr>
              <w:color w:val="363636"/>
              <w:highlight w:val="white"/>
            </w:rPr>
            <w:t>príslušného zväzu alebo komisia rozhodcov príslušného zväzu, ak príslušný zväz nemá komisiu delegátov, a registráciu vykoná komisia delegátov SFZ.</w:t>
          </w:r>
        </w:p>
      </w:sdtContent>
    </w:sdt>
    <w:sdt>
      <w:sdtPr>
        <w:tag w:val="goog_rdk_257"/>
        <w:id w:val="-532572067"/>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 xml:space="preserve">Registrácia fyzickej osoby podľa článku 7 ods. 2 písm. g) (člen orgánu zväzu, komisie) sa vykonáva podaním </w:t>
          </w:r>
          <w:r>
            <w:rPr>
              <w:color w:val="363636"/>
              <w:highlight w:val="white"/>
            </w:rPr>
            <w:t>formulára “Registračný formulár člena SFZ alebo SF”. Registráciu overuje sekretár príslušného zväzu a registráciu vykoná matrika SFZ.</w:t>
          </w:r>
        </w:p>
      </w:sdtContent>
    </w:sdt>
    <w:sdt>
      <w:sdtPr>
        <w:tag w:val="goog_rdk_258"/>
        <w:id w:val="-1754809873"/>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Registrácia fyzickej osoby podľa článku 7 ods. 2 písm. h) (iný funkcionár zväzu) sa vykonáva podaním formulára “Registra</w:t>
          </w:r>
          <w:r>
            <w:rPr>
              <w:color w:val="363636"/>
              <w:highlight w:val="white"/>
            </w:rPr>
            <w:t>čný formulár člena SFZ alebo SF”. Registráciu overuje sekretár príslušného zväzu a registráciu vykoná matrika SFZ.</w:t>
          </w:r>
        </w:p>
      </w:sdtContent>
    </w:sdt>
    <w:sdt>
      <w:sdtPr>
        <w:tag w:val="goog_rdk_259"/>
        <w:id w:val="2027051968"/>
      </w:sdtPr>
      <w:sdtEndPr/>
      <w:sdtContent>
        <w:p w:rsidR="00666BFD" w:rsidRDefault="007878DE">
          <w:pPr>
            <w:numPr>
              <w:ilvl w:val="0"/>
              <w:numId w:val="47"/>
            </w:numPr>
            <w:pBdr>
              <w:top w:val="nil"/>
              <w:left w:val="nil"/>
              <w:bottom w:val="nil"/>
              <w:right w:val="nil"/>
              <w:between w:val="nil"/>
            </w:pBdr>
            <w:ind w:left="540" w:hanging="570"/>
            <w:jc w:val="both"/>
          </w:pPr>
          <w:r>
            <w:rPr>
              <w:color w:val="363636"/>
              <w:highlight w:val="white"/>
            </w:rPr>
            <w:t xml:space="preserve">Registrácia fyzickej osoby podľa článku 7 ods. 2 písm. i) (funkcionár klubu) sa vykonáva podaním formulára “Registračný formulár člena SFZ </w:t>
          </w:r>
          <w:r>
            <w:rPr>
              <w:color w:val="363636"/>
              <w:highlight w:val="white"/>
            </w:rPr>
            <w:t>alebo SF”. Registráciu overuje klub a registráciu vykoná matrika SFZ.</w:t>
          </w:r>
        </w:p>
      </w:sdtContent>
    </w:sdt>
    <w:sdt>
      <w:sdtPr>
        <w:tag w:val="goog_rdk_260"/>
        <w:id w:val="647863734"/>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Registrácia fyzickej osoby podľa článku 7 ods. 2 písm. j) (čestný člen a čestný prezident) sa vykonáva na základe žiadosti člena SFZ ako fyzickej osoby, ktorá je individuálnym členom S</w:t>
          </w:r>
          <w:r>
            <w:rPr>
              <w:color w:val="363636"/>
              <w:highlight w:val="white"/>
            </w:rPr>
            <w:t>FZ. Žiadosť sa podáva vyplnením formulára “Registračný formulár člena SFZ alebo SF”. Registráciu overuje generálny sekretár SFZ a registráciu vykoná matrika SFZ.</w:t>
          </w:r>
        </w:p>
      </w:sdtContent>
    </w:sdt>
    <w:sdt>
      <w:sdtPr>
        <w:tag w:val="goog_rdk_261"/>
        <w:id w:val="-1261067950"/>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Registrácia fyzickej osoby podľa článku 7 ods. 2 písm. k) (funkcionár pridruženého člena) sa</w:t>
          </w:r>
          <w:r>
            <w:rPr>
              <w:color w:val="363636"/>
              <w:highlight w:val="white"/>
            </w:rPr>
            <w:t xml:space="preserve"> vykonáva na základe žiadosti príslušného funkcionára pridruženého člena ako fyzickej osoby, ktorá je individuálnym členom SFZ. Žiadosť sa podáva vyplnením formulára “Registračný formulár člena SFZ alebo SF”. Registráciu overuje štatutárny zástupca pridruž</w:t>
          </w:r>
          <w:r>
            <w:rPr>
              <w:color w:val="363636"/>
              <w:highlight w:val="white"/>
            </w:rPr>
            <w:t>eného člena a registráciu vykoná matrika SFZ.</w:t>
          </w:r>
        </w:p>
      </w:sdtContent>
    </w:sdt>
    <w:sdt>
      <w:sdtPr>
        <w:tag w:val="goog_rdk_262"/>
        <w:id w:val="473114904"/>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Registrácia fyzickej osoby podľa článku 7 ods. 2 písm. l) (fanúšik reprezentácie) sa vykonáva na základe žiadosti fanúšika ako fyzickej osoby. Žiadosť sa podáva vyplnením formulára “Registračný formulár člena</w:t>
          </w:r>
          <w:r>
            <w:rPr>
              <w:color w:val="363636"/>
              <w:highlight w:val="white"/>
            </w:rPr>
            <w:t xml:space="preserve"> SFZ - Fanúšik reprezentácie”. Registráciu overuje a vykoná poverená osoba príslušného zväzu.</w:t>
          </w:r>
        </w:p>
      </w:sdtContent>
    </w:sdt>
    <w:sdt>
      <w:sdtPr>
        <w:tag w:val="goog_rdk_263"/>
        <w:id w:val="-1070425811"/>
      </w:sdtPr>
      <w:sdtEndPr/>
      <w:sdtContent>
        <w:p w:rsidR="00666BFD" w:rsidRDefault="007878DE">
          <w:pPr>
            <w:numPr>
              <w:ilvl w:val="0"/>
              <w:numId w:val="47"/>
            </w:numPr>
            <w:pBdr>
              <w:top w:val="nil"/>
              <w:left w:val="nil"/>
              <w:bottom w:val="nil"/>
              <w:right w:val="nil"/>
              <w:between w:val="nil"/>
            </w:pBdr>
            <w:spacing w:before="200"/>
            <w:ind w:left="540" w:hanging="570"/>
            <w:jc w:val="both"/>
          </w:pPr>
          <w:r>
            <w:rPr>
              <w:color w:val="363636"/>
              <w:highlight w:val="white"/>
            </w:rPr>
            <w:t>Registrácia fyzickej osoby podľa článku 7 ods. 2 písm. m) (fanúšik klubu) sa vykonáva na základe žiadosti fanúšika ako fyzickej osoby. Žiadosť sa podáva vyplnen</w:t>
          </w:r>
          <w:r>
            <w:rPr>
              <w:color w:val="363636"/>
              <w:highlight w:val="white"/>
            </w:rPr>
            <w:t>ím formulára “Registračný formulár - Fanúšik klubu”. Registráciu overuje a vykoná ISSF manažér klubu.</w:t>
          </w:r>
        </w:p>
      </w:sdtContent>
    </w:sdt>
    <w:bookmarkStart w:id="12" w:name="_heading=h.3rdcrjn" w:colFirst="0" w:colLast="0" w:displacedByCustomXml="next"/>
    <w:bookmarkEnd w:id="12" w:displacedByCustomXml="next"/>
    <w:sdt>
      <w:sdtPr>
        <w:tag w:val="goog_rdk_264"/>
        <w:id w:val="-1595160928"/>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green"/>
            </w:rPr>
          </w:pPr>
          <w:r>
            <w:rPr>
              <w:b/>
              <w:color w:val="000000"/>
              <w:sz w:val="21"/>
              <w:szCs w:val="21"/>
              <w:highlight w:val="green"/>
            </w:rPr>
            <w:t>Článok 9 – Elektronický registračný preukaz individuálneho člena SFZ</w:t>
          </w:r>
        </w:p>
      </w:sdtContent>
    </w:sdt>
    <w:sdt>
      <w:sdtPr>
        <w:tag w:val="goog_rdk_265"/>
        <w:id w:val="1391689752"/>
      </w:sdtPr>
      <w:sdtEndPr/>
      <w:sdtContent>
        <w:p w:rsidR="00666BFD" w:rsidRDefault="007878DE">
          <w:pPr>
            <w:numPr>
              <w:ilvl w:val="0"/>
              <w:numId w:val="90"/>
            </w:numPr>
            <w:pBdr>
              <w:top w:val="nil"/>
              <w:left w:val="nil"/>
              <w:bottom w:val="nil"/>
              <w:right w:val="nil"/>
              <w:between w:val="nil"/>
            </w:pBdr>
            <w:spacing w:before="200"/>
            <w:ind w:left="540" w:hanging="570"/>
            <w:jc w:val="both"/>
            <w:rPr>
              <w:highlight w:val="green"/>
            </w:rPr>
          </w:pPr>
          <w:r>
            <w:rPr>
              <w:color w:val="363636"/>
              <w:highlight w:val="green"/>
            </w:rPr>
            <w:t>Elektronický registračný preukaz je technický prostriedok na identifikáciu, autentizáciu a autorizáciu fyzickej osoby registrovanej podľa článku 7 ods. 2 písm. a) až i) ako individuálny člen SFZ.</w:t>
          </w:r>
        </w:p>
      </w:sdtContent>
    </w:sdt>
    <w:sdt>
      <w:sdtPr>
        <w:tag w:val="goog_rdk_266"/>
        <w:id w:val="-2013751999"/>
      </w:sdtPr>
      <w:sdtEndPr/>
      <w:sdtContent>
        <w:p w:rsidR="00666BFD" w:rsidRDefault="007878DE">
          <w:pPr>
            <w:numPr>
              <w:ilvl w:val="0"/>
              <w:numId w:val="90"/>
            </w:numPr>
            <w:pBdr>
              <w:top w:val="nil"/>
              <w:left w:val="nil"/>
              <w:bottom w:val="nil"/>
              <w:right w:val="nil"/>
              <w:between w:val="nil"/>
            </w:pBdr>
            <w:spacing w:before="200"/>
            <w:ind w:left="540" w:hanging="570"/>
            <w:jc w:val="both"/>
          </w:pPr>
          <w:r>
            <w:rPr>
              <w:color w:val="363636"/>
            </w:rPr>
            <w:t xml:space="preserve">Žiadosť o vystavenie </w:t>
          </w:r>
          <w:r>
            <w:rPr>
              <w:color w:val="363636"/>
              <w:highlight w:val="green"/>
            </w:rPr>
            <w:t>elektronického</w:t>
          </w:r>
          <w:r>
            <w:rPr>
              <w:color w:val="363636"/>
            </w:rPr>
            <w:t xml:space="preserve"> registračného preukazu</w:t>
          </w:r>
          <w:r>
            <w:rPr>
              <w:color w:val="363636"/>
            </w:rPr>
            <w:t xml:space="preserve"> sa podáva po vykonaní registrácie fyzickej osoby vyplnením formulára “Žiadosť o vystavenie </w:t>
          </w:r>
          <w:r>
            <w:rPr>
              <w:color w:val="363636"/>
              <w:highlight w:val="green"/>
            </w:rPr>
            <w:t>elektronického</w:t>
          </w:r>
          <w:r>
            <w:rPr>
              <w:color w:val="363636"/>
            </w:rPr>
            <w:t xml:space="preserve"> registračného preukazu” v elektronickej podateľni ISSF.</w:t>
          </w:r>
        </w:p>
      </w:sdtContent>
    </w:sdt>
    <w:sdt>
      <w:sdtPr>
        <w:tag w:val="goog_rdk_267"/>
        <w:id w:val="1327011637"/>
      </w:sdtPr>
      <w:sdtEndPr/>
      <w:sdtContent>
        <w:p w:rsidR="00666BFD" w:rsidRDefault="007878DE">
          <w:pPr>
            <w:numPr>
              <w:ilvl w:val="0"/>
              <w:numId w:val="90"/>
            </w:numPr>
            <w:pBdr>
              <w:top w:val="nil"/>
              <w:left w:val="nil"/>
              <w:bottom w:val="nil"/>
              <w:right w:val="nil"/>
              <w:between w:val="nil"/>
            </w:pBdr>
            <w:spacing w:before="200"/>
            <w:ind w:left="540" w:hanging="570"/>
            <w:jc w:val="both"/>
          </w:pPr>
          <w:r>
            <w:rPr>
              <w:color w:val="363636"/>
            </w:rPr>
            <w:t xml:space="preserve">Žiadosť o vystavenie </w:t>
          </w:r>
          <w:r>
            <w:rPr>
              <w:color w:val="363636"/>
              <w:highlight w:val="green"/>
            </w:rPr>
            <w:t>elektronického</w:t>
          </w:r>
          <w:r>
            <w:rPr>
              <w:color w:val="363636"/>
            </w:rPr>
            <w:t xml:space="preserve"> registračného preukazu podáva fyzická osoba prostredníctvom príslušnej overovacej autority.</w:t>
          </w:r>
        </w:p>
      </w:sdtContent>
    </w:sdt>
    <w:sdt>
      <w:sdtPr>
        <w:tag w:val="goog_rdk_268"/>
        <w:id w:val="852683379"/>
      </w:sdtPr>
      <w:sdtEndPr/>
      <w:sdtContent>
        <w:p w:rsidR="00666BFD" w:rsidRDefault="007878DE">
          <w:pPr>
            <w:numPr>
              <w:ilvl w:val="0"/>
              <w:numId w:val="90"/>
            </w:numPr>
            <w:pBdr>
              <w:top w:val="nil"/>
              <w:left w:val="nil"/>
              <w:bottom w:val="nil"/>
              <w:right w:val="nil"/>
              <w:between w:val="nil"/>
            </w:pBdr>
            <w:spacing w:before="200"/>
            <w:ind w:left="540" w:hanging="570"/>
            <w:jc w:val="both"/>
          </w:pPr>
          <w:r>
            <w:rPr>
              <w:color w:val="363636"/>
              <w:highlight w:val="green"/>
            </w:rPr>
            <w:t>Elektronický</w:t>
          </w:r>
          <w:r>
            <w:rPr>
              <w:color w:val="363636"/>
            </w:rPr>
            <w:t xml:space="preserve"> registračný preukaz musí obsahovať nasledujúce údaje</w:t>
          </w:r>
        </w:p>
      </w:sdtContent>
    </w:sdt>
    <w:sdt>
      <w:sdtPr>
        <w:tag w:val="goog_rdk_269"/>
        <w:id w:val="-1392418617"/>
      </w:sdtPr>
      <w:sdtEndPr/>
      <w:sdtContent>
        <w:p w:rsidR="00666BFD" w:rsidRDefault="007878DE">
          <w:pPr>
            <w:numPr>
              <w:ilvl w:val="1"/>
              <w:numId w:val="90"/>
            </w:numPr>
            <w:pBdr>
              <w:top w:val="nil"/>
              <w:left w:val="nil"/>
              <w:bottom w:val="nil"/>
              <w:right w:val="nil"/>
              <w:between w:val="nil"/>
            </w:pBdr>
            <w:ind w:left="975"/>
            <w:jc w:val="both"/>
          </w:pPr>
          <w:r>
            <w:rPr>
              <w:color w:val="363636"/>
            </w:rPr>
            <w:t>meno a priezvisko fyzickej osoby,</w:t>
          </w:r>
        </w:p>
      </w:sdtContent>
    </w:sdt>
    <w:sdt>
      <w:sdtPr>
        <w:tag w:val="goog_rdk_270"/>
        <w:id w:val="454835050"/>
      </w:sdtPr>
      <w:sdtEndPr/>
      <w:sdtContent>
        <w:p w:rsidR="00666BFD" w:rsidRDefault="007878DE">
          <w:pPr>
            <w:numPr>
              <w:ilvl w:val="1"/>
              <w:numId w:val="90"/>
            </w:numPr>
            <w:pBdr>
              <w:top w:val="nil"/>
              <w:left w:val="nil"/>
              <w:bottom w:val="nil"/>
              <w:right w:val="nil"/>
              <w:between w:val="nil"/>
            </w:pBdr>
            <w:ind w:left="975"/>
            <w:jc w:val="both"/>
          </w:pPr>
          <w:r>
            <w:rPr>
              <w:color w:val="363636"/>
              <w:highlight w:val="green"/>
            </w:rPr>
            <w:t>aktuálnu</w:t>
          </w:r>
          <w:r>
            <w:rPr>
              <w:color w:val="363636"/>
            </w:rPr>
            <w:t xml:space="preserve"> fotografiu fyzickej osoby,</w:t>
          </w:r>
        </w:p>
      </w:sdtContent>
    </w:sdt>
    <w:sdt>
      <w:sdtPr>
        <w:tag w:val="goog_rdk_271"/>
        <w:id w:val="-1574348176"/>
      </w:sdtPr>
      <w:sdtEndPr/>
      <w:sdtContent>
        <w:p w:rsidR="00666BFD" w:rsidRDefault="007878DE">
          <w:pPr>
            <w:numPr>
              <w:ilvl w:val="1"/>
              <w:numId w:val="90"/>
            </w:numPr>
            <w:pBdr>
              <w:top w:val="nil"/>
              <w:left w:val="nil"/>
              <w:bottom w:val="nil"/>
              <w:right w:val="nil"/>
              <w:between w:val="nil"/>
            </w:pBdr>
            <w:ind w:left="975"/>
            <w:jc w:val="both"/>
          </w:pPr>
          <w:r>
            <w:rPr>
              <w:color w:val="363636"/>
            </w:rPr>
            <w:t>dátum narodenia fyz</w:t>
          </w:r>
          <w:r>
            <w:rPr>
              <w:color w:val="363636"/>
            </w:rPr>
            <w:t>ickej osoby,</w:t>
          </w:r>
        </w:p>
      </w:sdtContent>
    </w:sdt>
    <w:sdt>
      <w:sdtPr>
        <w:tag w:val="goog_rdk_272"/>
        <w:id w:val="-877849147"/>
      </w:sdtPr>
      <w:sdtEndPr/>
      <w:sdtContent>
        <w:p w:rsidR="00666BFD" w:rsidRDefault="007878DE">
          <w:pPr>
            <w:numPr>
              <w:ilvl w:val="1"/>
              <w:numId w:val="90"/>
            </w:numPr>
            <w:pBdr>
              <w:top w:val="nil"/>
              <w:left w:val="nil"/>
              <w:bottom w:val="nil"/>
              <w:right w:val="nil"/>
              <w:between w:val="nil"/>
            </w:pBdr>
            <w:ind w:left="975"/>
            <w:jc w:val="both"/>
          </w:pPr>
          <w:r>
            <w:rPr>
              <w:color w:val="363636"/>
            </w:rPr>
            <w:t>registračné číslo fyzickej osoby,</w:t>
          </w:r>
        </w:p>
      </w:sdtContent>
    </w:sdt>
    <w:sdt>
      <w:sdtPr>
        <w:tag w:val="goog_rdk_273"/>
        <w:id w:val="1631044353"/>
      </w:sdtPr>
      <w:sdtEndPr/>
      <w:sdtContent>
        <w:p w:rsidR="00666BFD" w:rsidRDefault="007878DE">
          <w:pPr>
            <w:numPr>
              <w:ilvl w:val="1"/>
              <w:numId w:val="90"/>
            </w:numPr>
            <w:pBdr>
              <w:top w:val="nil"/>
              <w:left w:val="nil"/>
              <w:bottom w:val="nil"/>
              <w:right w:val="nil"/>
              <w:between w:val="nil"/>
            </w:pBdr>
            <w:ind w:left="975"/>
            <w:jc w:val="both"/>
          </w:pPr>
          <w:r>
            <w:rPr>
              <w:color w:val="363636"/>
              <w:highlight w:val="green"/>
            </w:rPr>
            <w:t>sériové</w:t>
          </w:r>
          <w:r>
            <w:rPr>
              <w:color w:val="363636"/>
            </w:rPr>
            <w:t xml:space="preserve"> číslo elektronického registračného preukazu,</w:t>
          </w:r>
        </w:p>
      </w:sdtContent>
    </w:sdt>
    <w:sdt>
      <w:sdtPr>
        <w:tag w:val="goog_rdk_274"/>
        <w:id w:val="1578321399"/>
      </w:sdtPr>
      <w:sdtEndPr/>
      <w:sdtContent>
        <w:p w:rsidR="00666BFD" w:rsidRDefault="007878DE">
          <w:pPr>
            <w:numPr>
              <w:ilvl w:val="1"/>
              <w:numId w:val="90"/>
            </w:numPr>
            <w:pBdr>
              <w:top w:val="nil"/>
              <w:left w:val="nil"/>
              <w:bottom w:val="nil"/>
              <w:right w:val="nil"/>
              <w:between w:val="nil"/>
            </w:pBdr>
            <w:ind w:left="975"/>
            <w:jc w:val="both"/>
          </w:pPr>
          <w:r>
            <w:rPr>
              <w:color w:val="363636"/>
            </w:rPr>
            <w:t>dobu platnosti elektronického registračného preukazu.</w:t>
          </w:r>
        </w:p>
      </w:sdtContent>
    </w:sdt>
    <w:sdt>
      <w:sdtPr>
        <w:tag w:val="goog_rdk_275"/>
        <w:id w:val="1613159140"/>
      </w:sdtPr>
      <w:sdtEndPr/>
      <w:sdtContent>
        <w:p w:rsidR="00666BFD" w:rsidRDefault="007878DE">
          <w:pPr>
            <w:numPr>
              <w:ilvl w:val="0"/>
              <w:numId w:val="90"/>
            </w:numPr>
            <w:pBdr>
              <w:top w:val="nil"/>
              <w:left w:val="nil"/>
              <w:bottom w:val="nil"/>
              <w:right w:val="nil"/>
              <w:between w:val="nil"/>
            </w:pBdr>
            <w:spacing w:before="200"/>
            <w:ind w:left="540" w:hanging="570"/>
            <w:jc w:val="both"/>
          </w:pPr>
          <w:r>
            <w:rPr>
              <w:color w:val="363636"/>
              <w:highlight w:val="green"/>
            </w:rPr>
            <w:t>Elektronický</w:t>
          </w:r>
          <w:r>
            <w:rPr>
              <w:color w:val="363636"/>
            </w:rPr>
            <w:t xml:space="preserve"> registračný preukaz, ktorý neobsahuje všetky náležitosti uvedené v odseku 4, je neplatný.</w:t>
          </w:r>
        </w:p>
      </w:sdtContent>
    </w:sdt>
    <w:sdt>
      <w:sdtPr>
        <w:tag w:val="goog_rdk_276"/>
        <w:id w:val="-951397690"/>
      </w:sdtPr>
      <w:sdtEndPr/>
      <w:sdtContent>
        <w:p w:rsidR="00666BFD" w:rsidRDefault="007878DE">
          <w:pPr>
            <w:numPr>
              <w:ilvl w:val="0"/>
              <w:numId w:val="90"/>
            </w:numPr>
            <w:pBdr>
              <w:top w:val="nil"/>
              <w:left w:val="nil"/>
              <w:bottom w:val="nil"/>
              <w:right w:val="nil"/>
              <w:between w:val="nil"/>
            </w:pBdr>
            <w:spacing w:before="200"/>
            <w:ind w:left="540" w:hanging="570"/>
            <w:jc w:val="both"/>
            <w:rPr>
              <w:highlight w:val="green"/>
            </w:rPr>
          </w:pPr>
          <w:r>
            <w:rPr>
              <w:color w:val="363636"/>
              <w:highlight w:val="green"/>
            </w:rPr>
            <w:t>Elektronický registračný preukaz sa vydáva ako súčasť osobného konta individuálneho člena SFZ v ISSF, ktorý obsahuje všetky náležitosti uvedené v odseku 4, je nepl</w:t>
          </w:r>
          <w:r>
            <w:rPr>
              <w:color w:val="363636"/>
              <w:highlight w:val="green"/>
            </w:rPr>
            <w:t>atný.</w:t>
          </w:r>
        </w:p>
      </w:sdtContent>
    </w:sdt>
    <w:sdt>
      <w:sdtPr>
        <w:tag w:val="goog_rdk_277"/>
        <w:id w:val="1762341143"/>
      </w:sdtPr>
      <w:sdtEndPr/>
      <w:sdtContent>
        <w:p w:rsidR="00666BFD" w:rsidRDefault="007878DE">
          <w:pPr>
            <w:numPr>
              <w:ilvl w:val="0"/>
              <w:numId w:val="90"/>
            </w:numPr>
            <w:pBdr>
              <w:top w:val="nil"/>
              <w:left w:val="nil"/>
              <w:bottom w:val="nil"/>
              <w:right w:val="nil"/>
              <w:between w:val="nil"/>
            </w:pBdr>
            <w:spacing w:before="200"/>
            <w:ind w:left="540" w:hanging="570"/>
            <w:jc w:val="both"/>
            <w:rPr>
              <w:highlight w:val="green"/>
            </w:rPr>
          </w:pPr>
          <w:r>
            <w:rPr>
              <w:color w:val="363636"/>
              <w:highlight w:val="green"/>
            </w:rPr>
            <w:t>Platnosť elektronického registračného preukazu sú dva roky odo dňa jeho vydania. Za platný elektronický registračný preukaz SFZ sa považuje posledný vystavený elektronického registračný preukaz SFZ.</w:t>
          </w:r>
        </w:p>
      </w:sdtContent>
    </w:sdt>
    <w:sdt>
      <w:sdtPr>
        <w:tag w:val="goog_rdk_278"/>
        <w:id w:val="-1683655204"/>
      </w:sdtPr>
      <w:sdtEndPr/>
      <w:sdtContent>
        <w:p w:rsidR="00666BFD" w:rsidRDefault="007878DE">
          <w:pPr>
            <w:numPr>
              <w:ilvl w:val="0"/>
              <w:numId w:val="90"/>
            </w:numPr>
            <w:pBdr>
              <w:top w:val="nil"/>
              <w:left w:val="nil"/>
              <w:bottom w:val="nil"/>
              <w:right w:val="nil"/>
              <w:between w:val="nil"/>
            </w:pBdr>
            <w:spacing w:before="200"/>
            <w:ind w:left="540" w:hanging="570"/>
            <w:jc w:val="both"/>
            <w:rPr>
              <w:highlight w:val="green"/>
            </w:rPr>
          </w:pPr>
          <w:r>
            <w:rPr>
              <w:color w:val="363636"/>
              <w:highlight w:val="green"/>
            </w:rPr>
            <w:t>Ak dôjde k zmene údajov uvedených v elektr</w:t>
          </w:r>
          <w:r>
            <w:rPr>
              <w:color w:val="363636"/>
              <w:highlight w:val="green"/>
            </w:rPr>
            <w:t>onickom registračnom preukaze, držiteľ preukazu je povinný bezodkladne túto skutočnosť oznámiť matrike a požiadať ju o vykonanie zmeny údajov uvedených v ISSF.</w:t>
          </w:r>
        </w:p>
      </w:sdtContent>
    </w:sdt>
    <w:sdt>
      <w:sdtPr>
        <w:tag w:val="goog_rdk_279"/>
        <w:id w:val="-599715451"/>
      </w:sdtPr>
      <w:sdtEndPr/>
      <w:sdtContent>
        <w:p w:rsidR="00666BFD" w:rsidRDefault="007878DE">
          <w:pPr>
            <w:numPr>
              <w:ilvl w:val="0"/>
              <w:numId w:val="90"/>
            </w:numPr>
            <w:pBdr>
              <w:top w:val="nil"/>
              <w:left w:val="nil"/>
              <w:bottom w:val="nil"/>
              <w:right w:val="nil"/>
              <w:between w:val="nil"/>
            </w:pBdr>
            <w:spacing w:before="200"/>
            <w:ind w:left="540" w:hanging="570"/>
            <w:jc w:val="both"/>
            <w:rPr>
              <w:highlight w:val="green"/>
            </w:rPr>
          </w:pPr>
          <w:r>
            <w:rPr>
              <w:color w:val="363636"/>
              <w:highlight w:val="green"/>
            </w:rPr>
            <w:t>Vystavenie nového elektronického registračného preukazu sa uskutočňuje pred skončením jeho</w:t>
          </w:r>
          <w:r>
            <w:rPr>
              <w:color w:val="363636"/>
              <w:highlight w:val="green"/>
            </w:rPr>
            <w:t xml:space="preserve"> platnosti, prípadne na základe rozhodnutia VV SFZ.</w:t>
          </w:r>
        </w:p>
      </w:sdtContent>
    </w:sdt>
    <w:sdt>
      <w:sdtPr>
        <w:tag w:val="goog_rdk_280"/>
        <w:id w:val="1967843267"/>
      </w:sdtPr>
      <w:sdtEndPr/>
      <w:sdtContent>
        <w:p w:rsidR="00666BFD" w:rsidRDefault="007878DE">
          <w:pPr>
            <w:numPr>
              <w:ilvl w:val="0"/>
              <w:numId w:val="90"/>
            </w:numPr>
            <w:pBdr>
              <w:top w:val="nil"/>
              <w:left w:val="nil"/>
              <w:bottom w:val="nil"/>
              <w:right w:val="nil"/>
              <w:between w:val="nil"/>
            </w:pBdr>
            <w:spacing w:before="200"/>
            <w:ind w:left="540" w:hanging="570"/>
            <w:jc w:val="both"/>
            <w:rPr>
              <w:color w:val="262626"/>
              <w:highlight w:val="green"/>
            </w:rPr>
          </w:pPr>
          <w:r>
            <w:rPr>
              <w:color w:val="363636"/>
              <w:highlight w:val="green"/>
            </w:rPr>
            <w:t>Do žiadosti o vystavenie nového elektronického registračného preukazu je potrebné vložiť aktuálnu fotografiu osoby od pliec hore v elektronickej forme minimálne o rozmere 600 x 800 pixelov. Fotografia</w:t>
          </w:r>
          <w:r>
            <w:rPr>
              <w:color w:val="363636"/>
              <w:highlight w:val="green"/>
            </w:rPr>
            <w:t xml:space="preserve"> musí byť v kvalite vyžadovanej pre bežné identifikačné doklady (občiansky preukaz, vodičský preukaz, pas), pričom musí byť aktuálnejšia než fotografia na elektronickom registračnom preukaze, ktorého platnosť uplynula.</w:t>
          </w:r>
        </w:p>
      </w:sdtContent>
    </w:sdt>
    <w:bookmarkStart w:id="13" w:name="_heading=h.26in1rg" w:colFirst="0" w:colLast="0" w:displacedByCustomXml="next"/>
    <w:bookmarkEnd w:id="13" w:displacedByCustomXml="next"/>
    <w:sdt>
      <w:sdtPr>
        <w:tag w:val="goog_rdk_281"/>
        <w:id w:val="-1659220183"/>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10 - Registrácia právnických</w:t>
          </w:r>
          <w:r>
            <w:rPr>
              <w:b/>
              <w:color w:val="000000"/>
              <w:sz w:val="21"/>
              <w:szCs w:val="21"/>
              <w:highlight w:val="white"/>
            </w:rPr>
            <w:t xml:space="preserve"> osôb</w:t>
          </w:r>
        </w:p>
      </w:sdtContent>
    </w:sdt>
    <w:sdt>
      <w:sdtPr>
        <w:tag w:val="goog_rdk_282"/>
        <w:id w:val="1053126072"/>
      </w:sdtPr>
      <w:sdtEndPr/>
      <w:sdtContent>
        <w:p w:rsidR="00666BFD" w:rsidRDefault="007878DE">
          <w:pPr>
            <w:numPr>
              <w:ilvl w:val="0"/>
              <w:numId w:val="70"/>
            </w:numPr>
            <w:pBdr>
              <w:top w:val="nil"/>
              <w:left w:val="nil"/>
              <w:bottom w:val="nil"/>
              <w:right w:val="nil"/>
              <w:between w:val="nil"/>
            </w:pBdr>
            <w:spacing w:before="200"/>
            <w:ind w:left="540" w:hanging="570"/>
            <w:jc w:val="both"/>
          </w:pPr>
          <w:r>
            <w:rPr>
              <w:color w:val="363636"/>
              <w:highlight w:val="white"/>
            </w:rPr>
            <w:t>Registrácia právnickej osoby podľa článku 7 ods. 3 sa vykonáva podľa článkov 22, 27 a 28 stanov SFZ.</w:t>
          </w:r>
        </w:p>
      </w:sdtContent>
    </w:sdt>
    <w:sdt>
      <w:sdtPr>
        <w:tag w:val="goog_rdk_283"/>
        <w:id w:val="2104221497"/>
      </w:sdtPr>
      <w:sdtEndPr/>
      <w:sdtContent>
        <w:p w:rsidR="00666BFD" w:rsidRDefault="007878DE">
          <w:pPr>
            <w:numPr>
              <w:ilvl w:val="0"/>
              <w:numId w:val="70"/>
            </w:numPr>
            <w:pBdr>
              <w:top w:val="nil"/>
              <w:left w:val="nil"/>
              <w:bottom w:val="nil"/>
              <w:right w:val="nil"/>
              <w:between w:val="nil"/>
            </w:pBdr>
            <w:spacing w:before="200"/>
            <w:ind w:left="540" w:hanging="570"/>
            <w:jc w:val="both"/>
          </w:pPr>
          <w:r>
            <w:rPr>
              <w:color w:val="363636"/>
              <w:highlight w:val="white"/>
            </w:rPr>
            <w:t>Registráciou v SFZ prejavuje právnická osoba svoj súhlas a vôľu podriadiť sa platným pravidlám futbalového hnutia, ktoré sú vyjadrené v stanovách a ostatných predpisoch SFZ, UEFA a FIFA, ako aj rozhodnutiam príslušných orgánov vydaných v súlade s nimi.</w:t>
          </w:r>
        </w:p>
      </w:sdtContent>
    </w:sdt>
    <w:sdt>
      <w:sdtPr>
        <w:tag w:val="goog_rdk_284"/>
        <w:id w:val="-2757464"/>
      </w:sdtPr>
      <w:sdtEndPr/>
      <w:sdtContent>
        <w:p w:rsidR="00666BFD" w:rsidRDefault="007878DE">
          <w:pPr>
            <w:numPr>
              <w:ilvl w:val="0"/>
              <w:numId w:val="70"/>
            </w:numPr>
            <w:pBdr>
              <w:top w:val="nil"/>
              <w:left w:val="nil"/>
              <w:bottom w:val="nil"/>
              <w:right w:val="nil"/>
              <w:between w:val="nil"/>
            </w:pBdr>
            <w:spacing w:before="200"/>
            <w:ind w:left="540" w:hanging="570"/>
            <w:jc w:val="both"/>
          </w:pPr>
          <w:r>
            <w:rPr>
              <w:color w:val="363636"/>
              <w:highlight w:val="white"/>
            </w:rPr>
            <w:t>P</w:t>
          </w:r>
          <w:r>
            <w:rPr>
              <w:color w:val="363636"/>
              <w:highlight w:val="white"/>
            </w:rPr>
            <w:t>rávnická osoba podľa článku 7 ods. 3 je povinná splnomocniť ISSF manažéra, ktorého konanie prostredníctvom ISSF je voči SFZ považované za konanie právnickej osoby.</w:t>
          </w:r>
        </w:p>
      </w:sdtContent>
    </w:sdt>
    <w:sdt>
      <w:sdtPr>
        <w:tag w:val="goog_rdk_285"/>
        <w:id w:val="1182165451"/>
      </w:sdtPr>
      <w:sdtEndPr/>
      <w:sdtContent>
        <w:p w:rsidR="00666BFD" w:rsidRDefault="007878DE">
          <w:pPr>
            <w:numPr>
              <w:ilvl w:val="0"/>
              <w:numId w:val="70"/>
            </w:numPr>
            <w:pBdr>
              <w:top w:val="nil"/>
              <w:left w:val="nil"/>
              <w:bottom w:val="nil"/>
              <w:right w:val="nil"/>
              <w:between w:val="nil"/>
            </w:pBdr>
            <w:spacing w:before="200"/>
            <w:ind w:left="540" w:hanging="570"/>
            <w:jc w:val="both"/>
          </w:pPr>
          <w:r>
            <w:rPr>
              <w:color w:val="363636"/>
              <w:highlight w:val="white"/>
            </w:rPr>
            <w:t>Žiadosť o registráciu podáva právnická osoba na matriku SFZ.</w:t>
          </w:r>
        </w:p>
      </w:sdtContent>
    </w:sdt>
    <w:sdt>
      <w:sdtPr>
        <w:tag w:val="goog_rdk_286"/>
        <w:id w:val="-393505655"/>
      </w:sdtPr>
      <w:sdtEndPr/>
      <w:sdtContent>
        <w:p w:rsidR="00666BFD" w:rsidRDefault="007878DE">
          <w:pPr>
            <w:numPr>
              <w:ilvl w:val="0"/>
              <w:numId w:val="70"/>
            </w:numPr>
            <w:pBdr>
              <w:top w:val="nil"/>
              <w:left w:val="nil"/>
              <w:bottom w:val="nil"/>
              <w:right w:val="nil"/>
              <w:between w:val="nil"/>
            </w:pBdr>
            <w:spacing w:before="200"/>
            <w:ind w:left="540" w:hanging="570"/>
            <w:jc w:val="both"/>
          </w:pPr>
          <w:r>
            <w:rPr>
              <w:color w:val="363636"/>
              <w:highlight w:val="white"/>
            </w:rPr>
            <w:t>Ak žiadosť nespĺňa všetky n</w:t>
          </w:r>
          <w:r>
            <w:rPr>
              <w:color w:val="363636"/>
              <w:highlight w:val="white"/>
            </w:rPr>
            <w:t>áležitosti podľa tohto poriadku, vyzve matrika SFZ právnickú osobu na doplnenie žiadosti a určí jej na to lehotu v trvaní najmenej päť dní, najviac však desať dní. Ak právnická osoba žiadosť v tejto lehote nedoplní, alebo žiadosť ani po doplnení nespĺňa vš</w:t>
          </w:r>
          <w:r>
            <w:rPr>
              <w:color w:val="363636"/>
              <w:highlight w:val="white"/>
            </w:rPr>
            <w:t>etky náležitosti, matrika SFZ žiadosť zamietne.</w:t>
          </w:r>
        </w:p>
      </w:sdtContent>
    </w:sdt>
    <w:sdt>
      <w:sdtPr>
        <w:tag w:val="goog_rdk_287"/>
        <w:id w:val="-1425257828"/>
      </w:sdtPr>
      <w:sdtEndPr/>
      <w:sdtContent>
        <w:p w:rsidR="00666BFD" w:rsidRDefault="007878DE">
          <w:pPr>
            <w:numPr>
              <w:ilvl w:val="0"/>
              <w:numId w:val="70"/>
            </w:numPr>
            <w:pBdr>
              <w:top w:val="nil"/>
              <w:left w:val="nil"/>
              <w:bottom w:val="nil"/>
              <w:right w:val="nil"/>
              <w:between w:val="nil"/>
            </w:pBdr>
            <w:spacing w:before="200"/>
            <w:ind w:left="540" w:hanging="570"/>
            <w:jc w:val="both"/>
          </w:pPr>
          <w:r>
            <w:rPr>
              <w:color w:val="363636"/>
              <w:highlight w:val="white"/>
            </w:rPr>
            <w:t>Ak žiadosť spĺňa všetky náležitosti podľa tohto poriadku, matrika SFZ žiadosť predloží na najbližšie zasadnutie VV SFZ, ktorý o žiadosti rozhodne.</w:t>
          </w:r>
        </w:p>
      </w:sdtContent>
    </w:sdt>
    <w:sdt>
      <w:sdtPr>
        <w:tag w:val="goog_rdk_288"/>
        <w:id w:val="-1523695787"/>
      </w:sdtPr>
      <w:sdtEndPr/>
      <w:sdtContent>
        <w:p w:rsidR="00666BFD" w:rsidRDefault="007878DE">
          <w:pPr>
            <w:numPr>
              <w:ilvl w:val="0"/>
              <w:numId w:val="70"/>
            </w:numPr>
            <w:pBdr>
              <w:top w:val="nil"/>
              <w:left w:val="nil"/>
              <w:bottom w:val="nil"/>
              <w:right w:val="nil"/>
              <w:between w:val="nil"/>
            </w:pBdr>
            <w:spacing w:before="200"/>
            <w:ind w:left="540" w:hanging="570"/>
            <w:jc w:val="both"/>
          </w:pPr>
          <w:r>
            <w:rPr>
              <w:color w:val="363636"/>
              <w:highlight w:val="white"/>
            </w:rPr>
            <w:t>Registráciu právnickej osoby vykoná matrika SFZ na základ</w:t>
          </w:r>
          <w:r>
            <w:rPr>
              <w:color w:val="363636"/>
              <w:highlight w:val="white"/>
            </w:rPr>
            <w:t>e rozhodnutia VV SFZ najneskôr do troch dní.</w:t>
          </w:r>
        </w:p>
      </w:sdtContent>
    </w:sdt>
    <w:bookmarkStart w:id="14" w:name="_heading=h.lnxbz9" w:colFirst="0" w:colLast="0" w:displacedByCustomXml="next"/>
    <w:bookmarkEnd w:id="14" w:displacedByCustomXml="next"/>
    <w:sdt>
      <w:sdtPr>
        <w:tag w:val="goog_rdk_289"/>
        <w:id w:val="-194623543"/>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11 - Zrušenie a obnova registrácie člena SFZ</w:t>
          </w:r>
        </w:p>
      </w:sdtContent>
    </w:sdt>
    <w:sdt>
      <w:sdtPr>
        <w:tag w:val="goog_rdk_290"/>
        <w:id w:val="1022982570"/>
      </w:sdtPr>
      <w:sdtEndPr/>
      <w:sdtContent>
        <w:p w:rsidR="00666BFD" w:rsidRDefault="007878DE">
          <w:pPr>
            <w:numPr>
              <w:ilvl w:val="0"/>
              <w:numId w:val="111"/>
            </w:numPr>
            <w:pBdr>
              <w:top w:val="nil"/>
              <w:left w:val="nil"/>
              <w:bottom w:val="nil"/>
              <w:right w:val="nil"/>
              <w:between w:val="nil"/>
            </w:pBdr>
            <w:spacing w:after="200"/>
            <w:ind w:left="540" w:hanging="570"/>
            <w:jc w:val="both"/>
          </w:pPr>
          <w:r>
            <w:rPr>
              <w:color w:val="363636"/>
              <w:highlight w:val="white"/>
            </w:rPr>
            <w:t>Zánikom členstva v SFZ</w:t>
          </w:r>
          <w:r>
            <w:rPr>
              <w:color w:val="363636"/>
              <w:highlight w:val="white"/>
              <w:vertAlign w:val="superscript"/>
            </w:rPr>
            <w:footnoteReference w:id="7"/>
          </w:r>
          <w:r>
            <w:rPr>
              <w:color w:val="363636"/>
              <w:highlight w:val="white"/>
            </w:rPr>
            <w:t>) dochádza aj k zrušeniu registrácie člena v SFZ.</w:t>
          </w:r>
        </w:p>
      </w:sdtContent>
    </w:sdt>
    <w:sdt>
      <w:sdtPr>
        <w:tag w:val="goog_rdk_291"/>
        <w:id w:val="-715117080"/>
      </w:sdtPr>
      <w:sdtEndPr/>
      <w:sdtContent>
        <w:p w:rsidR="00666BFD" w:rsidRDefault="007878DE">
          <w:pPr>
            <w:numPr>
              <w:ilvl w:val="0"/>
              <w:numId w:val="111"/>
            </w:numPr>
            <w:pBdr>
              <w:top w:val="nil"/>
              <w:left w:val="nil"/>
              <w:bottom w:val="nil"/>
              <w:right w:val="nil"/>
              <w:between w:val="nil"/>
            </w:pBdr>
            <w:ind w:left="540" w:hanging="570"/>
            <w:jc w:val="both"/>
          </w:pPr>
          <w:r>
            <w:rPr>
              <w:color w:val="363636"/>
            </w:rPr>
            <w:t>Zrušenie registrácie člena SFZ možno vykonať na základe</w:t>
          </w:r>
        </w:p>
      </w:sdtContent>
    </w:sdt>
    <w:sdt>
      <w:sdtPr>
        <w:tag w:val="goog_rdk_292"/>
        <w:id w:val="1738434744"/>
      </w:sdtPr>
      <w:sdtEndPr/>
      <w:sdtContent>
        <w:p w:rsidR="00666BFD" w:rsidRDefault="007878DE">
          <w:pPr>
            <w:numPr>
              <w:ilvl w:val="1"/>
              <w:numId w:val="111"/>
            </w:numPr>
            <w:pBdr>
              <w:top w:val="nil"/>
              <w:left w:val="nil"/>
              <w:bottom w:val="nil"/>
              <w:right w:val="nil"/>
              <w:between w:val="nil"/>
            </w:pBdr>
            <w:ind w:left="975" w:hanging="420"/>
            <w:jc w:val="both"/>
            <w:rPr>
              <w:highlight w:val="green"/>
            </w:rPr>
          </w:pPr>
          <w:r>
            <w:rPr>
              <w:color w:val="363636"/>
              <w:highlight w:val="green"/>
            </w:rPr>
            <w:t xml:space="preserve">žiadosti v ISSF, </w:t>
          </w:r>
        </w:p>
      </w:sdtContent>
    </w:sdt>
    <w:sdt>
      <w:sdtPr>
        <w:tag w:val="goog_rdk_293"/>
        <w:id w:val="-968437914"/>
      </w:sdtPr>
      <w:sdtEndPr/>
      <w:sdtContent>
        <w:p w:rsidR="00666BFD" w:rsidRDefault="007878DE">
          <w:pPr>
            <w:numPr>
              <w:ilvl w:val="1"/>
              <w:numId w:val="111"/>
            </w:numPr>
            <w:pBdr>
              <w:top w:val="nil"/>
              <w:left w:val="nil"/>
              <w:bottom w:val="nil"/>
              <w:right w:val="nil"/>
              <w:between w:val="nil"/>
            </w:pBdr>
            <w:ind w:left="975" w:hanging="420"/>
            <w:jc w:val="both"/>
          </w:pPr>
          <w:r>
            <w:rPr>
              <w:color w:val="363636"/>
            </w:rPr>
            <w:t>písomnej (vlastnej) žiadosti člena, alebo</w:t>
          </w:r>
        </w:p>
      </w:sdtContent>
    </w:sdt>
    <w:sdt>
      <w:sdtPr>
        <w:tag w:val="goog_rdk_294"/>
        <w:id w:val="-421732062"/>
      </w:sdtPr>
      <w:sdtEndPr/>
      <w:sdtContent>
        <w:p w:rsidR="00666BFD" w:rsidRDefault="007878DE">
          <w:pPr>
            <w:numPr>
              <w:ilvl w:val="1"/>
              <w:numId w:val="111"/>
            </w:numPr>
            <w:pBdr>
              <w:top w:val="nil"/>
              <w:left w:val="nil"/>
              <w:bottom w:val="nil"/>
              <w:right w:val="nil"/>
              <w:between w:val="nil"/>
            </w:pBdr>
            <w:ind w:left="975" w:hanging="420"/>
            <w:jc w:val="both"/>
            <w:rPr>
              <w:color w:val="363636"/>
            </w:rPr>
          </w:pPr>
          <w:r>
            <w:rPr>
              <w:color w:val="363636"/>
            </w:rPr>
            <w:t>rozhodnutia príslušného orgánu SFZ, riadneho alebo pridruženého člena.</w:t>
          </w:r>
        </w:p>
      </w:sdtContent>
    </w:sdt>
    <w:sdt>
      <w:sdtPr>
        <w:tag w:val="goog_rdk_295"/>
        <w:id w:val="1110703416"/>
      </w:sdtPr>
      <w:sdtEndPr/>
      <w:sdtContent>
        <w:p w:rsidR="00666BFD" w:rsidRDefault="007878DE">
          <w:pPr>
            <w:numPr>
              <w:ilvl w:val="0"/>
              <w:numId w:val="111"/>
            </w:numPr>
            <w:pBdr>
              <w:top w:val="nil"/>
              <w:left w:val="nil"/>
              <w:bottom w:val="nil"/>
              <w:right w:val="nil"/>
              <w:between w:val="nil"/>
            </w:pBdr>
            <w:spacing w:before="200"/>
            <w:ind w:left="540" w:hanging="570"/>
            <w:jc w:val="both"/>
          </w:pPr>
          <w:r>
            <w:rPr>
              <w:color w:val="363636"/>
              <w:highlight w:val="white"/>
            </w:rPr>
            <w:t>Zrušenie registrácie hráča je upravené v článku 15.</w:t>
          </w:r>
        </w:p>
      </w:sdtContent>
    </w:sdt>
    <w:sdt>
      <w:sdtPr>
        <w:tag w:val="goog_rdk_296"/>
        <w:id w:val="-1075660801"/>
      </w:sdtPr>
      <w:sdtEndPr/>
      <w:sdtContent>
        <w:p w:rsidR="00666BFD" w:rsidRDefault="007878DE">
          <w:pPr>
            <w:numPr>
              <w:ilvl w:val="0"/>
              <w:numId w:val="111"/>
            </w:numPr>
            <w:pBdr>
              <w:top w:val="nil"/>
              <w:left w:val="nil"/>
              <w:bottom w:val="nil"/>
              <w:right w:val="nil"/>
              <w:between w:val="nil"/>
            </w:pBdr>
            <w:spacing w:before="200"/>
            <w:ind w:left="540" w:hanging="570"/>
            <w:jc w:val="both"/>
          </w:pPr>
          <w:r>
            <w:rPr>
              <w:color w:val="363636"/>
              <w:highlight w:val="white"/>
            </w:rPr>
            <w:t>Žiad</w:t>
          </w:r>
          <w:r>
            <w:rPr>
              <w:color w:val="363636"/>
              <w:highlight w:val="white"/>
            </w:rPr>
            <w:t>osť o zrušenie registrácie sa doručí matrike SFZ, ktorá rozhodnutie o zrušení registrácie vykoná aj v ISSF.</w:t>
          </w:r>
        </w:p>
      </w:sdtContent>
    </w:sdt>
    <w:sdt>
      <w:sdtPr>
        <w:tag w:val="goog_rdk_297"/>
        <w:id w:val="212239577"/>
      </w:sdtPr>
      <w:sdtEndPr/>
      <w:sdtContent>
        <w:p w:rsidR="00666BFD" w:rsidRDefault="007878DE">
          <w:pPr>
            <w:numPr>
              <w:ilvl w:val="0"/>
              <w:numId w:val="111"/>
            </w:numPr>
            <w:pBdr>
              <w:top w:val="nil"/>
              <w:left w:val="nil"/>
              <w:bottom w:val="nil"/>
              <w:right w:val="nil"/>
              <w:between w:val="nil"/>
            </w:pBdr>
            <w:spacing w:before="200"/>
            <w:ind w:left="540" w:hanging="570"/>
            <w:jc w:val="both"/>
          </w:pPr>
          <w:r>
            <w:rPr>
              <w:color w:val="363636"/>
              <w:highlight w:val="white"/>
            </w:rPr>
            <w:t>Fyzická osoba a právnická osoba, ktorej bola registrácia zrušená na základe vlastnej žiadosti, môže byť opätovne zaregistrovaná po uplynutí šiesti</w:t>
          </w:r>
          <w:r>
            <w:rPr>
              <w:color w:val="363636"/>
              <w:highlight w:val="white"/>
            </w:rPr>
            <w:t>ch mesiacov od zrušenia registrácie.</w:t>
          </w:r>
        </w:p>
      </w:sdtContent>
    </w:sdt>
    <w:sdt>
      <w:sdtPr>
        <w:tag w:val="goog_rdk_298"/>
        <w:id w:val="-899131709"/>
      </w:sdtPr>
      <w:sdtEndPr/>
      <w:sdtContent>
        <w:p w:rsidR="00666BFD" w:rsidRDefault="007878DE">
          <w:pPr>
            <w:numPr>
              <w:ilvl w:val="0"/>
              <w:numId w:val="111"/>
            </w:numPr>
            <w:pBdr>
              <w:top w:val="nil"/>
              <w:left w:val="nil"/>
              <w:bottom w:val="nil"/>
              <w:right w:val="nil"/>
              <w:between w:val="nil"/>
            </w:pBdr>
            <w:spacing w:before="200"/>
            <w:ind w:left="540" w:hanging="570"/>
            <w:jc w:val="both"/>
          </w:pPr>
          <w:r>
            <w:rPr>
              <w:color w:val="363636"/>
              <w:highlight w:val="white"/>
            </w:rPr>
            <w:t>Fyzická osoba a právnická osoba, ktorej bola registrácia zrušená na základe rozhodnutia príslušného orgánu o vylúčení zo SFZ, môže byť znovu zaregistrovaná najskôr po piatich rokoch odo dňa vylúčenia zo SFZ, ak osobit</w:t>
          </w:r>
          <w:r>
            <w:rPr>
              <w:color w:val="363636"/>
              <w:highlight w:val="white"/>
            </w:rPr>
            <w:t>ný predpis neustanovuje inak.</w:t>
          </w:r>
        </w:p>
      </w:sdtContent>
    </w:sdt>
    <w:sdt>
      <w:sdtPr>
        <w:tag w:val="goog_rdk_299"/>
        <w:id w:val="-574587523"/>
      </w:sdtPr>
      <w:sdtEndPr/>
      <w:sdtContent>
        <w:p w:rsidR="00666BFD" w:rsidRDefault="007878DE">
          <w:pPr>
            <w:numPr>
              <w:ilvl w:val="0"/>
              <w:numId w:val="111"/>
            </w:numPr>
            <w:pBdr>
              <w:top w:val="nil"/>
              <w:left w:val="nil"/>
              <w:bottom w:val="nil"/>
              <w:right w:val="nil"/>
              <w:between w:val="nil"/>
            </w:pBdr>
            <w:spacing w:before="200"/>
            <w:ind w:left="540" w:hanging="570"/>
            <w:jc w:val="both"/>
          </w:pPr>
          <w:r>
            <w:rPr>
              <w:color w:val="363636"/>
              <w:highlight w:val="white"/>
            </w:rPr>
            <w:t>V prípade obnovy registrácie fyzickej osoby sa postupuje podľa článku 8.</w:t>
          </w:r>
        </w:p>
      </w:sdtContent>
    </w:sdt>
    <w:bookmarkStart w:id="15" w:name="_heading=h.35nkun2" w:colFirst="0" w:colLast="0" w:displacedByCustomXml="next"/>
    <w:bookmarkEnd w:id="15" w:displacedByCustomXml="next"/>
    <w:sdt>
      <w:sdtPr>
        <w:tag w:val="goog_rdk_300"/>
        <w:id w:val="-1996789619"/>
      </w:sdtPr>
      <w:sdtEndPr/>
      <w:sdtContent>
        <w:p w:rsidR="00666BFD" w:rsidRDefault="007878DE">
          <w:pPr>
            <w:pStyle w:val="Nadpis3"/>
            <w:keepNext w:val="0"/>
            <w:keepLines w:val="0"/>
            <w:pBdr>
              <w:top w:val="nil"/>
              <w:left w:val="nil"/>
              <w:bottom w:val="nil"/>
              <w:right w:val="nil"/>
              <w:between w:val="nil"/>
            </w:pBdr>
            <w:spacing w:before="280" w:line="266" w:lineRule="auto"/>
            <w:rPr>
              <w:b/>
              <w:color w:val="000000"/>
              <w:sz w:val="27"/>
              <w:szCs w:val="27"/>
              <w:highlight w:val="white"/>
            </w:rPr>
          </w:pPr>
          <w:r>
            <w:rPr>
              <w:b/>
              <w:color w:val="000000"/>
              <w:sz w:val="27"/>
              <w:szCs w:val="27"/>
              <w:highlight w:val="white"/>
            </w:rPr>
            <w:t>DRUHÁ HLAVA - Osobitné ustanovenia o registrácii hráča</w:t>
          </w:r>
        </w:p>
      </w:sdtContent>
    </w:sdt>
    <w:bookmarkStart w:id="16" w:name="_heading=h.1ksv4uv" w:colFirst="0" w:colLast="0" w:displacedByCustomXml="next"/>
    <w:bookmarkEnd w:id="16" w:displacedByCustomXml="next"/>
    <w:sdt>
      <w:sdtPr>
        <w:tag w:val="goog_rdk_301"/>
        <w:id w:val="1007485500"/>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12 - Registrácia hráča</w:t>
          </w:r>
        </w:p>
      </w:sdtContent>
    </w:sdt>
    <w:sdt>
      <w:sdtPr>
        <w:tag w:val="goog_rdk_302"/>
        <w:id w:val="-205339614"/>
      </w:sdtPr>
      <w:sdtEndPr/>
      <w:sdtContent>
        <w:p w:rsidR="00666BFD" w:rsidRDefault="007878DE">
          <w:pPr>
            <w:numPr>
              <w:ilvl w:val="0"/>
              <w:numId w:val="66"/>
            </w:numPr>
            <w:pBdr>
              <w:top w:val="nil"/>
              <w:left w:val="nil"/>
              <w:bottom w:val="nil"/>
              <w:right w:val="nil"/>
              <w:between w:val="nil"/>
            </w:pBdr>
            <w:spacing w:before="200"/>
            <w:ind w:left="540" w:hanging="570"/>
            <w:jc w:val="both"/>
          </w:pPr>
          <w:r>
            <w:rPr>
              <w:color w:val="363636"/>
              <w:highlight w:val="white"/>
            </w:rPr>
            <w:t xml:space="preserve">Hráč je individuálnym členom SFZ podľa článku 7 ods. 2 písm. a). Hráč musí byť zaregistrovaný zväzom ako profesionál alebo ako amatér v súlade s článkom 4, aby mohol hrať za klub. Iba registrovaný hráč je oprávnený zúčastňovať sa na organizovanom futbale. </w:t>
          </w:r>
          <w:r>
            <w:rPr>
              <w:color w:val="363636"/>
              <w:highlight w:val="white"/>
            </w:rPr>
            <w:t>Úkonom registrácie hráč súhlasí s dodržiavaním stanov a pravidiel FIFA, konfederácií a SFZ. Žiadosť o registráciu profesionála sa musí predložiť spolu s kópiou zmluvy hráča. Je na uvážení príslušného rozhodovacieho orgánu, či bude prihliadať na akékoľvek z</w:t>
          </w:r>
          <w:r>
            <w:rPr>
              <w:color w:val="363636"/>
              <w:highlight w:val="white"/>
            </w:rPr>
            <w:t>mluvné dodatky alebo dodatočné zmluvy, ktoré neboli riadne predložené na registráciu.</w:t>
          </w:r>
        </w:p>
      </w:sdtContent>
    </w:sdt>
    <w:sdt>
      <w:sdtPr>
        <w:tag w:val="goog_rdk_303"/>
        <w:id w:val="-1547594811"/>
      </w:sdtPr>
      <w:sdtEndPr/>
      <w:sdtContent>
        <w:p w:rsidR="00666BFD" w:rsidRDefault="007878DE">
          <w:pPr>
            <w:numPr>
              <w:ilvl w:val="0"/>
              <w:numId w:val="66"/>
            </w:numPr>
            <w:pBdr>
              <w:top w:val="nil"/>
              <w:left w:val="nil"/>
              <w:bottom w:val="nil"/>
              <w:right w:val="nil"/>
              <w:between w:val="nil"/>
            </w:pBdr>
            <w:spacing w:before="200"/>
            <w:ind w:left="540" w:hanging="570"/>
            <w:jc w:val="both"/>
          </w:pPr>
          <w:r>
            <w:rPr>
              <w:color w:val="363636"/>
              <w:highlight w:val="white"/>
            </w:rPr>
            <w:t>Hráč sa môže registrovať len v klube, ktorý je riadnym členom SFZ.</w:t>
          </w:r>
        </w:p>
      </w:sdtContent>
    </w:sdt>
    <w:sdt>
      <w:sdtPr>
        <w:tag w:val="goog_rdk_304"/>
        <w:id w:val="1534845881"/>
      </w:sdtPr>
      <w:sdtEndPr/>
      <w:sdtContent>
        <w:p w:rsidR="00666BFD" w:rsidRDefault="007878DE">
          <w:pPr>
            <w:numPr>
              <w:ilvl w:val="0"/>
              <w:numId w:val="66"/>
            </w:numPr>
            <w:pBdr>
              <w:top w:val="nil"/>
              <w:left w:val="nil"/>
              <w:bottom w:val="nil"/>
              <w:right w:val="nil"/>
              <w:between w:val="nil"/>
            </w:pBdr>
            <w:spacing w:before="200"/>
            <w:ind w:left="540" w:hanging="570"/>
            <w:jc w:val="both"/>
          </w:pPr>
          <w:r>
            <w:rPr>
              <w:color w:val="363636"/>
              <w:highlight w:val="white"/>
            </w:rPr>
            <w:t>Hráč môže byť súčasne registrovaný len v jednom futbalovom klube.</w:t>
          </w:r>
        </w:p>
      </w:sdtContent>
    </w:sdt>
    <w:sdt>
      <w:sdtPr>
        <w:tag w:val="goog_rdk_305"/>
        <w:id w:val="-1489006368"/>
      </w:sdtPr>
      <w:sdtEndPr/>
      <w:sdtContent>
        <w:p w:rsidR="00666BFD" w:rsidRDefault="007878DE">
          <w:pPr>
            <w:numPr>
              <w:ilvl w:val="0"/>
              <w:numId w:val="66"/>
            </w:numPr>
            <w:pBdr>
              <w:top w:val="nil"/>
              <w:left w:val="nil"/>
              <w:bottom w:val="nil"/>
              <w:right w:val="nil"/>
              <w:between w:val="nil"/>
            </w:pBdr>
            <w:spacing w:before="200"/>
            <w:ind w:left="540" w:hanging="570"/>
            <w:jc w:val="both"/>
          </w:pPr>
          <w:r>
            <w:rPr>
              <w:color w:val="363636"/>
              <w:highlight w:val="white"/>
            </w:rPr>
            <w:t>Ak klub požiada o regist</w:t>
          </w:r>
          <w:r>
            <w:rPr>
              <w:color w:val="363636"/>
              <w:highlight w:val="white"/>
            </w:rPr>
            <w:t>ráciu hráča, ktorý je registrovaný národným futbalovým zväzom iného štátu, matrika SFZ vyžiada vyjadrenie príslušného národného futbalového zväzu iného štátu v súlade s článkami 22, 23, 23a a 23b. Ak klub uvedie v žiadosti, že hráč nie je registrov</w:t>
          </w:r>
          <w:r>
            <w:rPr>
              <w:color w:val="363636"/>
              <w:highlight w:val="white"/>
            </w:rPr>
            <w:t>aný žiadnym národným futbalovým zväzom, matrika SFZ túto skutočnosť overí spôsobom v súlade s príslušnými predpismi FIFA.</w:t>
          </w:r>
        </w:p>
      </w:sdtContent>
    </w:sdt>
    <w:sdt>
      <w:sdtPr>
        <w:tag w:val="goog_rdk_306"/>
        <w:id w:val="1327552549"/>
      </w:sdtPr>
      <w:sdtEndPr/>
      <w:sdtContent>
        <w:p w:rsidR="00666BFD" w:rsidRDefault="007878DE">
          <w:pPr>
            <w:numPr>
              <w:ilvl w:val="0"/>
              <w:numId w:val="66"/>
            </w:numPr>
            <w:pBdr>
              <w:top w:val="nil"/>
              <w:left w:val="nil"/>
              <w:bottom w:val="nil"/>
              <w:right w:val="nil"/>
              <w:between w:val="nil"/>
            </w:pBdr>
            <w:spacing w:before="200"/>
            <w:ind w:left="540" w:hanging="570"/>
            <w:jc w:val="both"/>
          </w:pPr>
          <w:r>
            <w:rPr>
              <w:color w:val="363636"/>
              <w:highlight w:val="white"/>
            </w:rPr>
            <w:t>Registráciu hráča vykonáva výhradne matrika zväzu podľa matričnej príslušnosti klubu, v ktorom má byť hráč zaregistrovaný.</w:t>
          </w:r>
        </w:p>
      </w:sdtContent>
    </w:sdt>
    <w:sdt>
      <w:sdtPr>
        <w:tag w:val="goog_rdk_307"/>
        <w:id w:val="1836103205"/>
      </w:sdtPr>
      <w:sdtEndPr/>
      <w:sdtContent>
        <w:p w:rsidR="00666BFD" w:rsidRDefault="007878DE">
          <w:pPr>
            <w:numPr>
              <w:ilvl w:val="0"/>
              <w:numId w:val="66"/>
            </w:numPr>
            <w:pBdr>
              <w:top w:val="nil"/>
              <w:left w:val="nil"/>
              <w:bottom w:val="nil"/>
              <w:right w:val="nil"/>
              <w:between w:val="nil"/>
            </w:pBdr>
            <w:spacing w:before="200"/>
            <w:ind w:left="540" w:hanging="570"/>
            <w:jc w:val="both"/>
          </w:pPr>
          <w:r>
            <w:rPr>
              <w:color w:val="363636"/>
              <w:highlight w:val="white"/>
            </w:rPr>
            <w:t>Matričná príslušnosť sa posudzuje podľa zaradenia družstiev klubu do súťaží nasledovne</w:t>
          </w:r>
        </w:p>
      </w:sdtContent>
    </w:sdt>
    <w:sdt>
      <w:sdtPr>
        <w:tag w:val="goog_rdk_308"/>
        <w:id w:val="-54017420"/>
      </w:sdtPr>
      <w:sdtEndPr/>
      <w:sdtContent>
        <w:p w:rsidR="00666BFD" w:rsidRDefault="007878DE">
          <w:pPr>
            <w:numPr>
              <w:ilvl w:val="1"/>
              <w:numId w:val="66"/>
            </w:numPr>
            <w:pBdr>
              <w:top w:val="nil"/>
              <w:left w:val="nil"/>
              <w:bottom w:val="nil"/>
              <w:right w:val="nil"/>
              <w:between w:val="nil"/>
            </w:pBdr>
            <w:ind w:left="975"/>
            <w:jc w:val="both"/>
          </w:pPr>
          <w:r>
            <w:rPr>
              <w:color w:val="363636"/>
              <w:highlight w:val="white"/>
            </w:rPr>
            <w:t>podľa zaradenia družstva dospelých v súťaži,</w:t>
          </w:r>
        </w:p>
      </w:sdtContent>
    </w:sdt>
    <w:sdt>
      <w:sdtPr>
        <w:tag w:val="goog_rdk_309"/>
        <w:id w:val="984738069"/>
      </w:sdtPr>
      <w:sdtEndPr/>
      <w:sdtContent>
        <w:p w:rsidR="00666BFD" w:rsidRDefault="007878DE">
          <w:pPr>
            <w:numPr>
              <w:ilvl w:val="1"/>
              <w:numId w:val="66"/>
            </w:numPr>
            <w:pBdr>
              <w:top w:val="nil"/>
              <w:left w:val="nil"/>
              <w:bottom w:val="nil"/>
              <w:right w:val="nil"/>
              <w:between w:val="nil"/>
            </w:pBdr>
            <w:ind w:left="975"/>
            <w:jc w:val="both"/>
          </w:pPr>
          <w:r>
            <w:rPr>
              <w:color w:val="363636"/>
              <w:highlight w:val="white"/>
            </w:rPr>
            <w:t>podľa zaradenia družstva dorastencov v súťaži, ak klub nemá družstvo dospelých zaradené v žiadnej súťa</w:t>
          </w:r>
          <w:r>
            <w:rPr>
              <w:color w:val="363636"/>
              <w:highlight w:val="white"/>
            </w:rPr>
            <w:t>ži, alebo</w:t>
          </w:r>
        </w:p>
      </w:sdtContent>
    </w:sdt>
    <w:sdt>
      <w:sdtPr>
        <w:tag w:val="goog_rdk_310"/>
        <w:id w:val="1198822151"/>
      </w:sdtPr>
      <w:sdtEndPr/>
      <w:sdtContent>
        <w:p w:rsidR="00666BFD" w:rsidRDefault="007878DE">
          <w:pPr>
            <w:numPr>
              <w:ilvl w:val="1"/>
              <w:numId w:val="66"/>
            </w:numPr>
            <w:pBdr>
              <w:top w:val="nil"/>
              <w:left w:val="nil"/>
              <w:bottom w:val="nil"/>
              <w:right w:val="nil"/>
              <w:between w:val="nil"/>
            </w:pBdr>
            <w:ind w:left="975"/>
            <w:jc w:val="both"/>
          </w:pPr>
          <w:r>
            <w:rPr>
              <w:color w:val="363636"/>
              <w:highlight w:val="white"/>
            </w:rPr>
            <w:t>podľa zaradenia družstva žiakov v súťaži, ak klub nemá družstvo dospelých ani družstvo dorastencov zaradené v žiadnej súťaži.</w:t>
          </w:r>
        </w:p>
      </w:sdtContent>
    </w:sdt>
    <w:sdt>
      <w:sdtPr>
        <w:tag w:val="goog_rdk_311"/>
        <w:id w:val="-849562943"/>
      </w:sdtPr>
      <w:sdtEndPr/>
      <w:sdtContent>
        <w:p w:rsidR="00666BFD" w:rsidRDefault="007878DE">
          <w:pPr>
            <w:numPr>
              <w:ilvl w:val="0"/>
              <w:numId w:val="66"/>
            </w:numPr>
            <w:pBdr>
              <w:top w:val="nil"/>
              <w:left w:val="nil"/>
              <w:bottom w:val="nil"/>
              <w:right w:val="nil"/>
              <w:between w:val="nil"/>
            </w:pBdr>
            <w:spacing w:before="200"/>
            <w:ind w:left="540" w:hanging="570"/>
            <w:jc w:val="both"/>
          </w:pPr>
          <w:r>
            <w:rPr>
              <w:color w:val="363636"/>
              <w:highlight w:val="white"/>
            </w:rPr>
            <w:t>Registráciu hráčov vykonáva</w:t>
          </w:r>
        </w:p>
      </w:sdtContent>
    </w:sdt>
    <w:sdt>
      <w:sdtPr>
        <w:tag w:val="goog_rdk_312"/>
        <w:id w:val="-173348755"/>
      </w:sdtPr>
      <w:sdtEndPr/>
      <w:sdtContent>
        <w:p w:rsidR="00666BFD" w:rsidRDefault="007878DE">
          <w:pPr>
            <w:numPr>
              <w:ilvl w:val="1"/>
              <w:numId w:val="66"/>
            </w:numPr>
            <w:pBdr>
              <w:top w:val="nil"/>
              <w:left w:val="nil"/>
              <w:bottom w:val="nil"/>
              <w:right w:val="nil"/>
              <w:between w:val="nil"/>
            </w:pBdr>
            <w:ind w:left="975"/>
            <w:jc w:val="both"/>
          </w:pPr>
          <w:r>
            <w:rPr>
              <w:color w:val="363636"/>
              <w:highlight w:val="white"/>
            </w:rPr>
            <w:t>matrika SFZ, ak má klub zaradené družstvo podľa odseku 6 v rep</w:t>
          </w:r>
          <w:r>
            <w:rPr>
              <w:color w:val="363636"/>
              <w:highlight w:val="white"/>
            </w:rPr>
            <w:t>ublikovej súťaži,</w:t>
          </w:r>
        </w:p>
      </w:sdtContent>
    </w:sdt>
    <w:sdt>
      <w:sdtPr>
        <w:tag w:val="goog_rdk_313"/>
        <w:id w:val="-138729027"/>
      </w:sdtPr>
      <w:sdtEndPr/>
      <w:sdtContent>
        <w:p w:rsidR="00666BFD" w:rsidRDefault="007878DE">
          <w:pPr>
            <w:numPr>
              <w:ilvl w:val="1"/>
              <w:numId w:val="66"/>
            </w:numPr>
            <w:pBdr>
              <w:top w:val="nil"/>
              <w:left w:val="nil"/>
              <w:bottom w:val="nil"/>
              <w:right w:val="nil"/>
              <w:between w:val="nil"/>
            </w:pBdr>
            <w:ind w:left="975"/>
            <w:jc w:val="both"/>
          </w:pPr>
          <w:r>
            <w:rPr>
              <w:color w:val="363636"/>
              <w:highlight w:val="white"/>
            </w:rPr>
            <w:t>matrika RFZ, ak má klub zaradené družstvo podľa odseku 6 v regionálnej súťaži,</w:t>
          </w:r>
        </w:p>
      </w:sdtContent>
    </w:sdt>
    <w:sdt>
      <w:sdtPr>
        <w:tag w:val="goog_rdk_314"/>
        <w:id w:val="2075934362"/>
      </w:sdtPr>
      <w:sdtEndPr/>
      <w:sdtContent>
        <w:p w:rsidR="00666BFD" w:rsidRDefault="007878DE">
          <w:pPr>
            <w:numPr>
              <w:ilvl w:val="1"/>
              <w:numId w:val="66"/>
            </w:numPr>
            <w:pBdr>
              <w:top w:val="nil"/>
              <w:left w:val="nil"/>
              <w:bottom w:val="nil"/>
              <w:right w:val="nil"/>
              <w:between w:val="nil"/>
            </w:pBdr>
            <w:ind w:left="975"/>
            <w:jc w:val="both"/>
          </w:pPr>
          <w:r>
            <w:rPr>
              <w:color w:val="363636"/>
              <w:highlight w:val="white"/>
            </w:rPr>
            <w:t>matrika ObFZ, ak má klub zaradené družstvo podľa odseku 6 v oblastnej súťaži.</w:t>
          </w:r>
        </w:p>
      </w:sdtContent>
    </w:sdt>
    <w:sdt>
      <w:sdtPr>
        <w:tag w:val="goog_rdk_315"/>
        <w:id w:val="-607187812"/>
      </w:sdtPr>
      <w:sdtEndPr/>
      <w:sdtContent>
        <w:p w:rsidR="00666BFD" w:rsidRDefault="007878DE">
          <w:pPr>
            <w:numPr>
              <w:ilvl w:val="0"/>
              <w:numId w:val="66"/>
            </w:numPr>
            <w:pBdr>
              <w:top w:val="nil"/>
              <w:left w:val="nil"/>
              <w:bottom w:val="nil"/>
              <w:right w:val="nil"/>
              <w:between w:val="nil"/>
            </w:pBdr>
            <w:spacing w:before="200"/>
            <w:ind w:left="540" w:hanging="570"/>
            <w:jc w:val="both"/>
          </w:pPr>
          <w:r>
            <w:rPr>
              <w:color w:val="363636"/>
              <w:highlight w:val="white"/>
            </w:rPr>
            <w:t>Registrácia hráča sa vykonáva na základe žiadosti o regis</w:t>
          </w:r>
          <w:r>
            <w:rPr>
              <w:color w:val="363636"/>
              <w:highlight w:val="white"/>
            </w:rPr>
            <w:t>tráciu hráča, ktorú podáva klub, v ktorom má byť hráč zaregistrovaný. Žiadosť sa podáva vyplnením formulára “Prihláška k registrácii hráča” v elektronickej podateľni ISSF, ktorá môže byť registrovaná  bez obmedzenia, ak sa jedná o prvotnú registráciu, okre</w:t>
          </w:r>
          <w:r>
            <w:rPr>
              <w:color w:val="363636"/>
              <w:highlight w:val="white"/>
            </w:rPr>
            <w:t>m výnimky uvedenej v článku 19 ods. 5 a 6.</w:t>
          </w:r>
        </w:p>
      </w:sdtContent>
    </w:sdt>
    <w:sdt>
      <w:sdtPr>
        <w:tag w:val="goog_rdk_316"/>
        <w:id w:val="273989171"/>
      </w:sdtPr>
      <w:sdtEndPr/>
      <w:sdtContent>
        <w:p w:rsidR="00666BFD" w:rsidRDefault="007878DE">
          <w:pPr>
            <w:numPr>
              <w:ilvl w:val="0"/>
              <w:numId w:val="66"/>
            </w:numPr>
            <w:pBdr>
              <w:top w:val="nil"/>
              <w:left w:val="nil"/>
              <w:bottom w:val="nil"/>
              <w:right w:val="nil"/>
              <w:between w:val="nil"/>
            </w:pBdr>
            <w:spacing w:before="200"/>
            <w:ind w:left="540" w:hanging="570"/>
            <w:jc w:val="both"/>
          </w:pPr>
          <w:r>
            <w:rPr>
              <w:color w:val="363636"/>
              <w:highlight w:val="white"/>
            </w:rPr>
            <w:t>Za správnosť a pravdivosť údajov v prihláške zodpovedá klub</w:t>
          </w:r>
          <w:r>
            <w:rPr>
              <w:color w:val="363636"/>
              <w:highlight w:val="white"/>
              <w:vertAlign w:val="superscript"/>
            </w:rPr>
            <w:footnoteReference w:id="8"/>
          </w:r>
          <w:r>
            <w:rPr>
              <w:color w:val="363636"/>
              <w:highlight w:val="white"/>
            </w:rPr>
            <w:t>).</w:t>
          </w:r>
        </w:p>
      </w:sdtContent>
    </w:sdt>
    <w:sdt>
      <w:sdtPr>
        <w:tag w:val="goog_rdk_317"/>
        <w:id w:val="10579887"/>
      </w:sdtPr>
      <w:sdtEndPr/>
      <w:sdtContent>
        <w:p w:rsidR="00666BFD" w:rsidRDefault="007878DE">
          <w:pPr>
            <w:numPr>
              <w:ilvl w:val="0"/>
              <w:numId w:val="66"/>
            </w:numPr>
            <w:pBdr>
              <w:top w:val="nil"/>
              <w:left w:val="nil"/>
              <w:bottom w:val="nil"/>
              <w:right w:val="nil"/>
              <w:between w:val="nil"/>
            </w:pBdr>
            <w:spacing w:before="200"/>
            <w:ind w:left="540" w:hanging="570"/>
            <w:jc w:val="both"/>
          </w:pPr>
          <w:r>
            <w:rPr>
              <w:color w:val="363636"/>
              <w:highlight w:val="white"/>
            </w:rPr>
            <w:t>Do prihlášky k registrácii hráča klub vloží aktuálnu fotografiu hráča od pliec hore v elektronickej forme minimálne o rozmere 600 x 800 pixelov. F</w:t>
          </w:r>
          <w:r>
            <w:rPr>
              <w:color w:val="363636"/>
              <w:highlight w:val="white"/>
            </w:rPr>
            <w:t>otografia musí byť v kvalite vyžadovanej pre bežné identifikačné doklady (občiansky preukaz, vodičský preukaz, pas).</w:t>
          </w:r>
        </w:p>
      </w:sdtContent>
    </w:sdt>
    <w:sdt>
      <w:sdtPr>
        <w:tag w:val="goog_rdk_318"/>
        <w:id w:val="-228857108"/>
      </w:sdtPr>
      <w:sdtEndPr/>
      <w:sdtContent>
        <w:p w:rsidR="00666BFD" w:rsidRDefault="007878DE">
          <w:pPr>
            <w:numPr>
              <w:ilvl w:val="0"/>
              <w:numId w:val="66"/>
            </w:numPr>
            <w:pBdr>
              <w:top w:val="nil"/>
              <w:left w:val="nil"/>
              <w:bottom w:val="nil"/>
              <w:right w:val="nil"/>
              <w:between w:val="nil"/>
            </w:pBdr>
            <w:spacing w:before="200"/>
            <w:ind w:left="540" w:hanging="570"/>
            <w:jc w:val="both"/>
          </w:pPr>
          <w:r>
            <w:rPr>
              <w:color w:val="363636"/>
              <w:highlight w:val="white"/>
            </w:rPr>
            <w:t>Hráč je povinný sa k žiadosti o registráciu hráča vyjadriť do troch dní od podania žiadosti prostredníctvom ISSF. Ak sa hráč v tejto lehote nevyjadrí, príslušná matrika registráciu hráča nevykoná. Registráciu maloletého hráča možno vykonať len so súh</w:t>
          </w:r>
          <w:r>
            <w:rPr>
              <w:color w:val="363636"/>
              <w:highlight w:val="white"/>
            </w:rPr>
            <w:t>lasom zákonného zástupcu hráča.</w:t>
          </w:r>
        </w:p>
      </w:sdtContent>
    </w:sdt>
    <w:sdt>
      <w:sdtPr>
        <w:tag w:val="goog_rdk_319"/>
        <w:id w:val="-1105189684"/>
      </w:sdtPr>
      <w:sdtEndPr/>
      <w:sdtContent>
        <w:p w:rsidR="00666BFD" w:rsidRDefault="007878DE">
          <w:pPr>
            <w:numPr>
              <w:ilvl w:val="0"/>
              <w:numId w:val="66"/>
            </w:numPr>
            <w:pBdr>
              <w:top w:val="nil"/>
              <w:left w:val="nil"/>
              <w:bottom w:val="nil"/>
              <w:right w:val="nil"/>
              <w:between w:val="nil"/>
            </w:pBdr>
            <w:spacing w:before="200"/>
            <w:ind w:left="540" w:hanging="570"/>
            <w:jc w:val="both"/>
          </w:pPr>
          <w:r>
            <w:rPr>
              <w:color w:val="363636"/>
              <w:highlight w:val="white"/>
            </w:rPr>
            <w:t>Príslušná matrika vykoná registráciu hráča, ak je v súlade s týmto poriadkom bezodkladne, najneskôr však do troch dní, odo dňa vyjadrenia hráča podľa odseku 11.</w:t>
          </w:r>
        </w:p>
      </w:sdtContent>
    </w:sdt>
    <w:bookmarkStart w:id="17" w:name="_heading=h.44sinio" w:colFirst="0" w:colLast="0" w:displacedByCustomXml="next"/>
    <w:bookmarkEnd w:id="17" w:displacedByCustomXml="next"/>
    <w:sdt>
      <w:sdtPr>
        <w:tag w:val="goog_rdk_320"/>
        <w:id w:val="44879632"/>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13 - Osobitné ustanovenia o elektronickom registr</w:t>
          </w:r>
          <w:r>
            <w:rPr>
              <w:b/>
              <w:color w:val="000000"/>
              <w:sz w:val="21"/>
              <w:szCs w:val="21"/>
              <w:highlight w:val="white"/>
            </w:rPr>
            <w:t>ačnom preukaze hráča</w:t>
          </w:r>
        </w:p>
      </w:sdtContent>
    </w:sdt>
    <w:sdt>
      <w:sdtPr>
        <w:tag w:val="goog_rdk_321"/>
        <w:id w:val="-35506245"/>
      </w:sdtPr>
      <w:sdtEndPr/>
      <w:sdtContent>
        <w:p w:rsidR="00666BFD" w:rsidRDefault="007878DE">
          <w:pPr>
            <w:numPr>
              <w:ilvl w:val="0"/>
              <w:numId w:val="89"/>
            </w:numPr>
            <w:pBdr>
              <w:top w:val="nil"/>
              <w:left w:val="nil"/>
              <w:bottom w:val="nil"/>
              <w:right w:val="nil"/>
              <w:between w:val="nil"/>
            </w:pBdr>
            <w:spacing w:before="200"/>
            <w:ind w:left="540" w:hanging="570"/>
            <w:jc w:val="both"/>
          </w:pPr>
          <w:r>
            <w:rPr>
              <w:color w:val="363636"/>
            </w:rPr>
            <w:t xml:space="preserve">Hráč môže mať súčasne vystavený len jeden platný </w:t>
          </w:r>
          <w:r>
            <w:rPr>
              <w:color w:val="363636"/>
              <w:highlight w:val="green"/>
            </w:rPr>
            <w:t>elektronický</w:t>
          </w:r>
          <w:r>
            <w:rPr>
              <w:color w:val="363636"/>
            </w:rPr>
            <w:t xml:space="preserve"> registračný preukaz. Ak bol hráčovi vystavený viac ako jeden </w:t>
          </w:r>
          <w:r>
            <w:rPr>
              <w:color w:val="363636"/>
              <w:highlight w:val="green"/>
            </w:rPr>
            <w:t>elektronický</w:t>
          </w:r>
          <w:r>
            <w:rPr>
              <w:color w:val="363636"/>
            </w:rPr>
            <w:t xml:space="preserve"> registračný preukaz, za platný sa považuje posledný vystavený </w:t>
          </w:r>
          <w:r>
            <w:rPr>
              <w:color w:val="363636"/>
              <w:highlight w:val="green"/>
            </w:rPr>
            <w:t>elektronický</w:t>
          </w:r>
          <w:r>
            <w:rPr>
              <w:color w:val="363636"/>
            </w:rPr>
            <w:t xml:space="preserve"> registračný preukaz</w:t>
          </w:r>
          <w:r>
            <w:rPr>
              <w:color w:val="363636"/>
            </w:rPr>
            <w:t xml:space="preserve"> overiteľný cez ISSF.</w:t>
          </w:r>
        </w:p>
      </w:sdtContent>
    </w:sdt>
    <w:sdt>
      <w:sdtPr>
        <w:tag w:val="goog_rdk_322"/>
        <w:id w:val="1608379525"/>
      </w:sdtPr>
      <w:sdtEndPr/>
      <w:sdtContent>
        <w:p w:rsidR="00666BFD" w:rsidRDefault="007878DE">
          <w:pPr>
            <w:numPr>
              <w:ilvl w:val="0"/>
              <w:numId w:val="89"/>
            </w:numPr>
            <w:pBdr>
              <w:top w:val="nil"/>
              <w:left w:val="nil"/>
              <w:bottom w:val="nil"/>
              <w:right w:val="nil"/>
              <w:between w:val="nil"/>
            </w:pBdr>
            <w:spacing w:before="200"/>
            <w:ind w:left="540" w:hanging="570"/>
            <w:jc w:val="both"/>
          </w:pPr>
          <w:r>
            <w:rPr>
              <w:color w:val="363636"/>
            </w:rPr>
            <w:t xml:space="preserve">Žiadosť o vystavenie </w:t>
          </w:r>
          <w:r>
            <w:rPr>
              <w:color w:val="363636"/>
              <w:highlight w:val="green"/>
            </w:rPr>
            <w:t>elektronického</w:t>
          </w:r>
          <w:r>
            <w:rPr>
              <w:color w:val="363636"/>
            </w:rPr>
            <w:t xml:space="preserve"> registračného preukazu sa podáva po vykonaní registrácie hráča vyplnením formulára “Žiadosť o vystavenie </w:t>
          </w:r>
          <w:r>
            <w:rPr>
              <w:color w:val="363636"/>
              <w:highlight w:val="green"/>
            </w:rPr>
            <w:t>elektronického</w:t>
          </w:r>
          <w:r>
            <w:rPr>
              <w:color w:val="363636"/>
            </w:rPr>
            <w:t xml:space="preserve"> registračného preukazu” v elektronickej podateľni ISSF.</w:t>
          </w:r>
        </w:p>
      </w:sdtContent>
    </w:sdt>
    <w:sdt>
      <w:sdtPr>
        <w:tag w:val="goog_rdk_323"/>
        <w:id w:val="224273576"/>
      </w:sdtPr>
      <w:sdtEndPr/>
      <w:sdtContent>
        <w:p w:rsidR="00666BFD" w:rsidRDefault="007878DE">
          <w:pPr>
            <w:numPr>
              <w:ilvl w:val="0"/>
              <w:numId w:val="89"/>
            </w:numPr>
            <w:pBdr>
              <w:top w:val="nil"/>
              <w:left w:val="nil"/>
              <w:bottom w:val="nil"/>
              <w:right w:val="nil"/>
              <w:between w:val="nil"/>
            </w:pBdr>
            <w:spacing w:before="200"/>
            <w:ind w:left="540" w:hanging="570"/>
            <w:jc w:val="both"/>
          </w:pPr>
          <w:r>
            <w:rPr>
              <w:color w:val="363636"/>
            </w:rPr>
            <w:t>Žiadosť o vystaven</w:t>
          </w:r>
          <w:r>
            <w:rPr>
              <w:color w:val="363636"/>
            </w:rPr>
            <w:t xml:space="preserve">ie </w:t>
          </w:r>
          <w:r>
            <w:rPr>
              <w:color w:val="363636"/>
              <w:highlight w:val="green"/>
            </w:rPr>
            <w:t>elektronického</w:t>
          </w:r>
          <w:r>
            <w:rPr>
              <w:color w:val="363636"/>
            </w:rPr>
            <w:t xml:space="preserve"> registračného preukazu podáva klub, v ktorom je hráč registrovaný.</w:t>
          </w:r>
        </w:p>
      </w:sdtContent>
    </w:sdt>
    <w:sdt>
      <w:sdtPr>
        <w:tag w:val="goog_rdk_324"/>
        <w:id w:val="-2112728610"/>
      </w:sdtPr>
      <w:sdtEndPr/>
      <w:sdtContent>
        <w:p w:rsidR="00666BFD" w:rsidRDefault="007878DE">
          <w:pPr>
            <w:numPr>
              <w:ilvl w:val="0"/>
              <w:numId w:val="89"/>
            </w:numPr>
            <w:pBdr>
              <w:top w:val="nil"/>
              <w:left w:val="nil"/>
              <w:bottom w:val="nil"/>
              <w:right w:val="nil"/>
              <w:between w:val="nil"/>
            </w:pBdr>
            <w:spacing w:before="200"/>
            <w:ind w:left="540" w:hanging="570"/>
            <w:jc w:val="both"/>
          </w:pPr>
          <w:r>
            <w:rPr>
              <w:color w:val="363636"/>
            </w:rPr>
            <w:t xml:space="preserve">Ak je žiadosť podľa odseku 2 v súlade s týmto poriadkom, príslušná matrika schváli žiadosť o vystavenie </w:t>
          </w:r>
          <w:r>
            <w:rPr>
              <w:color w:val="363636"/>
              <w:highlight w:val="green"/>
            </w:rPr>
            <w:t>elektronického</w:t>
          </w:r>
          <w:r>
            <w:rPr>
              <w:color w:val="363636"/>
            </w:rPr>
            <w:t xml:space="preserve"> registračného preukazu hráča bezodkladne, najneskô</w:t>
          </w:r>
          <w:r>
            <w:rPr>
              <w:color w:val="363636"/>
            </w:rPr>
            <w:t>r však do troch dní odo dňa podania žiadosti.</w:t>
          </w:r>
        </w:p>
      </w:sdtContent>
    </w:sdt>
    <w:sdt>
      <w:sdtPr>
        <w:tag w:val="goog_rdk_325"/>
        <w:id w:val="277988567"/>
      </w:sdtPr>
      <w:sdtEndPr/>
      <w:sdtContent>
        <w:p w:rsidR="00666BFD" w:rsidRDefault="007878DE">
          <w:pPr>
            <w:numPr>
              <w:ilvl w:val="0"/>
              <w:numId w:val="89"/>
            </w:numPr>
            <w:pBdr>
              <w:top w:val="nil"/>
              <w:left w:val="nil"/>
              <w:bottom w:val="nil"/>
              <w:right w:val="nil"/>
              <w:between w:val="nil"/>
            </w:pBdr>
            <w:spacing w:before="200"/>
            <w:ind w:left="540" w:hanging="570"/>
            <w:jc w:val="both"/>
            <w:rPr>
              <w:highlight w:val="green"/>
            </w:rPr>
          </w:pPr>
          <w:r>
            <w:rPr>
              <w:color w:val="363636"/>
            </w:rPr>
            <w:t xml:space="preserve">Po skončení platnosti </w:t>
          </w:r>
          <w:r>
            <w:rPr>
              <w:color w:val="363636"/>
              <w:highlight w:val="green"/>
            </w:rPr>
            <w:t>elektronického</w:t>
          </w:r>
          <w:r>
            <w:rPr>
              <w:color w:val="363636"/>
            </w:rPr>
            <w:t xml:space="preserve"> registračného preukazu hráč nie je oprávnený štartovať</w:t>
          </w:r>
          <w:r>
            <w:rPr>
              <w:color w:val="363636"/>
              <w:vertAlign w:val="superscript"/>
            </w:rPr>
            <w:footnoteReference w:id="9"/>
          </w:r>
          <w:r>
            <w:rPr>
              <w:color w:val="363636"/>
            </w:rPr>
            <w:t xml:space="preserve">) za klub, v ktorom je registrovaný, až do schválenia novej žiadosti o vystavenie </w:t>
          </w:r>
          <w:r>
            <w:rPr>
              <w:color w:val="363636"/>
              <w:highlight w:val="green"/>
            </w:rPr>
            <w:t>elektronického</w:t>
          </w:r>
          <w:r>
            <w:rPr>
              <w:color w:val="363636"/>
            </w:rPr>
            <w:t xml:space="preserve"> registračného preukazu.</w:t>
          </w:r>
        </w:p>
      </w:sdtContent>
    </w:sdt>
    <w:bookmarkStart w:id="18" w:name="_heading=h.2jxsxqh" w:colFirst="0" w:colLast="0" w:displacedByCustomXml="next"/>
    <w:bookmarkEnd w:id="18" w:displacedByCustomXml="next"/>
    <w:sdt>
      <w:sdtPr>
        <w:tag w:val="goog_rdk_326"/>
        <w:id w:val="-693310054"/>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14 - Hráčsky pas a medzinárodný hráčsky pas</w:t>
          </w:r>
        </w:p>
      </w:sdtContent>
    </w:sdt>
    <w:sdt>
      <w:sdtPr>
        <w:tag w:val="goog_rdk_327"/>
        <w:id w:val="-1450851038"/>
      </w:sdtPr>
      <w:sdtEndPr/>
      <w:sdtContent>
        <w:p w:rsidR="00666BFD" w:rsidRDefault="007878DE">
          <w:pPr>
            <w:numPr>
              <w:ilvl w:val="0"/>
              <w:numId w:val="80"/>
            </w:numPr>
            <w:pBdr>
              <w:top w:val="nil"/>
              <w:left w:val="nil"/>
              <w:bottom w:val="nil"/>
              <w:right w:val="nil"/>
              <w:between w:val="nil"/>
            </w:pBdr>
            <w:ind w:left="540" w:hanging="570"/>
            <w:jc w:val="both"/>
          </w:pPr>
          <w:r>
            <w:rPr>
              <w:color w:val="363636"/>
              <w:highlight w:val="white"/>
            </w:rPr>
            <w:t>Hráčsky pas je formulár, v ktorom sú uvedené nasledovné údaje</w:t>
          </w:r>
        </w:p>
      </w:sdtContent>
    </w:sdt>
    <w:sdt>
      <w:sdtPr>
        <w:tag w:val="goog_rdk_328"/>
        <w:id w:val="6259722"/>
      </w:sdtPr>
      <w:sdtEndPr/>
      <w:sdtContent>
        <w:p w:rsidR="00666BFD" w:rsidRDefault="007878DE">
          <w:pPr>
            <w:numPr>
              <w:ilvl w:val="1"/>
              <w:numId w:val="80"/>
            </w:numPr>
            <w:pBdr>
              <w:top w:val="nil"/>
              <w:left w:val="nil"/>
              <w:bottom w:val="nil"/>
              <w:right w:val="nil"/>
              <w:between w:val="nil"/>
            </w:pBdr>
            <w:ind w:left="975"/>
            <w:jc w:val="both"/>
          </w:pPr>
          <w:r>
            <w:rPr>
              <w:color w:val="363636"/>
              <w:highlight w:val="white"/>
            </w:rPr>
            <w:t>meno a priezvisko hráča,</w:t>
          </w:r>
        </w:p>
      </w:sdtContent>
    </w:sdt>
    <w:sdt>
      <w:sdtPr>
        <w:tag w:val="goog_rdk_329"/>
        <w:id w:val="-978002109"/>
      </w:sdtPr>
      <w:sdtEndPr/>
      <w:sdtContent>
        <w:p w:rsidR="00666BFD" w:rsidRDefault="007878DE">
          <w:pPr>
            <w:numPr>
              <w:ilvl w:val="1"/>
              <w:numId w:val="80"/>
            </w:numPr>
            <w:pBdr>
              <w:top w:val="nil"/>
              <w:left w:val="nil"/>
              <w:bottom w:val="nil"/>
              <w:right w:val="nil"/>
              <w:between w:val="nil"/>
            </w:pBdr>
            <w:ind w:left="975"/>
            <w:jc w:val="both"/>
          </w:pPr>
          <w:r>
            <w:rPr>
              <w:color w:val="363636"/>
              <w:highlight w:val="white"/>
            </w:rPr>
            <w:t>dátum narodenia hráča,</w:t>
          </w:r>
        </w:p>
      </w:sdtContent>
    </w:sdt>
    <w:sdt>
      <w:sdtPr>
        <w:tag w:val="goog_rdk_330"/>
        <w:id w:val="2146539218"/>
      </w:sdtPr>
      <w:sdtEndPr/>
      <w:sdtContent>
        <w:p w:rsidR="00666BFD" w:rsidRDefault="007878DE">
          <w:pPr>
            <w:numPr>
              <w:ilvl w:val="1"/>
              <w:numId w:val="80"/>
            </w:numPr>
            <w:pBdr>
              <w:top w:val="nil"/>
              <w:left w:val="nil"/>
              <w:bottom w:val="nil"/>
              <w:right w:val="nil"/>
              <w:between w:val="nil"/>
            </w:pBdr>
            <w:ind w:left="975"/>
            <w:jc w:val="both"/>
          </w:pPr>
          <w:r>
            <w:rPr>
              <w:color w:val="363636"/>
              <w:highlight w:val="white"/>
            </w:rPr>
            <w:t>štátna príslušnosť hráča,</w:t>
          </w:r>
        </w:p>
      </w:sdtContent>
    </w:sdt>
    <w:sdt>
      <w:sdtPr>
        <w:tag w:val="goog_rdk_331"/>
        <w:id w:val="1268666988"/>
      </w:sdtPr>
      <w:sdtEndPr/>
      <w:sdtContent>
        <w:p w:rsidR="00666BFD" w:rsidRDefault="007878DE">
          <w:pPr>
            <w:numPr>
              <w:ilvl w:val="1"/>
              <w:numId w:val="80"/>
            </w:numPr>
            <w:pBdr>
              <w:top w:val="nil"/>
              <w:left w:val="nil"/>
              <w:bottom w:val="nil"/>
              <w:right w:val="nil"/>
              <w:between w:val="nil"/>
            </w:pBdr>
            <w:ind w:left="975"/>
            <w:jc w:val="both"/>
          </w:pPr>
          <w:r>
            <w:rPr>
              <w:color w:val="363636"/>
              <w:highlight w:val="white"/>
            </w:rPr>
            <w:t>registračné číslo hráča,</w:t>
          </w:r>
        </w:p>
      </w:sdtContent>
    </w:sdt>
    <w:sdt>
      <w:sdtPr>
        <w:tag w:val="goog_rdk_332"/>
        <w:id w:val="1253088718"/>
      </w:sdtPr>
      <w:sdtEndPr/>
      <w:sdtContent>
        <w:p w:rsidR="00666BFD" w:rsidRDefault="007878DE">
          <w:pPr>
            <w:numPr>
              <w:ilvl w:val="1"/>
              <w:numId w:val="80"/>
            </w:numPr>
            <w:pBdr>
              <w:top w:val="nil"/>
              <w:left w:val="nil"/>
              <w:bottom w:val="nil"/>
              <w:right w:val="nil"/>
              <w:between w:val="nil"/>
            </w:pBdr>
            <w:ind w:left="975"/>
            <w:jc w:val="both"/>
          </w:pPr>
          <w:r>
            <w:rPr>
              <w:color w:val="363636"/>
              <w:highlight w:val="white"/>
            </w:rPr>
            <w:t>názov každého klubu, v ktorom bol hráč počas jeho kariéry zaregistrovaný, od súťažnéh</w:t>
          </w:r>
          <w:r>
            <w:rPr>
              <w:color w:val="363636"/>
              <w:highlight w:val="white"/>
            </w:rPr>
            <w:t>o ročníka, v ktorom hráč dosiahol 9 rokov veku</w:t>
          </w:r>
        </w:p>
      </w:sdtContent>
    </w:sdt>
    <w:sdt>
      <w:sdtPr>
        <w:tag w:val="goog_rdk_333"/>
        <w:id w:val="1054046806"/>
      </w:sdtPr>
      <w:sdtEndPr/>
      <w:sdtContent>
        <w:p w:rsidR="00666BFD" w:rsidRDefault="007878DE">
          <w:pPr>
            <w:numPr>
              <w:ilvl w:val="1"/>
              <w:numId w:val="80"/>
            </w:numPr>
            <w:pBdr>
              <w:top w:val="nil"/>
              <w:left w:val="nil"/>
              <w:bottom w:val="nil"/>
              <w:right w:val="nil"/>
              <w:between w:val="nil"/>
            </w:pBdr>
            <w:ind w:left="975"/>
            <w:jc w:val="both"/>
          </w:pPr>
          <w:r>
            <w:rPr>
              <w:color w:val="363636"/>
              <w:highlight w:val="white"/>
            </w:rPr>
            <w:t>IČO alebo iný identifikátor každého klubu, v ktorom bol hráč počas jeho aktívnej kariéry zaregistrovaný, ak bol klubu pridelený,</w:t>
          </w:r>
        </w:p>
      </w:sdtContent>
    </w:sdt>
    <w:sdt>
      <w:sdtPr>
        <w:tag w:val="goog_rdk_334"/>
        <w:id w:val="-1914760280"/>
      </w:sdtPr>
      <w:sdtEndPr/>
      <w:sdtContent>
        <w:p w:rsidR="00666BFD" w:rsidRDefault="007878DE">
          <w:pPr>
            <w:numPr>
              <w:ilvl w:val="1"/>
              <w:numId w:val="80"/>
            </w:numPr>
            <w:pBdr>
              <w:top w:val="nil"/>
              <w:left w:val="nil"/>
              <w:bottom w:val="nil"/>
              <w:right w:val="nil"/>
              <w:between w:val="nil"/>
            </w:pBdr>
            <w:ind w:left="975"/>
            <w:jc w:val="both"/>
          </w:pPr>
          <w:r>
            <w:rPr>
              <w:color w:val="363636"/>
              <w:highlight w:val="white"/>
            </w:rPr>
            <w:t>pri každom klube presné obdobie registrácie hráča,</w:t>
          </w:r>
        </w:p>
      </w:sdtContent>
    </w:sdt>
    <w:sdt>
      <w:sdtPr>
        <w:tag w:val="goog_rdk_335"/>
        <w:id w:val="1445963601"/>
      </w:sdtPr>
      <w:sdtEndPr/>
      <w:sdtContent>
        <w:p w:rsidR="00666BFD" w:rsidRDefault="007878DE">
          <w:pPr>
            <w:numPr>
              <w:ilvl w:val="1"/>
              <w:numId w:val="80"/>
            </w:numPr>
            <w:pBdr>
              <w:top w:val="nil"/>
              <w:left w:val="nil"/>
              <w:bottom w:val="nil"/>
              <w:right w:val="nil"/>
              <w:between w:val="nil"/>
            </w:pBdr>
            <w:ind w:left="975"/>
            <w:jc w:val="both"/>
          </w:pPr>
          <w:r>
            <w:rPr>
              <w:color w:val="363636"/>
              <w:highlight w:val="white"/>
            </w:rPr>
            <w:t>status hráča počas jeho</w:t>
          </w:r>
          <w:r>
            <w:rPr>
              <w:color w:val="363636"/>
              <w:highlight w:val="white"/>
            </w:rPr>
            <w:t xml:space="preserve"> registrácie v každom klube,</w:t>
          </w:r>
        </w:p>
      </w:sdtContent>
    </w:sdt>
    <w:sdt>
      <w:sdtPr>
        <w:tag w:val="goog_rdk_336"/>
        <w:id w:val="702908360"/>
      </w:sdtPr>
      <w:sdtEndPr/>
      <w:sdtContent>
        <w:p w:rsidR="00666BFD" w:rsidRDefault="007878DE">
          <w:pPr>
            <w:numPr>
              <w:ilvl w:val="1"/>
              <w:numId w:val="80"/>
            </w:numPr>
            <w:pBdr>
              <w:top w:val="nil"/>
              <w:left w:val="nil"/>
              <w:bottom w:val="nil"/>
              <w:right w:val="nil"/>
              <w:between w:val="nil"/>
            </w:pBdr>
            <w:ind w:left="975"/>
            <w:jc w:val="both"/>
          </w:pPr>
          <w:r>
            <w:rPr>
              <w:color w:val="363636"/>
              <w:highlight w:val="white"/>
            </w:rPr>
            <w:t>kategóriu každého klubu podľa FIFA RSTP a podľa článku 36 ods. 9.</w:t>
          </w:r>
        </w:p>
      </w:sdtContent>
    </w:sdt>
    <w:sdt>
      <w:sdtPr>
        <w:tag w:val="goog_rdk_337"/>
        <w:id w:val="1527451030"/>
      </w:sdtPr>
      <w:sdtEndPr/>
      <w:sdtContent>
        <w:p w:rsidR="00666BFD" w:rsidRDefault="007878DE">
          <w:pPr>
            <w:numPr>
              <w:ilvl w:val="0"/>
              <w:numId w:val="80"/>
            </w:numPr>
            <w:pBdr>
              <w:top w:val="nil"/>
              <w:left w:val="nil"/>
              <w:bottom w:val="nil"/>
              <w:right w:val="nil"/>
              <w:between w:val="nil"/>
            </w:pBdr>
            <w:spacing w:before="200"/>
            <w:ind w:left="540" w:hanging="570"/>
            <w:jc w:val="both"/>
          </w:pPr>
          <w:r>
            <w:rPr>
              <w:color w:val="363636"/>
              <w:highlight w:val="white"/>
            </w:rPr>
            <w:t>Príslušná matrika na požiadanie klubu alebo hráča potvrdí hráčsky pas vygenerovaný prostredníctvom ISSF. Bez potvrdenia príslušnej matriky má hráčsky pas vygenerovaný prostredníctvom ISSF len informatívny charakter.</w:t>
          </w:r>
        </w:p>
      </w:sdtContent>
    </w:sdt>
    <w:sdt>
      <w:sdtPr>
        <w:tag w:val="goog_rdk_338"/>
        <w:id w:val="-2061321906"/>
      </w:sdtPr>
      <w:sdtEndPr/>
      <w:sdtContent>
        <w:p w:rsidR="00666BFD" w:rsidRDefault="007878DE">
          <w:pPr>
            <w:numPr>
              <w:ilvl w:val="0"/>
              <w:numId w:val="80"/>
            </w:numPr>
            <w:pBdr>
              <w:top w:val="nil"/>
              <w:left w:val="nil"/>
              <w:bottom w:val="nil"/>
              <w:right w:val="nil"/>
              <w:between w:val="nil"/>
            </w:pBdr>
            <w:spacing w:before="200" w:after="200"/>
            <w:ind w:left="540" w:hanging="570"/>
            <w:jc w:val="both"/>
          </w:pPr>
          <w:r>
            <w:rPr>
              <w:color w:val="363636"/>
              <w:highlight w:val="white"/>
            </w:rPr>
            <w:t xml:space="preserve">Matrika SFZ na požiadanie klubu alebo </w:t>
          </w:r>
          <w:r>
            <w:rPr>
              <w:color w:val="363636"/>
              <w:highlight w:val="white"/>
            </w:rPr>
            <w:t>hráča vystaví medzinárodný hráčsky pas, ktorý musí byť vyhotovený v jednom z oficiálnych jazykov FIFA a musí okrem údajov podľa odseku 2 obsahovať aj iné údaje podľa ustanovení FIFA RSTP.</w:t>
          </w:r>
        </w:p>
      </w:sdtContent>
    </w:sdt>
    <w:sdt>
      <w:sdtPr>
        <w:tag w:val="goog_rdk_339"/>
        <w:id w:val="1454985383"/>
      </w:sdtPr>
      <w:sdtEndPr/>
      <w:sdtContent>
        <w:p w:rsidR="00666BFD" w:rsidRDefault="007878DE">
          <w:pPr>
            <w:numPr>
              <w:ilvl w:val="0"/>
              <w:numId w:val="80"/>
            </w:numPr>
            <w:pBdr>
              <w:top w:val="nil"/>
              <w:left w:val="nil"/>
              <w:bottom w:val="nil"/>
              <w:right w:val="nil"/>
              <w:between w:val="nil"/>
            </w:pBdr>
            <w:spacing w:after="200"/>
            <w:ind w:left="540" w:hanging="570"/>
            <w:jc w:val="both"/>
          </w:pPr>
          <w:r>
            <w:rPr>
              <w:color w:val="363636"/>
              <w:highlight w:val="white"/>
            </w:rPr>
            <w:t>Matrika SFZ vystaví medzinárodný hráčsky pas vždy, ak hráč registr</w:t>
          </w:r>
          <w:r>
            <w:rPr>
              <w:color w:val="363636"/>
              <w:highlight w:val="white"/>
            </w:rPr>
            <w:t xml:space="preserve">ovaný v SFZ mení klubovú príslušnosť do zahraničia v súlade s článkom 22, 23, 23a a 23b a s FIFA RSTP. </w:t>
          </w:r>
        </w:p>
      </w:sdtContent>
    </w:sdt>
    <w:sdt>
      <w:sdtPr>
        <w:tag w:val="goog_rdk_340"/>
        <w:id w:val="1580562665"/>
      </w:sdtPr>
      <w:sdtEndPr/>
      <w:sdtContent>
        <w:p w:rsidR="00666BFD" w:rsidRDefault="007878DE">
          <w:pPr>
            <w:numPr>
              <w:ilvl w:val="0"/>
              <w:numId w:val="80"/>
            </w:numPr>
            <w:pBdr>
              <w:top w:val="nil"/>
              <w:left w:val="nil"/>
              <w:bottom w:val="nil"/>
              <w:right w:val="nil"/>
              <w:between w:val="nil"/>
            </w:pBdr>
            <w:spacing w:after="200"/>
            <w:ind w:left="540" w:hanging="570"/>
            <w:jc w:val="both"/>
          </w:pPr>
          <w:r>
            <w:rPr>
              <w:color w:val="363636"/>
              <w:highlight w:val="white"/>
            </w:rPr>
            <w:t>Ak dátum narodenia hráča spadá do obdobia medzi súťažnými ročníkmi, hráčsky pas musí obsahovať aj klub, kde bol hráč registrovaný v súťažnom ročníku n</w:t>
          </w:r>
          <w:r>
            <w:rPr>
              <w:color w:val="363636"/>
              <w:highlight w:val="white"/>
            </w:rPr>
            <w:t>asledujúcom po dosiahnutí príslušného veku.</w:t>
          </w:r>
        </w:p>
      </w:sdtContent>
    </w:sdt>
    <w:bookmarkStart w:id="19" w:name="_heading=h.z337ya" w:colFirst="0" w:colLast="0" w:displacedByCustomXml="next"/>
    <w:bookmarkEnd w:id="19" w:displacedByCustomXml="next"/>
    <w:sdt>
      <w:sdtPr>
        <w:tag w:val="goog_rdk_341"/>
        <w:id w:val="-440537681"/>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15 - Zrušenie, zachovanie, obnova a zmena registrácie hráča</w:t>
          </w:r>
        </w:p>
      </w:sdtContent>
    </w:sdt>
    <w:sdt>
      <w:sdtPr>
        <w:tag w:val="goog_rdk_342"/>
        <w:id w:val="-1277556466"/>
      </w:sdtPr>
      <w:sdtEndPr/>
      <w:sdtContent>
        <w:p w:rsidR="00666BFD" w:rsidRDefault="007878DE">
          <w:pPr>
            <w:numPr>
              <w:ilvl w:val="0"/>
              <w:numId w:val="116"/>
            </w:numPr>
            <w:pBdr>
              <w:top w:val="nil"/>
              <w:left w:val="nil"/>
              <w:bottom w:val="nil"/>
              <w:right w:val="nil"/>
              <w:between w:val="nil"/>
            </w:pBdr>
            <w:spacing w:before="200"/>
            <w:ind w:left="540" w:hanging="570"/>
            <w:jc w:val="both"/>
          </w:pPr>
          <w:r>
            <w:rPr>
              <w:color w:val="363636"/>
            </w:rPr>
            <w:t>Zánikom členstva v SFZ</w:t>
          </w:r>
          <w:r>
            <w:rPr>
              <w:color w:val="363636"/>
              <w:vertAlign w:val="superscript"/>
            </w:rPr>
            <w:footnoteReference w:id="10"/>
          </w:r>
          <w:r>
            <w:rPr>
              <w:color w:val="363636"/>
            </w:rPr>
            <w:t>) dochádza automaticky aj k zrušeniu registrácie v SFZ a k zániku klubovej príslušnosti amatéra.</w:t>
          </w:r>
        </w:p>
      </w:sdtContent>
    </w:sdt>
    <w:sdt>
      <w:sdtPr>
        <w:tag w:val="goog_rdk_343"/>
        <w:id w:val="-1277092057"/>
      </w:sdtPr>
      <w:sdtEndPr/>
      <w:sdtContent>
        <w:p w:rsidR="00666BFD" w:rsidRDefault="007878DE">
          <w:pPr>
            <w:numPr>
              <w:ilvl w:val="0"/>
              <w:numId w:val="116"/>
            </w:numPr>
            <w:pBdr>
              <w:top w:val="nil"/>
              <w:left w:val="nil"/>
              <w:bottom w:val="nil"/>
              <w:right w:val="nil"/>
              <w:between w:val="nil"/>
            </w:pBdr>
            <w:spacing w:before="200"/>
            <w:ind w:left="540" w:hanging="570"/>
            <w:jc w:val="both"/>
          </w:pPr>
          <w:r>
            <w:rPr>
              <w:color w:val="363636"/>
            </w:rPr>
            <w:t>Pri zániku členstva v SFZ vystúpením alebo vylúčením člena zo SFZ alebo zánikom SFZ</w:t>
          </w:r>
          <w:r>
            <w:rPr>
              <w:color w:val="363636"/>
              <w:vertAlign w:val="superscript"/>
            </w:rPr>
            <w:footnoteReference w:id="11"/>
          </w:r>
          <w:r>
            <w:rPr>
              <w:color w:val="363636"/>
            </w:rPr>
            <w:t>) nezaniká klubová príslušnosť profesionála ku klubu, v ktorom je zmluvne</w:t>
          </w:r>
          <w:r>
            <w:rPr>
              <w:color w:val="363636"/>
            </w:rPr>
            <w:t xml:space="preserve"> viazaný, taký hráč však nie je oprávnený za klub štartovať v súťažiach riadených SFZ alebo jeho členmi.</w:t>
          </w:r>
        </w:p>
      </w:sdtContent>
    </w:sdt>
    <w:sdt>
      <w:sdtPr>
        <w:tag w:val="goog_rdk_344"/>
        <w:id w:val="2053346190"/>
      </w:sdtPr>
      <w:sdtEndPr/>
      <w:sdtContent>
        <w:p w:rsidR="00666BFD" w:rsidRDefault="007878DE">
          <w:pPr>
            <w:numPr>
              <w:ilvl w:val="0"/>
              <w:numId w:val="116"/>
            </w:numPr>
            <w:pBdr>
              <w:top w:val="nil"/>
              <w:left w:val="nil"/>
              <w:bottom w:val="nil"/>
              <w:right w:val="nil"/>
              <w:between w:val="nil"/>
            </w:pBdr>
            <w:spacing w:before="200"/>
            <w:ind w:left="540" w:hanging="570"/>
            <w:jc w:val="both"/>
          </w:pPr>
          <w:r>
            <w:rPr>
              <w:color w:val="363636"/>
            </w:rPr>
            <w:t>Pri zániku členstva v SFZ smrťou</w:t>
          </w:r>
          <w:r>
            <w:rPr>
              <w:color w:val="363636"/>
              <w:vertAlign w:val="superscript"/>
            </w:rPr>
            <w:footnoteReference w:id="12"/>
          </w:r>
          <w:r>
            <w:rPr>
              <w:color w:val="363636"/>
            </w:rPr>
            <w:t>) zaniká aj klubová príslušnosť profesionála.</w:t>
          </w:r>
        </w:p>
      </w:sdtContent>
    </w:sdt>
    <w:sdt>
      <w:sdtPr>
        <w:tag w:val="goog_rdk_345"/>
        <w:id w:val="341435563"/>
      </w:sdtPr>
      <w:sdtEndPr/>
      <w:sdtContent>
        <w:p w:rsidR="00666BFD" w:rsidRDefault="007878DE">
          <w:pPr>
            <w:numPr>
              <w:ilvl w:val="0"/>
              <w:numId w:val="116"/>
            </w:numPr>
            <w:pBdr>
              <w:top w:val="nil"/>
              <w:left w:val="nil"/>
              <w:bottom w:val="nil"/>
              <w:right w:val="nil"/>
              <w:between w:val="nil"/>
            </w:pBdr>
            <w:spacing w:before="200"/>
            <w:ind w:left="540" w:hanging="570"/>
            <w:jc w:val="both"/>
          </w:pPr>
          <w:r>
            <w:rPr>
              <w:color w:val="363636"/>
            </w:rPr>
            <w:t>Zrušenie registrácie v SFZ možno vykonať na základe žiadosti hráča alebo klubu. Žiadosť o zrušenie registrácie hráča sa podáva rovnakým spôsobom ako žiadosť o registráciu hráča podľa článku 12. Profesionál môže požiadať o zrušenie registrácie až po sk</w:t>
          </w:r>
          <w:r>
            <w:rPr>
              <w:color w:val="363636"/>
            </w:rPr>
            <w:t>ončení trvania zmluvy s klubom.</w:t>
          </w:r>
        </w:p>
      </w:sdtContent>
    </w:sdt>
    <w:sdt>
      <w:sdtPr>
        <w:tag w:val="goog_rdk_346"/>
        <w:id w:val="-669171616"/>
      </w:sdtPr>
      <w:sdtEndPr/>
      <w:sdtContent>
        <w:p w:rsidR="00666BFD" w:rsidRDefault="007878DE">
          <w:pPr>
            <w:numPr>
              <w:ilvl w:val="0"/>
              <w:numId w:val="116"/>
            </w:numPr>
            <w:pBdr>
              <w:top w:val="nil"/>
              <w:left w:val="nil"/>
              <w:bottom w:val="nil"/>
              <w:right w:val="nil"/>
              <w:between w:val="nil"/>
            </w:pBdr>
            <w:spacing w:before="200"/>
            <w:ind w:left="540" w:hanging="570"/>
            <w:jc w:val="both"/>
            <w:rPr>
              <w:highlight w:val="green"/>
            </w:rPr>
          </w:pPr>
          <w:r>
            <w:rPr>
              <w:color w:val="363636"/>
              <w:highlight w:val="green"/>
            </w:rPr>
            <w:t>Registrácia hráča v materskom klube a jeho klubová príslušnosť k materskému klubu zaniká a nový klub môže okrem obdobia od 01.05. do 15.07. príslušného roku požiadať o preregistráciu hráča podľa článku 12 a článku 18 ods.</w:t>
          </w:r>
          <w:r>
            <w:rPr>
              <w:color w:val="363636"/>
              <w:highlight w:val="green"/>
            </w:rPr>
            <w:t xml:space="preserve"> 5 aj mimo registračného obdobia, ak</w:t>
          </w:r>
        </w:p>
      </w:sdtContent>
    </w:sdt>
    <w:sdt>
      <w:sdtPr>
        <w:tag w:val="goog_rdk_347"/>
        <w:id w:val="-84455590"/>
      </w:sdtPr>
      <w:sdtEndPr/>
      <w:sdtContent>
        <w:p w:rsidR="00666BFD" w:rsidRDefault="007878DE">
          <w:pPr>
            <w:numPr>
              <w:ilvl w:val="1"/>
              <w:numId w:val="116"/>
            </w:numPr>
            <w:pBdr>
              <w:top w:val="nil"/>
              <w:left w:val="nil"/>
              <w:bottom w:val="nil"/>
              <w:right w:val="nil"/>
              <w:between w:val="nil"/>
            </w:pBdr>
            <w:ind w:left="975"/>
            <w:jc w:val="both"/>
            <w:rPr>
              <w:color w:val="363636"/>
              <w:highlight w:val="green"/>
            </w:rPr>
          </w:pPr>
          <w:r>
            <w:rPr>
              <w:color w:val="363636"/>
              <w:highlight w:val="green"/>
            </w:rPr>
            <w:t>materský klub zanikol bez právneho nástupcu,</w:t>
          </w:r>
        </w:p>
      </w:sdtContent>
    </w:sdt>
    <w:sdt>
      <w:sdtPr>
        <w:tag w:val="goog_rdk_348"/>
        <w:id w:val="-1748795485"/>
      </w:sdtPr>
      <w:sdtEndPr/>
      <w:sdtContent>
        <w:p w:rsidR="00666BFD" w:rsidRDefault="007878DE">
          <w:pPr>
            <w:numPr>
              <w:ilvl w:val="1"/>
              <w:numId w:val="116"/>
            </w:numPr>
            <w:pBdr>
              <w:top w:val="nil"/>
              <w:left w:val="nil"/>
              <w:bottom w:val="nil"/>
              <w:right w:val="nil"/>
              <w:between w:val="nil"/>
            </w:pBdr>
            <w:ind w:left="975"/>
            <w:jc w:val="both"/>
            <w:rPr>
              <w:color w:val="363636"/>
              <w:highlight w:val="green"/>
            </w:rPr>
          </w:pPr>
          <w:r>
            <w:rPr>
              <w:color w:val="363636"/>
              <w:highlight w:val="green"/>
            </w:rPr>
            <w:t>družstvo materského klubu bolo vylúčené zo súťaže</w:t>
          </w:r>
          <w:r>
            <w:rPr>
              <w:color w:val="363636"/>
              <w:highlight w:val="green"/>
              <w:vertAlign w:val="superscript"/>
            </w:rPr>
            <w:footnoteReference w:id="13"/>
          </w:r>
          <w:r>
            <w:rPr>
              <w:color w:val="363636"/>
              <w:highlight w:val="green"/>
              <w:vertAlign w:val="superscript"/>
            </w:rPr>
            <w:t>)</w:t>
          </w:r>
          <w:r>
            <w:rPr>
              <w:color w:val="363636"/>
              <w:highlight w:val="green"/>
            </w:rPr>
            <w:t xml:space="preserve"> a hráč tohto družstva nie je oprávnený štartovať za iné družstvo tohto klubu, alebo</w:t>
          </w:r>
        </w:p>
      </w:sdtContent>
    </w:sdt>
    <w:sdt>
      <w:sdtPr>
        <w:tag w:val="goog_rdk_349"/>
        <w:id w:val="-579147259"/>
      </w:sdtPr>
      <w:sdtEndPr/>
      <w:sdtContent>
        <w:p w:rsidR="00666BFD" w:rsidRDefault="007878DE">
          <w:pPr>
            <w:numPr>
              <w:ilvl w:val="1"/>
              <w:numId w:val="116"/>
            </w:numPr>
            <w:pBdr>
              <w:top w:val="nil"/>
              <w:left w:val="nil"/>
              <w:bottom w:val="nil"/>
              <w:right w:val="nil"/>
              <w:between w:val="nil"/>
            </w:pBdr>
            <w:ind w:left="975"/>
            <w:jc w:val="both"/>
            <w:rPr>
              <w:color w:val="363636"/>
              <w:highlight w:val="green"/>
            </w:rPr>
          </w:pPr>
          <w:r>
            <w:rPr>
              <w:color w:val="363636"/>
              <w:highlight w:val="green"/>
            </w:rPr>
            <w:t>materský klub neprihlásil druž</w:t>
          </w:r>
          <w:r>
            <w:rPr>
              <w:color w:val="363636"/>
              <w:highlight w:val="green"/>
            </w:rPr>
            <w:t>stvo, za ktoré hráč hráva, do súťaže ani v súťažnom ročníku nasledujúcom po súťažnom ročníku, v ktorom bol hráč dočasne registrovaný podľa odseku 6 a hráč tohto družstva nie je oprávnený štartovať za iné družstvo tohto klubu.</w:t>
          </w:r>
        </w:p>
      </w:sdtContent>
    </w:sdt>
    <w:sdt>
      <w:sdtPr>
        <w:tag w:val="goog_rdk_350"/>
        <w:id w:val="986049896"/>
      </w:sdtPr>
      <w:sdtEndPr/>
      <w:sdtContent>
        <w:p w:rsidR="00666BFD" w:rsidRDefault="007878DE">
          <w:pPr>
            <w:numPr>
              <w:ilvl w:val="0"/>
              <w:numId w:val="116"/>
            </w:numPr>
            <w:pBdr>
              <w:top w:val="nil"/>
              <w:left w:val="nil"/>
              <w:bottom w:val="nil"/>
              <w:right w:val="nil"/>
              <w:between w:val="nil"/>
            </w:pBdr>
            <w:spacing w:before="200"/>
            <w:ind w:left="540" w:right="-300" w:hanging="570"/>
            <w:jc w:val="both"/>
            <w:rPr>
              <w:highlight w:val="green"/>
            </w:rPr>
          </w:pPr>
          <w:r>
            <w:rPr>
              <w:color w:val="363636"/>
              <w:highlight w:val="green"/>
            </w:rPr>
            <w:t xml:space="preserve">Hráč sa môže dočasne zaregistrovať v inom klube aj bez súhlasu materského klubu na obdobie do konca príslušného súťažného ročníka bez možnosti predčasného ukončenia dočasnej registrácie, počas ktorej nie je hráč oprávnený prestúpiť do iného klubu, ak hráč </w:t>
          </w:r>
          <w:r>
            <w:rPr>
              <w:color w:val="363636"/>
              <w:highlight w:val="green"/>
            </w:rPr>
            <w:t>nie je oprávnený štartovať za iné družstvo materského klubu a materský klub</w:t>
          </w:r>
          <w:r>
            <w:rPr>
              <w:color w:val="262626"/>
              <w:highlight w:val="green"/>
            </w:rPr>
            <w:t xml:space="preserve">    </w:t>
          </w:r>
        </w:p>
      </w:sdtContent>
    </w:sdt>
    <w:sdt>
      <w:sdtPr>
        <w:tag w:val="goog_rdk_351"/>
        <w:id w:val="262276762"/>
      </w:sdtPr>
      <w:sdtEndPr/>
      <w:sdtContent>
        <w:p w:rsidR="00666BFD" w:rsidRDefault="007878DE">
          <w:pPr>
            <w:numPr>
              <w:ilvl w:val="1"/>
              <w:numId w:val="116"/>
            </w:numPr>
            <w:pBdr>
              <w:top w:val="nil"/>
              <w:left w:val="nil"/>
              <w:bottom w:val="nil"/>
              <w:right w:val="nil"/>
              <w:between w:val="nil"/>
            </w:pBdr>
            <w:ind w:left="975"/>
            <w:jc w:val="both"/>
            <w:rPr>
              <w:color w:val="363636"/>
              <w:highlight w:val="green"/>
            </w:rPr>
          </w:pPr>
          <w:r>
            <w:rPr>
              <w:color w:val="363636"/>
              <w:highlight w:val="green"/>
            </w:rPr>
            <w:t>neprihlásil družstvo, za ktoré hráč hráva, do súťaže, alebo</w:t>
          </w:r>
        </w:p>
      </w:sdtContent>
    </w:sdt>
    <w:sdt>
      <w:sdtPr>
        <w:tag w:val="goog_rdk_352"/>
        <w:id w:val="2120401786"/>
      </w:sdtPr>
      <w:sdtEndPr/>
      <w:sdtContent>
        <w:p w:rsidR="00666BFD" w:rsidRDefault="007878DE">
          <w:pPr>
            <w:numPr>
              <w:ilvl w:val="1"/>
              <w:numId w:val="116"/>
            </w:numPr>
            <w:pBdr>
              <w:top w:val="nil"/>
              <w:left w:val="nil"/>
              <w:bottom w:val="nil"/>
              <w:right w:val="nil"/>
              <w:between w:val="nil"/>
            </w:pBdr>
            <w:ind w:left="975"/>
            <w:jc w:val="both"/>
            <w:rPr>
              <w:color w:val="363636"/>
              <w:highlight w:val="green"/>
            </w:rPr>
          </w:pPr>
          <w:r>
            <w:rPr>
              <w:color w:val="363636"/>
              <w:highlight w:val="green"/>
            </w:rPr>
            <w:t>odhlásil družstvo, za ktoré hráč hráva, zo súťaže.</w:t>
          </w:r>
        </w:p>
      </w:sdtContent>
    </w:sdt>
    <w:sdt>
      <w:sdtPr>
        <w:tag w:val="goog_rdk_353"/>
        <w:id w:val="1974861556"/>
      </w:sdtPr>
      <w:sdtEndPr/>
      <w:sdtContent>
        <w:p w:rsidR="00666BFD" w:rsidRDefault="007878DE">
          <w:pPr>
            <w:numPr>
              <w:ilvl w:val="0"/>
              <w:numId w:val="116"/>
            </w:numPr>
            <w:pBdr>
              <w:top w:val="nil"/>
              <w:left w:val="nil"/>
              <w:bottom w:val="nil"/>
              <w:right w:val="nil"/>
              <w:between w:val="nil"/>
            </w:pBdr>
            <w:spacing w:before="200"/>
            <w:ind w:left="567" w:right="-301" w:hanging="573"/>
            <w:jc w:val="both"/>
            <w:rPr>
              <w:highlight w:val="green"/>
            </w:rPr>
          </w:pPr>
          <w:r>
            <w:rPr>
              <w:color w:val="363636"/>
              <w:highlight w:val="green"/>
            </w:rPr>
            <w:t>Po skončení súťažného ročníka, v ktorom bol hráč dočasne re</w:t>
          </w:r>
          <w:r>
            <w:rPr>
              <w:color w:val="363636"/>
              <w:highlight w:val="green"/>
            </w:rPr>
            <w:t>gistrovaný podľa odseku 6, sa hráč automaticky preregistruje späť do materského klubu, z ktorého požiadal o dočasnú registráciu.</w:t>
          </w:r>
        </w:p>
      </w:sdtContent>
    </w:sdt>
    <w:sdt>
      <w:sdtPr>
        <w:tag w:val="goog_rdk_354"/>
        <w:id w:val="902642321"/>
      </w:sdtPr>
      <w:sdtEndPr/>
      <w:sdtContent>
        <w:p w:rsidR="00666BFD" w:rsidRDefault="007878DE">
          <w:pPr>
            <w:numPr>
              <w:ilvl w:val="0"/>
              <w:numId w:val="116"/>
            </w:numPr>
            <w:pBdr>
              <w:top w:val="nil"/>
              <w:left w:val="nil"/>
              <w:bottom w:val="nil"/>
              <w:right w:val="nil"/>
              <w:between w:val="nil"/>
            </w:pBdr>
            <w:spacing w:before="200"/>
            <w:ind w:left="567" w:hanging="567"/>
            <w:jc w:val="both"/>
            <w:rPr>
              <w:rFonts w:eastAsia="Arial" w:cs="Arial"/>
              <w:color w:val="363636"/>
              <w:szCs w:val="20"/>
              <w:highlight w:val="green"/>
            </w:rPr>
          </w:pPr>
          <w:r>
            <w:rPr>
              <w:rFonts w:eastAsia="Arial" w:cs="Arial"/>
              <w:color w:val="363636"/>
              <w:szCs w:val="20"/>
              <w:highlight w:val="green"/>
            </w:rPr>
            <w:t xml:space="preserve">V prípade klubu, ktorého družstvá súťažia iba v súťažiach mládeže, sa postupuje podľa článku 37 ods. </w:t>
          </w:r>
          <w:r>
            <w:rPr>
              <w:color w:val="363636"/>
              <w:highlight w:val="green"/>
            </w:rPr>
            <w:t>8</w:t>
          </w:r>
          <w:r>
            <w:rPr>
              <w:rFonts w:eastAsia="Arial" w:cs="Arial"/>
              <w:color w:val="363636"/>
              <w:szCs w:val="20"/>
              <w:highlight w:val="green"/>
            </w:rPr>
            <w:t>.</w:t>
          </w:r>
        </w:p>
      </w:sdtContent>
    </w:sdt>
    <w:sdt>
      <w:sdtPr>
        <w:tag w:val="goog_rdk_355"/>
        <w:id w:val="236515075"/>
      </w:sdtPr>
      <w:sdtEndPr/>
      <w:sdtContent>
        <w:p w:rsidR="00666BFD" w:rsidRDefault="007878DE">
          <w:pPr>
            <w:numPr>
              <w:ilvl w:val="0"/>
              <w:numId w:val="116"/>
            </w:numPr>
            <w:pBdr>
              <w:top w:val="nil"/>
              <w:left w:val="nil"/>
              <w:bottom w:val="nil"/>
              <w:right w:val="nil"/>
              <w:between w:val="nil"/>
            </w:pBdr>
            <w:spacing w:before="200"/>
            <w:ind w:left="540" w:right="-300" w:hanging="570"/>
            <w:jc w:val="both"/>
          </w:pPr>
          <w:r>
            <w:rPr>
              <w:color w:val="363636"/>
              <w:highlight w:val="white"/>
            </w:rPr>
            <w:t>Pri realizácii právno-organizačných zmien v klube sa postupuje podľa osobitného predpisu SFZ.</w:t>
          </w:r>
          <w:r>
            <w:rPr>
              <w:color w:val="363636"/>
              <w:highlight w:val="white"/>
              <w:vertAlign w:val="superscript"/>
            </w:rPr>
            <w:footnoteReference w:id="14"/>
          </w:r>
          <w:r>
            <w:rPr>
              <w:color w:val="363636"/>
              <w:highlight w:val="white"/>
            </w:rPr>
            <w:t>)</w:t>
          </w:r>
        </w:p>
      </w:sdtContent>
    </w:sdt>
    <w:sdt>
      <w:sdtPr>
        <w:tag w:val="goog_rdk_356"/>
        <w:id w:val="-1369143077"/>
      </w:sdtPr>
      <w:sdtEndPr/>
      <w:sdtContent>
        <w:p w:rsidR="00666BFD" w:rsidRDefault="007878DE">
          <w:pPr>
            <w:numPr>
              <w:ilvl w:val="0"/>
              <w:numId w:val="116"/>
            </w:numPr>
            <w:pBdr>
              <w:top w:val="nil"/>
              <w:left w:val="nil"/>
              <w:bottom w:val="nil"/>
              <w:right w:val="nil"/>
              <w:between w:val="nil"/>
            </w:pBdr>
            <w:spacing w:before="200"/>
            <w:ind w:left="545" w:hanging="573"/>
            <w:jc w:val="both"/>
            <w:rPr>
              <w:highlight w:val="green"/>
            </w:rPr>
          </w:pPr>
          <w:r>
            <w:rPr>
              <w:color w:val="363636"/>
              <w:highlight w:val="green"/>
            </w:rPr>
            <w:t>Hráč, ktorému bola na vlastnú žiadosť alebo na</w:t>
          </w:r>
          <w:r>
            <w:rPr>
              <w:color w:val="363636"/>
              <w:highlight w:val="green"/>
            </w:rPr>
            <w:t xml:space="preserve"> žiadosť klubu zrušená registrácia v SFZ, môže byť znovu zaregistrovaný v inom klube najskôr po uplynutí dvoch rokov odo dňa zrušenia registrácie matrikou SFZ.</w:t>
          </w:r>
        </w:p>
      </w:sdtContent>
    </w:sdt>
    <w:sdt>
      <w:sdtPr>
        <w:tag w:val="goog_rdk_357"/>
        <w:id w:val="-1615817329"/>
      </w:sdtPr>
      <w:sdtEndPr/>
      <w:sdtContent>
        <w:p w:rsidR="00666BFD" w:rsidRDefault="007878DE">
          <w:pPr>
            <w:numPr>
              <w:ilvl w:val="0"/>
              <w:numId w:val="116"/>
            </w:numPr>
            <w:pBdr>
              <w:top w:val="nil"/>
              <w:left w:val="nil"/>
              <w:bottom w:val="nil"/>
              <w:right w:val="nil"/>
              <w:between w:val="nil"/>
            </w:pBdr>
            <w:spacing w:before="200"/>
            <w:ind w:left="539" w:hanging="539"/>
            <w:jc w:val="both"/>
          </w:pPr>
          <w:r>
            <w:rPr>
              <w:color w:val="363636"/>
              <w:highlight w:val="white"/>
            </w:rPr>
            <w:t>Hráč, ktorý bol vylúčený zo SFZ môže požiadať o novú registráciu najskôr po uplynutí piatich rokov odo dňa vylúčenia.</w:t>
          </w:r>
          <w:r>
            <w:rPr>
              <w:color w:val="363636"/>
              <w:highlight w:val="white"/>
              <w:vertAlign w:val="superscript"/>
            </w:rPr>
            <w:footnoteReference w:id="15"/>
          </w:r>
          <w:r>
            <w:rPr>
              <w:color w:val="363636"/>
              <w:highlight w:val="white"/>
            </w:rPr>
            <w:t>)</w:t>
          </w:r>
        </w:p>
      </w:sdtContent>
    </w:sdt>
    <w:sdt>
      <w:sdtPr>
        <w:tag w:val="goog_rdk_358"/>
        <w:id w:val="-576894406"/>
      </w:sdtPr>
      <w:sdtEndPr/>
      <w:sdtContent>
        <w:p w:rsidR="00666BFD" w:rsidRDefault="007878DE">
          <w:pPr>
            <w:numPr>
              <w:ilvl w:val="0"/>
              <w:numId w:val="116"/>
            </w:numPr>
            <w:pBdr>
              <w:top w:val="nil"/>
              <w:left w:val="nil"/>
              <w:bottom w:val="nil"/>
              <w:right w:val="nil"/>
              <w:between w:val="nil"/>
            </w:pBdr>
            <w:spacing w:before="200"/>
            <w:ind w:left="540" w:hanging="570"/>
            <w:jc w:val="both"/>
          </w:pPr>
          <w:r>
            <w:rPr>
              <w:color w:val="363636"/>
              <w:highlight w:val="white"/>
            </w:rPr>
            <w:t>Pri opätovnej registrácii hráča sa postupuje podľa článku 12.</w:t>
          </w:r>
        </w:p>
      </w:sdtContent>
    </w:sdt>
    <w:bookmarkStart w:id="20" w:name="_heading=h.3j2qqm3" w:colFirst="0" w:colLast="0" w:displacedByCustomXml="next"/>
    <w:bookmarkEnd w:id="20" w:displacedByCustomXml="next"/>
    <w:sdt>
      <w:sdtPr>
        <w:tag w:val="goog_rdk_359"/>
        <w:id w:val="-370461160"/>
      </w:sdtPr>
      <w:sdtEndPr/>
      <w:sdtContent>
        <w:p w:rsidR="00666BFD" w:rsidRDefault="007878DE">
          <w:pPr>
            <w:pStyle w:val="Nadpis2"/>
            <w:keepNext w:val="0"/>
            <w:keepLines w:val="0"/>
            <w:pBdr>
              <w:top w:val="nil"/>
              <w:left w:val="nil"/>
              <w:bottom w:val="nil"/>
              <w:right w:val="nil"/>
              <w:between w:val="nil"/>
            </w:pBdr>
            <w:spacing w:before="0" w:after="0" w:line="264" w:lineRule="auto"/>
            <w:rPr>
              <w:b/>
              <w:sz w:val="30"/>
              <w:szCs w:val="30"/>
              <w:highlight w:val="white"/>
            </w:rPr>
          </w:pPr>
        </w:p>
      </w:sdtContent>
    </w:sdt>
    <w:bookmarkStart w:id="21" w:name="_heading=h.1y810tw" w:colFirst="0" w:colLast="0" w:displacedByCustomXml="next"/>
    <w:bookmarkEnd w:id="21" w:displacedByCustomXml="next"/>
    <w:sdt>
      <w:sdtPr>
        <w:tag w:val="goog_rdk_360"/>
        <w:id w:val="-2080353375"/>
      </w:sdtPr>
      <w:sdtEndPr/>
      <w:sdtContent>
        <w:p w:rsidR="00666BFD" w:rsidRDefault="007878DE">
          <w:pPr>
            <w:pStyle w:val="Nadpis2"/>
            <w:keepNext w:val="0"/>
            <w:keepLines w:val="0"/>
            <w:pBdr>
              <w:top w:val="nil"/>
              <w:left w:val="nil"/>
              <w:bottom w:val="nil"/>
              <w:right w:val="nil"/>
              <w:between w:val="nil"/>
            </w:pBdr>
            <w:spacing w:after="80" w:line="264" w:lineRule="auto"/>
            <w:rPr>
              <w:b/>
              <w:sz w:val="30"/>
              <w:szCs w:val="30"/>
              <w:highlight w:val="white"/>
            </w:rPr>
          </w:pPr>
          <w:r>
            <w:rPr>
              <w:b/>
              <w:sz w:val="30"/>
              <w:szCs w:val="30"/>
              <w:highlight w:val="white"/>
            </w:rPr>
            <w:t>TRETIA ČASŤ - Klubová príslušnosť hráča</w:t>
          </w:r>
        </w:p>
      </w:sdtContent>
    </w:sdt>
    <w:bookmarkStart w:id="22" w:name="_heading=h.4i7ojhp" w:colFirst="0" w:colLast="0" w:displacedByCustomXml="next"/>
    <w:bookmarkEnd w:id="22" w:displacedByCustomXml="next"/>
    <w:sdt>
      <w:sdtPr>
        <w:tag w:val="goog_rdk_361"/>
        <w:id w:val="-1350566330"/>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16 - Klubová príslušnosť hráča a oprávnenie na štart v súťaži</w:t>
          </w:r>
        </w:p>
      </w:sdtContent>
    </w:sdt>
    <w:sdt>
      <w:sdtPr>
        <w:tag w:val="goog_rdk_362"/>
        <w:id w:val="781765091"/>
      </w:sdtPr>
      <w:sdtEndPr/>
      <w:sdtContent>
        <w:p w:rsidR="00666BFD" w:rsidRDefault="007878DE">
          <w:pPr>
            <w:numPr>
              <w:ilvl w:val="0"/>
              <w:numId w:val="49"/>
            </w:numPr>
            <w:pBdr>
              <w:top w:val="nil"/>
              <w:left w:val="nil"/>
              <w:bottom w:val="nil"/>
              <w:right w:val="nil"/>
              <w:between w:val="nil"/>
            </w:pBdr>
            <w:spacing w:before="200"/>
            <w:ind w:left="540" w:hanging="570"/>
            <w:jc w:val="both"/>
          </w:pPr>
          <w:r>
            <w:rPr>
              <w:color w:val="363636"/>
              <w:highlight w:val="white"/>
            </w:rPr>
            <w:t>Registráciou hráča za klub vzniká klubová príslušnosť hráča.</w:t>
          </w:r>
        </w:p>
      </w:sdtContent>
    </w:sdt>
    <w:sdt>
      <w:sdtPr>
        <w:tag w:val="goog_rdk_363"/>
        <w:id w:val="1897011473"/>
      </w:sdtPr>
      <w:sdtEndPr/>
      <w:sdtContent>
        <w:p w:rsidR="00666BFD" w:rsidRDefault="007878DE">
          <w:pPr>
            <w:numPr>
              <w:ilvl w:val="0"/>
              <w:numId w:val="49"/>
            </w:numPr>
            <w:pBdr>
              <w:top w:val="nil"/>
              <w:left w:val="nil"/>
              <w:bottom w:val="nil"/>
              <w:right w:val="nil"/>
              <w:between w:val="nil"/>
            </w:pBdr>
            <w:spacing w:before="200"/>
            <w:ind w:left="540" w:hanging="570"/>
            <w:jc w:val="both"/>
          </w:pPr>
          <w:r>
            <w:rPr>
              <w:color w:val="363636"/>
              <w:highlight w:val="white"/>
            </w:rPr>
            <w:t>Registráciou hráča za klub nevzniká medzi hráčom a klubom žiadny záväzkovoprávny</w:t>
          </w:r>
          <w:r>
            <w:rPr>
              <w:color w:val="363636"/>
              <w:highlight w:val="white"/>
            </w:rPr>
            <w:t xml:space="preserve"> vzťah. Záväzkovoprávny vzťah medzi hráčom a klubom v súvislosti s ich športovou činnosťou vzniká výhradne uzatvorením zmluvy podľa článku 24.</w:t>
          </w:r>
        </w:p>
      </w:sdtContent>
    </w:sdt>
    <w:sdt>
      <w:sdtPr>
        <w:tag w:val="goog_rdk_364"/>
        <w:id w:val="-462347609"/>
      </w:sdtPr>
      <w:sdtEndPr/>
      <w:sdtContent>
        <w:p w:rsidR="00666BFD" w:rsidRDefault="007878DE">
          <w:pPr>
            <w:numPr>
              <w:ilvl w:val="0"/>
              <w:numId w:val="49"/>
            </w:numPr>
            <w:pBdr>
              <w:top w:val="nil"/>
              <w:left w:val="nil"/>
              <w:bottom w:val="nil"/>
              <w:right w:val="nil"/>
              <w:between w:val="nil"/>
            </w:pBdr>
            <w:spacing w:before="200"/>
            <w:ind w:left="540" w:hanging="570"/>
            <w:jc w:val="both"/>
          </w:pPr>
          <w:r>
            <w:rPr>
              <w:color w:val="363636"/>
              <w:highlight w:val="white"/>
            </w:rPr>
            <w:t>Hráč je oprávnený, nie však povinný, za klub, v ktorom je registrovaný, štartovať v súťažiach organizovaných SF</w:t>
          </w:r>
          <w:r>
            <w:rPr>
              <w:color w:val="363636"/>
              <w:highlight w:val="white"/>
            </w:rPr>
            <w:t>Z a jeho členmi a klub je oprávnený, nie však povinný, hráča na štart v súťažiach organizovaných SFZ a jeho členmi nominovať.</w:t>
          </w:r>
        </w:p>
      </w:sdtContent>
    </w:sdt>
    <w:sdt>
      <w:sdtPr>
        <w:tag w:val="goog_rdk_365"/>
        <w:id w:val="-1440905821"/>
      </w:sdtPr>
      <w:sdtEndPr/>
      <w:sdtContent>
        <w:p w:rsidR="00666BFD" w:rsidRDefault="007878DE">
          <w:pPr>
            <w:numPr>
              <w:ilvl w:val="0"/>
              <w:numId w:val="49"/>
            </w:numPr>
            <w:pBdr>
              <w:top w:val="nil"/>
              <w:left w:val="nil"/>
              <w:bottom w:val="nil"/>
              <w:right w:val="nil"/>
              <w:between w:val="nil"/>
            </w:pBdr>
            <w:spacing w:before="200"/>
            <w:ind w:left="540" w:hanging="570"/>
            <w:jc w:val="both"/>
          </w:pPr>
          <w:r>
            <w:rPr>
              <w:color w:val="363636"/>
            </w:rPr>
            <w:t xml:space="preserve">Oprávnenie podľa odseku 3 vzniká dňom registrácie hráča za klub podľa článku 12 ods. 11, ak príslušná matrika schválila žiadosť </w:t>
          </w:r>
          <w:r>
            <w:rPr>
              <w:color w:val="363636"/>
            </w:rPr>
            <w:t xml:space="preserve">o vydanie </w:t>
          </w:r>
          <w:r>
            <w:rPr>
              <w:color w:val="363636"/>
              <w:highlight w:val="green"/>
            </w:rPr>
            <w:t>elektronického</w:t>
          </w:r>
          <w:r>
            <w:rPr>
              <w:color w:val="363636"/>
            </w:rPr>
            <w:t xml:space="preserve"> registračného preukazu podľa článku 13 ods. 2.</w:t>
          </w:r>
        </w:p>
      </w:sdtContent>
    </w:sdt>
    <w:sdt>
      <w:sdtPr>
        <w:tag w:val="goog_rdk_366"/>
        <w:id w:val="262430927"/>
      </w:sdtPr>
      <w:sdtEndPr/>
      <w:sdtContent>
        <w:p w:rsidR="00666BFD" w:rsidRDefault="007878DE">
          <w:pPr>
            <w:numPr>
              <w:ilvl w:val="0"/>
              <w:numId w:val="49"/>
            </w:numPr>
            <w:pBdr>
              <w:top w:val="nil"/>
              <w:left w:val="nil"/>
              <w:bottom w:val="nil"/>
              <w:right w:val="nil"/>
              <w:between w:val="nil"/>
            </w:pBdr>
            <w:spacing w:before="200"/>
            <w:ind w:left="540" w:hanging="570"/>
            <w:jc w:val="both"/>
          </w:pPr>
          <w:r>
            <w:rPr>
              <w:color w:val="363636"/>
              <w:highlight w:val="white"/>
            </w:rPr>
            <w:t>Registrácia hráča za klub je podmienkou štartu hráča za klub v medzinárodných súťažiach. Ďalšie podmienky, ktoré je potrebné splniť na oprávnenie na štart hráča v medzinárodných súťa</w:t>
          </w:r>
          <w:r>
            <w:rPr>
              <w:color w:val="363636"/>
              <w:highlight w:val="white"/>
            </w:rPr>
            <w:t>žiach, ustanovujú osobitné predpisy vydané organizátorom súťaže.</w:t>
          </w:r>
        </w:p>
      </w:sdtContent>
    </w:sdt>
    <w:sdt>
      <w:sdtPr>
        <w:tag w:val="goog_rdk_367"/>
        <w:id w:val="949054563"/>
      </w:sdtPr>
      <w:sdtEndPr/>
      <w:sdtContent>
        <w:p w:rsidR="00666BFD" w:rsidRDefault="007878DE">
          <w:pPr>
            <w:numPr>
              <w:ilvl w:val="0"/>
              <w:numId w:val="49"/>
            </w:numPr>
            <w:pBdr>
              <w:top w:val="nil"/>
              <w:left w:val="nil"/>
              <w:bottom w:val="nil"/>
              <w:right w:val="nil"/>
              <w:between w:val="nil"/>
            </w:pBdr>
            <w:spacing w:before="200"/>
            <w:ind w:left="540" w:hanging="570"/>
            <w:jc w:val="both"/>
            <w:rPr>
              <w:highlight w:val="green"/>
            </w:rPr>
          </w:pPr>
          <w:r>
            <w:rPr>
              <w:color w:val="363636"/>
              <w:highlight w:val="green"/>
            </w:rPr>
            <w:t>Registrácia hráča sa preukazuje elektronickým registračným preukazom, pričom registráciu a klubovú príslušnosť je možné preukázať aj prostredníctvom verejného registra hráčov.</w:t>
          </w:r>
        </w:p>
      </w:sdtContent>
    </w:sdt>
    <w:bookmarkStart w:id="23" w:name="_heading=h.2xcytpi" w:colFirst="0" w:colLast="0" w:displacedByCustomXml="next"/>
    <w:bookmarkEnd w:id="23" w:displacedByCustomXml="next"/>
    <w:sdt>
      <w:sdtPr>
        <w:tag w:val="goog_rdk_368"/>
        <w:id w:val="1509476417"/>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w:t>
          </w:r>
          <w:r>
            <w:rPr>
              <w:b/>
              <w:color w:val="000000"/>
              <w:sz w:val="21"/>
              <w:szCs w:val="21"/>
              <w:highlight w:val="white"/>
            </w:rPr>
            <w:t>k 17 - Neregistrovaný hráč</w:t>
          </w:r>
        </w:p>
      </w:sdtContent>
    </w:sdt>
    <w:sdt>
      <w:sdtPr>
        <w:tag w:val="goog_rdk_369"/>
        <w:id w:val="-632481399"/>
      </w:sdtPr>
      <w:sdtEndPr/>
      <w:sdtContent>
        <w:p w:rsidR="00666BFD" w:rsidRDefault="007878DE">
          <w:pPr>
            <w:pBdr>
              <w:top w:val="nil"/>
              <w:left w:val="nil"/>
              <w:bottom w:val="nil"/>
              <w:right w:val="nil"/>
              <w:between w:val="nil"/>
            </w:pBdr>
            <w:spacing w:before="200" w:after="200"/>
            <w:rPr>
              <w:color w:val="363636"/>
              <w:highlight w:val="white"/>
            </w:rPr>
          </w:pPr>
          <w:r>
            <w:rPr>
              <w:color w:val="363636"/>
              <w:highlight w:val="white"/>
            </w:rPr>
            <w:t>Ak hráč, ktorý nie je registrovaný v SFZ podľa ustanovení tohto poriadku, nastúpi na súťažné stretnutie, je jeho štart považovaný za neoprávnený.</w:t>
          </w:r>
          <w:r>
            <w:rPr>
              <w:color w:val="363636"/>
              <w:highlight w:val="white"/>
              <w:vertAlign w:val="superscript"/>
            </w:rPr>
            <w:footnoteReference w:id="16"/>
          </w:r>
          <w:r>
            <w:rPr>
              <w:color w:val="363636"/>
              <w:highlight w:val="white"/>
            </w:rPr>
            <w:t>)</w:t>
          </w:r>
        </w:p>
      </w:sdtContent>
    </w:sdt>
    <w:bookmarkStart w:id="24" w:name="_heading=h.1ci93xb" w:colFirst="0" w:colLast="0" w:displacedByCustomXml="next"/>
    <w:bookmarkEnd w:id="24" w:displacedByCustomXml="next"/>
    <w:sdt>
      <w:sdtPr>
        <w:tag w:val="goog_rdk_370"/>
        <w:id w:val="-401059579"/>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18 - Transfer hráča</w:t>
          </w:r>
        </w:p>
      </w:sdtContent>
    </w:sdt>
    <w:sdt>
      <w:sdtPr>
        <w:tag w:val="goog_rdk_371"/>
        <w:id w:val="-1815027080"/>
      </w:sdtPr>
      <w:sdtEndPr/>
      <w:sdtContent>
        <w:p w:rsidR="00666BFD" w:rsidRDefault="007878DE">
          <w:pPr>
            <w:numPr>
              <w:ilvl w:val="0"/>
              <w:numId w:val="54"/>
            </w:numPr>
            <w:pBdr>
              <w:top w:val="nil"/>
              <w:left w:val="nil"/>
              <w:bottom w:val="nil"/>
              <w:right w:val="nil"/>
              <w:between w:val="nil"/>
            </w:pBdr>
            <w:spacing w:before="200"/>
            <w:ind w:left="540" w:hanging="570"/>
            <w:jc w:val="both"/>
          </w:pPr>
          <w:r>
            <w:rPr>
              <w:color w:val="363636"/>
              <w:highlight w:val="white"/>
            </w:rPr>
            <w:t>Transfer hráča môže byť dočasný (hosťovanie) alebo trvalý (prestup). Hosťovať</w:t>
          </w:r>
          <w:r>
            <w:rPr>
              <w:color w:val="363636"/>
              <w:highlight w:val="white"/>
            </w:rPr>
            <w:t xml:space="preserve"> môže výhradne profesionál, a to najdlhšie na obdobie, na ktoré má uzatvorenú zmluvu so svojím materským klubom. Prestúpiť počas registračného obdobia s obmedzením podľa článku 19 ods. 2 písm. b) a d) môže výhradne amatér.</w:t>
          </w:r>
        </w:p>
      </w:sdtContent>
    </w:sdt>
    <w:sdt>
      <w:sdtPr>
        <w:tag w:val="goog_rdk_372"/>
        <w:id w:val="-1878688113"/>
      </w:sdtPr>
      <w:sdtEndPr/>
      <w:sdtContent>
        <w:p w:rsidR="00666BFD" w:rsidRDefault="007878DE">
          <w:pPr>
            <w:numPr>
              <w:ilvl w:val="0"/>
              <w:numId w:val="54"/>
            </w:numPr>
            <w:pBdr>
              <w:top w:val="nil"/>
              <w:left w:val="nil"/>
              <w:bottom w:val="nil"/>
              <w:right w:val="nil"/>
              <w:between w:val="nil"/>
            </w:pBdr>
            <w:spacing w:before="200"/>
            <w:ind w:left="540" w:hanging="570"/>
            <w:jc w:val="both"/>
          </w:pPr>
          <w:r>
            <w:rPr>
              <w:color w:val="363636"/>
              <w:highlight w:val="white"/>
            </w:rPr>
            <w:t>Prestup amatéra vykonáva výhrad</w:t>
          </w:r>
          <w:r>
            <w:rPr>
              <w:color w:val="363636"/>
              <w:highlight w:val="white"/>
            </w:rPr>
            <w:t>ne matrika podľa matričnej príslušnosti klubu, do ktorého má byť hráč preregistrovaný.</w:t>
          </w:r>
        </w:p>
      </w:sdtContent>
    </w:sdt>
    <w:sdt>
      <w:sdtPr>
        <w:tag w:val="goog_rdk_373"/>
        <w:id w:val="-2004876490"/>
      </w:sdtPr>
      <w:sdtEndPr/>
      <w:sdtContent>
        <w:p w:rsidR="00666BFD" w:rsidRDefault="007878DE">
          <w:pPr>
            <w:numPr>
              <w:ilvl w:val="0"/>
              <w:numId w:val="54"/>
            </w:numPr>
            <w:pBdr>
              <w:top w:val="nil"/>
              <w:left w:val="nil"/>
              <w:bottom w:val="nil"/>
              <w:right w:val="nil"/>
              <w:between w:val="nil"/>
            </w:pBdr>
            <w:spacing w:before="200"/>
            <w:ind w:left="540" w:hanging="570"/>
            <w:jc w:val="both"/>
          </w:pPr>
          <w:r>
            <w:rPr>
              <w:color w:val="363636"/>
              <w:highlight w:val="white"/>
            </w:rPr>
            <w:t xml:space="preserve">Transfer profesionála vykonáva výhradne matrika SFZ. </w:t>
          </w:r>
          <w:r>
            <w:rPr>
              <w:color w:val="333333"/>
              <w:highlight w:val="white"/>
            </w:rPr>
            <w:t>Ak sa prestup hráča uskutočňuje prostredníctvom ISSF, je nový klub povinný pri žiadosti uviesť, či uzatvoril s hrá</w:t>
          </w:r>
          <w:r>
            <w:rPr>
              <w:color w:val="333333"/>
              <w:highlight w:val="white"/>
            </w:rPr>
            <w:t>čom zmluvu o profesionálnom vykonávaní športu alebo zmluvu o amatérskom vykonávaní športu v poznámke k žiadosti o prestup hráča.</w:t>
          </w:r>
        </w:p>
      </w:sdtContent>
    </w:sdt>
    <w:sdt>
      <w:sdtPr>
        <w:tag w:val="goog_rdk_374"/>
        <w:id w:val="1937715509"/>
      </w:sdtPr>
      <w:sdtEndPr/>
      <w:sdtContent>
        <w:p w:rsidR="00666BFD" w:rsidRDefault="007878DE">
          <w:pPr>
            <w:numPr>
              <w:ilvl w:val="0"/>
              <w:numId w:val="54"/>
            </w:numPr>
            <w:pBdr>
              <w:top w:val="nil"/>
              <w:left w:val="nil"/>
              <w:bottom w:val="nil"/>
              <w:right w:val="nil"/>
              <w:between w:val="nil"/>
            </w:pBdr>
            <w:spacing w:before="200"/>
            <w:ind w:left="540" w:hanging="570"/>
            <w:jc w:val="both"/>
          </w:pPr>
          <w:r>
            <w:rPr>
              <w:color w:val="363636"/>
              <w:highlight w:val="white"/>
            </w:rPr>
            <w:t>Príslušná matrika vykoná transfer na základe žiadosti podanej v ISSF v súlade s týmto poriadkom bezodkladne, najneskôr však do troch dní odo dňa vyjadrenia podľa odsekov 8 a 9. Dňom vykonania transferu príslušnou matrikou sa mení klubová príslušnosť hráča.</w:t>
          </w:r>
        </w:p>
      </w:sdtContent>
    </w:sdt>
    <w:sdt>
      <w:sdtPr>
        <w:tag w:val="goog_rdk_375"/>
        <w:id w:val="485053423"/>
      </w:sdtPr>
      <w:sdtEndPr/>
      <w:sdtContent>
        <w:p w:rsidR="00666BFD" w:rsidRDefault="007878DE">
          <w:pPr>
            <w:numPr>
              <w:ilvl w:val="0"/>
              <w:numId w:val="54"/>
            </w:numPr>
            <w:pBdr>
              <w:top w:val="nil"/>
              <w:left w:val="nil"/>
              <w:bottom w:val="nil"/>
              <w:right w:val="nil"/>
              <w:between w:val="nil"/>
            </w:pBdr>
            <w:spacing w:before="200"/>
            <w:ind w:left="540" w:hanging="570"/>
            <w:jc w:val="both"/>
          </w:pPr>
          <w:r>
            <w:rPr>
              <w:color w:val="363636"/>
              <w:highlight w:val="white"/>
            </w:rPr>
            <w:t>Hráč môže byť v priebehu jedného súťažného ročníka postupne registrovaný najviac v troch kluboch a štartovať v súťažnom stretnutí môže v priebehu jedného súťažného ročníka najviac za dva kluby. Predčasné ukončenie hosťovania a návrat do klubu, ktorý hrá</w:t>
          </w:r>
          <w:r>
            <w:rPr>
              <w:color w:val="363636"/>
              <w:highlight w:val="white"/>
            </w:rPr>
            <w:t>ča na hosťovanie uvoľnil, sa do počtu registrácií podľa predchádzajúcej vety nezapočítava. Výnimkou z uvedeného pravidla je, ak dochádza k transferu hráča medzi dvoma klubmi patriacimi do dvoch rôznych zväzov s prekrývajúcimi sa súťažnými ročníkmi (t. z. z</w:t>
          </w:r>
          <w:r>
            <w:rPr>
              <w:color w:val="363636"/>
              <w:highlight w:val="white"/>
            </w:rPr>
            <w:t>ačiatok súťažného ročníka je v lete/na jeseň oproti zime/jari), môže byť takýto hráč oprávnený štartovať v oficiálnych stretnutiach za tretí klub v priebehu daného súťažného ročníka za predpokladu, že v plnej miere splnil svoje zmluvné povinnosti s predchá</w:t>
          </w:r>
          <w:r>
            <w:rPr>
              <w:color w:val="363636"/>
              <w:highlight w:val="white"/>
            </w:rPr>
            <w:t>dzajúcimi klubmi. Na takéhoto hráča sa rovnako vzťahujú ustanovenia o registračných obdobiach ako aj o minimálnom trvaní zmluvy a musia byť dodržané.</w:t>
          </w:r>
        </w:p>
      </w:sdtContent>
    </w:sdt>
    <w:sdt>
      <w:sdtPr>
        <w:tag w:val="goog_rdk_376"/>
        <w:id w:val="1490598684"/>
      </w:sdtPr>
      <w:sdtEndPr/>
      <w:sdtContent>
        <w:p w:rsidR="00666BFD" w:rsidRDefault="007878DE">
          <w:pPr>
            <w:numPr>
              <w:ilvl w:val="0"/>
              <w:numId w:val="54"/>
            </w:numPr>
            <w:pBdr>
              <w:top w:val="nil"/>
              <w:left w:val="nil"/>
              <w:bottom w:val="nil"/>
              <w:right w:val="nil"/>
              <w:between w:val="nil"/>
            </w:pBdr>
            <w:spacing w:before="200"/>
            <w:ind w:left="540" w:hanging="570"/>
            <w:jc w:val="both"/>
          </w:pPr>
          <w:r>
            <w:rPr>
              <w:color w:val="363636"/>
            </w:rPr>
            <w:t xml:space="preserve">Transfer sa vykonáva na základe žiadosti o transfer, ktorú </w:t>
          </w:r>
          <w:r>
            <w:rPr>
              <w:color w:val="363636"/>
              <w:highlight w:val="green"/>
            </w:rPr>
            <w:t>prostredníctvom ISSF</w:t>
          </w:r>
          <w:r>
            <w:rPr>
              <w:color w:val="363636"/>
            </w:rPr>
            <w:t xml:space="preserve"> podáva klub, do ktorého </w:t>
          </w:r>
          <w:r>
            <w:rPr>
              <w:color w:val="363636"/>
            </w:rPr>
            <w:t>má byť hráč preregistrovaný.</w:t>
          </w:r>
        </w:p>
      </w:sdtContent>
    </w:sdt>
    <w:sdt>
      <w:sdtPr>
        <w:tag w:val="goog_rdk_377"/>
        <w:id w:val="-1787415851"/>
      </w:sdtPr>
      <w:sdtEndPr/>
      <w:sdtContent>
        <w:p w:rsidR="00666BFD" w:rsidRDefault="007878DE">
          <w:pPr>
            <w:numPr>
              <w:ilvl w:val="0"/>
              <w:numId w:val="54"/>
            </w:numPr>
            <w:pBdr>
              <w:top w:val="nil"/>
              <w:left w:val="nil"/>
              <w:bottom w:val="nil"/>
              <w:right w:val="nil"/>
              <w:between w:val="nil"/>
            </w:pBdr>
            <w:spacing w:before="200"/>
            <w:ind w:left="540" w:hanging="570"/>
            <w:jc w:val="both"/>
          </w:pPr>
          <w:r>
            <w:rPr>
              <w:color w:val="363636"/>
              <w:highlight w:val="white"/>
            </w:rPr>
            <w:t>V prípade hosťovania, klub v žiadosti podľa odseku 6 uvedie aj presné obdobie, počas ktorého má hráč v klube hosťovať.</w:t>
          </w:r>
        </w:p>
      </w:sdtContent>
    </w:sdt>
    <w:sdt>
      <w:sdtPr>
        <w:tag w:val="goog_rdk_378"/>
        <w:id w:val="1820995792"/>
      </w:sdtPr>
      <w:sdtEndPr/>
      <w:sdtContent>
        <w:p w:rsidR="00666BFD" w:rsidRDefault="007878DE">
          <w:pPr>
            <w:numPr>
              <w:ilvl w:val="0"/>
              <w:numId w:val="54"/>
            </w:numPr>
            <w:pBdr>
              <w:top w:val="nil"/>
              <w:left w:val="nil"/>
              <w:bottom w:val="nil"/>
              <w:right w:val="nil"/>
              <w:between w:val="nil"/>
            </w:pBdr>
            <w:spacing w:before="200"/>
            <w:ind w:left="540" w:hanging="570"/>
            <w:jc w:val="both"/>
          </w:pPr>
          <w:r>
            <w:rPr>
              <w:color w:val="363636"/>
              <w:highlight w:val="white"/>
            </w:rPr>
            <w:t>Hráč je povinný vyjadriť sa k žiadosti o vykonanie transferu do troch dní od podania žiadosti prostrední</w:t>
          </w:r>
          <w:r>
            <w:rPr>
              <w:color w:val="363636"/>
              <w:highlight w:val="white"/>
            </w:rPr>
            <w:t>ctvom ISSF. Ak sa hráč v tejto lehote nevyjadrí, matrika transfer nevykoná.</w:t>
          </w:r>
        </w:p>
      </w:sdtContent>
    </w:sdt>
    <w:sdt>
      <w:sdtPr>
        <w:tag w:val="goog_rdk_379"/>
        <w:id w:val="-531950515"/>
      </w:sdtPr>
      <w:sdtEndPr/>
      <w:sdtContent>
        <w:p w:rsidR="00666BFD" w:rsidRDefault="007878DE">
          <w:pPr>
            <w:numPr>
              <w:ilvl w:val="0"/>
              <w:numId w:val="54"/>
            </w:numPr>
            <w:pBdr>
              <w:top w:val="nil"/>
              <w:left w:val="nil"/>
              <w:bottom w:val="nil"/>
              <w:right w:val="nil"/>
              <w:between w:val="nil"/>
            </w:pBdr>
            <w:spacing w:before="200"/>
            <w:ind w:left="540" w:hanging="570"/>
            <w:jc w:val="both"/>
          </w:pPr>
          <w:r>
            <w:rPr>
              <w:color w:val="363636"/>
            </w:rPr>
            <w:t xml:space="preserve">Materský klub je povinný sa k žiadosti o transfer profesionála vyjadriť do troch dní od schválenia žiadosti hráčom. Ak materský klub v tejto lehote nevyjadrí súhlas s transferom, matrika SFZ transfer nevykoná. V prípade </w:t>
          </w:r>
          <w:r>
            <w:rPr>
              <w:color w:val="363636"/>
              <w:highlight w:val="green"/>
            </w:rPr>
            <w:t>prestupu profesionála</w:t>
          </w:r>
          <w:r>
            <w:rPr>
              <w:color w:val="363636"/>
            </w:rPr>
            <w:t>, ktorému skonč</w:t>
          </w:r>
          <w:r>
            <w:rPr>
              <w:color w:val="363636"/>
            </w:rPr>
            <w:t>ilo trvanie zmluvy s materským klubom, sa súhlas materského klubu nevyžaduje.</w:t>
          </w:r>
        </w:p>
      </w:sdtContent>
    </w:sdt>
    <w:sdt>
      <w:sdtPr>
        <w:tag w:val="goog_rdk_380"/>
        <w:id w:val="680391144"/>
      </w:sdtPr>
      <w:sdtEndPr/>
      <w:sdtContent>
        <w:p w:rsidR="00666BFD" w:rsidRDefault="007878DE">
          <w:pPr>
            <w:numPr>
              <w:ilvl w:val="0"/>
              <w:numId w:val="54"/>
            </w:numPr>
            <w:pBdr>
              <w:top w:val="nil"/>
              <w:left w:val="nil"/>
              <w:bottom w:val="nil"/>
              <w:right w:val="nil"/>
              <w:between w:val="nil"/>
            </w:pBdr>
            <w:spacing w:before="200"/>
            <w:ind w:left="540" w:hanging="570"/>
            <w:jc w:val="both"/>
          </w:pPr>
          <w:r>
            <w:rPr>
              <w:color w:val="363636"/>
              <w:highlight w:val="white"/>
            </w:rPr>
            <w:t>Žiadosť o predčasné ukončenie hosťovania podáva materský klub. Hráč je povinný sa k takejto žiadosti vyjadriť podľa odseku 8. Nový klub, v ktorom je hráč na hosťovaní, je povin</w:t>
          </w:r>
          <w:r>
            <w:rPr>
              <w:color w:val="363636"/>
              <w:highlight w:val="white"/>
            </w:rPr>
            <w:t>ný sa k takejto žiadosti vyjadriť podľa odseku 9.</w:t>
          </w:r>
        </w:p>
      </w:sdtContent>
    </w:sdt>
    <w:sdt>
      <w:sdtPr>
        <w:tag w:val="goog_rdk_381"/>
        <w:id w:val="-1350868368"/>
      </w:sdtPr>
      <w:sdtEndPr/>
      <w:sdtContent>
        <w:p w:rsidR="00666BFD" w:rsidRDefault="007878DE">
          <w:pPr>
            <w:numPr>
              <w:ilvl w:val="0"/>
              <w:numId w:val="54"/>
            </w:numPr>
            <w:pBdr>
              <w:top w:val="nil"/>
              <w:left w:val="nil"/>
              <w:bottom w:val="nil"/>
              <w:right w:val="nil"/>
              <w:between w:val="nil"/>
            </w:pBdr>
            <w:spacing w:before="200"/>
            <w:ind w:left="540" w:hanging="570"/>
            <w:jc w:val="both"/>
          </w:pPr>
          <w:r>
            <w:rPr>
              <w:color w:val="363636"/>
            </w:rPr>
            <w:t>V prípade prestupu amatéra sa súhlas materského klubu nevyžaduje,</w:t>
          </w:r>
          <w:r>
            <w:t xml:space="preserve"> </w:t>
          </w:r>
          <w:r>
            <w:rPr>
              <w:color w:val="363636"/>
            </w:rPr>
            <w:t>materskému klubu však vzniká nárok na odstupné, ktoré je povinný uhradiť nový klub podľa článku 37, pokiaľ sa materský a nový klub nedohod</w:t>
          </w:r>
          <w:r>
            <w:rPr>
              <w:color w:val="363636"/>
            </w:rPr>
            <w:t>nú inak. Za prestup amatéra vzniká materskému klubu nárok na odstupné, ktoré je povinný uhradiť nový klub podľa článku 37, pokiaľ sa materský a nový klub nedohodnú inak. Dohoda podľa predchádzajúcej vety musí mať písomnú formu alebo musí byť uzatvorená pro</w:t>
          </w:r>
          <w:r>
            <w:rPr>
              <w:color w:val="363636"/>
            </w:rPr>
            <w:t>stredníctvom ISSF.</w:t>
          </w:r>
        </w:p>
      </w:sdtContent>
    </w:sdt>
    <w:sdt>
      <w:sdtPr>
        <w:tag w:val="goog_rdk_382"/>
        <w:id w:val="-1432049258"/>
      </w:sdtPr>
      <w:sdtEndPr/>
      <w:sdtContent>
        <w:p w:rsidR="00666BFD" w:rsidRDefault="007878DE">
          <w:pPr>
            <w:numPr>
              <w:ilvl w:val="0"/>
              <w:numId w:val="54"/>
            </w:numPr>
            <w:pBdr>
              <w:top w:val="nil"/>
              <w:left w:val="nil"/>
              <w:bottom w:val="nil"/>
              <w:right w:val="nil"/>
              <w:between w:val="nil"/>
            </w:pBdr>
            <w:spacing w:before="200"/>
            <w:ind w:left="540" w:hanging="570"/>
            <w:jc w:val="both"/>
            <w:rPr>
              <w:highlight w:val="green"/>
            </w:rPr>
          </w:pPr>
          <w:r>
            <w:rPr>
              <w:color w:val="363636"/>
              <w:highlight w:val="green"/>
            </w:rPr>
            <w:t xml:space="preserve">Súhlas materského klubu sa vyžaduje v prípade </w:t>
          </w:r>
        </w:p>
      </w:sdtContent>
    </w:sdt>
    <w:sdt>
      <w:sdtPr>
        <w:tag w:val="goog_rdk_383"/>
        <w:id w:val="897478337"/>
      </w:sdtPr>
      <w:sdtEndPr/>
      <w:sdtContent>
        <w:p w:rsidR="00666BFD" w:rsidRDefault="007878DE">
          <w:pPr>
            <w:numPr>
              <w:ilvl w:val="0"/>
              <w:numId w:val="112"/>
            </w:numPr>
            <w:pBdr>
              <w:top w:val="nil"/>
              <w:left w:val="nil"/>
              <w:bottom w:val="nil"/>
              <w:right w:val="nil"/>
              <w:between w:val="nil"/>
            </w:pBdr>
            <w:spacing w:before="200"/>
            <w:ind w:left="993" w:hanging="426"/>
            <w:jc w:val="both"/>
            <w:rPr>
              <w:rFonts w:eastAsia="Arial" w:cs="Arial"/>
              <w:color w:val="000000"/>
              <w:szCs w:val="20"/>
              <w:highlight w:val="green"/>
            </w:rPr>
          </w:pPr>
          <w:r>
            <w:rPr>
              <w:rFonts w:eastAsia="Arial" w:cs="Arial"/>
              <w:color w:val="363636"/>
              <w:szCs w:val="20"/>
              <w:highlight w:val="green"/>
            </w:rPr>
            <w:t>prestupu amatéra počas registračného obdobia s obmedzením podľa článku 19 ods. 2 písm. b) a d),</w:t>
          </w:r>
        </w:p>
      </w:sdtContent>
    </w:sdt>
    <w:sdt>
      <w:sdtPr>
        <w:tag w:val="goog_rdk_384"/>
        <w:id w:val="1058589639"/>
      </w:sdtPr>
      <w:sdtEndPr/>
      <w:sdtContent>
        <w:p w:rsidR="00666BFD" w:rsidRDefault="007878DE">
          <w:pPr>
            <w:numPr>
              <w:ilvl w:val="0"/>
              <w:numId w:val="112"/>
            </w:numPr>
            <w:pBdr>
              <w:top w:val="nil"/>
              <w:left w:val="nil"/>
              <w:bottom w:val="nil"/>
              <w:right w:val="nil"/>
              <w:between w:val="nil"/>
            </w:pBdr>
            <w:ind w:left="993" w:hanging="426"/>
            <w:jc w:val="both"/>
            <w:rPr>
              <w:rFonts w:eastAsia="Arial" w:cs="Arial"/>
              <w:color w:val="000000"/>
              <w:szCs w:val="20"/>
              <w:highlight w:val="green"/>
            </w:rPr>
          </w:pPr>
          <w:r>
            <w:rPr>
              <w:rFonts w:eastAsia="Arial" w:cs="Arial"/>
              <w:color w:val="363636"/>
              <w:szCs w:val="20"/>
              <w:highlight w:val="green"/>
            </w:rPr>
            <w:t>prestup amatéra, ktorý má s klubom platne uzatvorenú zmluvu o amatérskom vykonávaní špor</w:t>
          </w:r>
          <w:r>
            <w:rPr>
              <w:rFonts w:eastAsia="Arial" w:cs="Arial"/>
              <w:color w:val="363636"/>
              <w:szCs w:val="20"/>
              <w:highlight w:val="green"/>
            </w:rPr>
            <w:t>tu podľa článku 24a.</w:t>
          </w:r>
        </w:p>
      </w:sdtContent>
    </w:sdt>
    <w:sdt>
      <w:sdtPr>
        <w:tag w:val="goog_rdk_385"/>
        <w:id w:val="-321279779"/>
      </w:sdtPr>
      <w:sdtEndPr/>
      <w:sdtContent>
        <w:p w:rsidR="00666BFD" w:rsidRDefault="007878DE">
          <w:pPr>
            <w:numPr>
              <w:ilvl w:val="0"/>
              <w:numId w:val="54"/>
            </w:numPr>
            <w:pBdr>
              <w:top w:val="nil"/>
              <w:left w:val="nil"/>
              <w:bottom w:val="nil"/>
              <w:right w:val="nil"/>
              <w:between w:val="nil"/>
            </w:pBdr>
            <w:spacing w:before="200"/>
            <w:ind w:left="540" w:hanging="570"/>
            <w:jc w:val="both"/>
            <w:rPr>
              <w:highlight w:val="green"/>
            </w:rPr>
          </w:pPr>
          <w:r>
            <w:rPr>
              <w:color w:val="363636"/>
              <w:highlight w:val="green"/>
            </w:rPr>
            <w:t>Materský klub je povinný sa k žiadosti podľa odseku 12 vyjadriť do troch dní od schválenia žiadosti hráčom. Ak materský klub v tejto lehote nevyjadrí súhlas s prestupom podľa prvej vety, príslušná matrika transfer nevykoná.</w:t>
          </w:r>
        </w:p>
      </w:sdtContent>
    </w:sdt>
    <w:sdt>
      <w:sdtPr>
        <w:tag w:val="goog_rdk_386"/>
        <w:id w:val="-1852872080"/>
      </w:sdtPr>
      <w:sdtEndPr/>
      <w:sdtContent>
        <w:p w:rsidR="00666BFD" w:rsidRDefault="007878DE">
          <w:pPr>
            <w:numPr>
              <w:ilvl w:val="0"/>
              <w:numId w:val="54"/>
            </w:numPr>
            <w:pBdr>
              <w:top w:val="nil"/>
              <w:left w:val="nil"/>
              <w:bottom w:val="nil"/>
              <w:right w:val="nil"/>
              <w:between w:val="nil"/>
            </w:pBdr>
            <w:spacing w:before="200"/>
            <w:ind w:left="540" w:hanging="570"/>
            <w:jc w:val="both"/>
            <w:rPr>
              <w:highlight w:val="green"/>
            </w:rPr>
          </w:pPr>
          <w:r>
            <w:rPr>
              <w:color w:val="363636"/>
              <w:highlight w:val="green"/>
            </w:rPr>
            <w:t>K žiado</w:t>
          </w:r>
          <w:r>
            <w:rPr>
              <w:color w:val="363636"/>
              <w:highlight w:val="green"/>
            </w:rPr>
            <w:t>sti o prestup profesionála je potrebné priložiť</w:t>
          </w:r>
        </w:p>
      </w:sdtContent>
    </w:sdt>
    <w:sdt>
      <w:sdtPr>
        <w:tag w:val="goog_rdk_387"/>
        <w:id w:val="-1274939588"/>
      </w:sdtPr>
      <w:sdtEndPr/>
      <w:sdtContent>
        <w:p w:rsidR="00666BFD" w:rsidRDefault="007878DE">
          <w:pPr>
            <w:numPr>
              <w:ilvl w:val="1"/>
              <w:numId w:val="54"/>
            </w:numPr>
            <w:pBdr>
              <w:top w:val="nil"/>
              <w:left w:val="nil"/>
              <w:bottom w:val="nil"/>
              <w:right w:val="nil"/>
              <w:between w:val="nil"/>
            </w:pBdr>
            <w:ind w:left="975"/>
            <w:jc w:val="both"/>
            <w:rPr>
              <w:highlight w:val="green"/>
            </w:rPr>
          </w:pPr>
          <w:r>
            <w:rPr>
              <w:color w:val="363636"/>
              <w:highlight w:val="green"/>
            </w:rPr>
            <w:t>dohodu o ukončení trvania zmluvy s materským klubom hráča, ak trvanie zmluvy neskončilo uplynutím doby, na ktorú bola zmluva dojednaná,</w:t>
          </w:r>
        </w:p>
      </w:sdtContent>
    </w:sdt>
    <w:sdt>
      <w:sdtPr>
        <w:tag w:val="goog_rdk_388"/>
        <w:id w:val="509180056"/>
      </w:sdtPr>
      <w:sdtEndPr/>
      <w:sdtContent>
        <w:p w:rsidR="00666BFD" w:rsidRDefault="007878DE">
          <w:pPr>
            <w:numPr>
              <w:ilvl w:val="1"/>
              <w:numId w:val="54"/>
            </w:numPr>
            <w:pBdr>
              <w:top w:val="nil"/>
              <w:left w:val="nil"/>
              <w:bottom w:val="nil"/>
              <w:right w:val="nil"/>
              <w:between w:val="nil"/>
            </w:pBdr>
            <w:ind w:left="975"/>
            <w:jc w:val="both"/>
            <w:rPr>
              <w:highlight w:val="green"/>
            </w:rPr>
          </w:pPr>
          <w:r>
            <w:rPr>
              <w:color w:val="363636"/>
              <w:highlight w:val="green"/>
            </w:rPr>
            <w:t>zmluvu medzi hráčom a novým klubom,</w:t>
          </w:r>
        </w:p>
      </w:sdtContent>
    </w:sdt>
    <w:sdt>
      <w:sdtPr>
        <w:tag w:val="goog_rdk_389"/>
        <w:id w:val="-1285262815"/>
      </w:sdtPr>
      <w:sdtEndPr/>
      <w:sdtContent>
        <w:p w:rsidR="00666BFD" w:rsidRDefault="007878DE">
          <w:pPr>
            <w:numPr>
              <w:ilvl w:val="1"/>
              <w:numId w:val="54"/>
            </w:numPr>
            <w:pBdr>
              <w:top w:val="nil"/>
              <w:left w:val="nil"/>
              <w:bottom w:val="nil"/>
              <w:right w:val="nil"/>
              <w:between w:val="nil"/>
            </w:pBdr>
            <w:ind w:left="975"/>
            <w:jc w:val="both"/>
            <w:rPr>
              <w:highlight w:val="green"/>
            </w:rPr>
          </w:pPr>
          <w:r>
            <w:rPr>
              <w:color w:val="363636"/>
              <w:highlight w:val="green"/>
            </w:rPr>
            <w:t>zmluvu o prestupe hráča uzatvorenú medzi materským a novým klubom v prípade odpl</w:t>
          </w:r>
          <w:r>
            <w:rPr>
              <w:color w:val="363636"/>
              <w:highlight w:val="green"/>
            </w:rPr>
            <w:t>atného prestupu.</w:t>
          </w:r>
        </w:p>
      </w:sdtContent>
    </w:sdt>
    <w:sdt>
      <w:sdtPr>
        <w:tag w:val="goog_rdk_390"/>
        <w:id w:val="-1385252844"/>
      </w:sdtPr>
      <w:sdtEndPr/>
      <w:sdtContent>
        <w:p w:rsidR="00666BFD" w:rsidRDefault="007878DE">
          <w:pPr>
            <w:numPr>
              <w:ilvl w:val="0"/>
              <w:numId w:val="54"/>
            </w:numPr>
            <w:pBdr>
              <w:top w:val="nil"/>
              <w:left w:val="nil"/>
              <w:bottom w:val="nil"/>
              <w:right w:val="nil"/>
              <w:between w:val="nil"/>
            </w:pBdr>
            <w:spacing w:before="200"/>
            <w:ind w:left="540" w:hanging="570"/>
            <w:jc w:val="both"/>
            <w:rPr>
              <w:highlight w:val="green"/>
            </w:rPr>
          </w:pPr>
          <w:r>
            <w:rPr>
              <w:color w:val="363636"/>
              <w:highlight w:val="green"/>
            </w:rPr>
            <w:t>K žiadosti o hosťovanie profesionála je potrebné priložiť zmluvu o hosťovaní hráča medzi materským klubom, novým klubom a príslušným hráčom, ktorá musí obsahovať dohodu klubov o spôsobe uhrádzania odmeny hráča počas hosťovania. Takúto do</w:t>
          </w:r>
          <w:r>
            <w:rPr>
              <w:color w:val="363636"/>
              <w:highlight w:val="green"/>
            </w:rPr>
            <w:t>hodu je možné uzatvoriť aj prostredníctvom ISSF.</w:t>
          </w:r>
        </w:p>
      </w:sdtContent>
    </w:sdt>
    <w:sdt>
      <w:sdtPr>
        <w:tag w:val="goog_rdk_391"/>
        <w:id w:val="1002468650"/>
      </w:sdtPr>
      <w:sdtEndPr/>
      <w:sdtContent>
        <w:p w:rsidR="00666BFD" w:rsidRDefault="007878DE">
          <w:pPr>
            <w:numPr>
              <w:ilvl w:val="0"/>
              <w:numId w:val="54"/>
            </w:numPr>
            <w:pBdr>
              <w:top w:val="nil"/>
              <w:left w:val="nil"/>
              <w:bottom w:val="nil"/>
              <w:right w:val="nil"/>
              <w:between w:val="nil"/>
            </w:pBdr>
            <w:spacing w:before="200"/>
            <w:ind w:left="540" w:hanging="570"/>
            <w:jc w:val="both"/>
            <w:rPr>
              <w:highlight w:val="green"/>
            </w:rPr>
          </w:pPr>
          <w:r>
            <w:rPr>
              <w:color w:val="363636"/>
              <w:highlight w:val="green"/>
            </w:rPr>
            <w:t>K žiadosti o prestup amatéra, ktorý má s klubom platne uzatvorenú zmluvu o amatérskom vykonávaní športu podľa článku 24a, je potrebné priložiť</w:t>
          </w:r>
        </w:p>
      </w:sdtContent>
    </w:sdt>
    <w:sdt>
      <w:sdtPr>
        <w:tag w:val="goog_rdk_392"/>
        <w:id w:val="711008239"/>
      </w:sdtPr>
      <w:sdtEndPr/>
      <w:sdtContent>
        <w:p w:rsidR="00666BFD" w:rsidRDefault="007878DE">
          <w:pPr>
            <w:numPr>
              <w:ilvl w:val="1"/>
              <w:numId w:val="54"/>
            </w:numPr>
            <w:pBdr>
              <w:top w:val="nil"/>
              <w:left w:val="nil"/>
              <w:bottom w:val="nil"/>
              <w:right w:val="nil"/>
              <w:between w:val="nil"/>
            </w:pBdr>
            <w:ind w:left="975"/>
            <w:jc w:val="both"/>
            <w:rPr>
              <w:highlight w:val="green"/>
            </w:rPr>
          </w:pPr>
          <w:r>
            <w:rPr>
              <w:color w:val="363636"/>
              <w:highlight w:val="green"/>
            </w:rPr>
            <w:t>dohodu o ukončení trvania zmluvy s materským klubom hráča, a</w:t>
          </w:r>
          <w:r>
            <w:rPr>
              <w:color w:val="363636"/>
              <w:highlight w:val="green"/>
            </w:rPr>
            <w:t>k trvanie zmluvy neskončilo uplynutím doby, na ktorú bola zmluva dojednaná,</w:t>
          </w:r>
        </w:p>
      </w:sdtContent>
    </w:sdt>
    <w:sdt>
      <w:sdtPr>
        <w:tag w:val="goog_rdk_393"/>
        <w:id w:val="1418680339"/>
      </w:sdtPr>
      <w:sdtEndPr/>
      <w:sdtContent>
        <w:p w:rsidR="00666BFD" w:rsidRDefault="007878DE">
          <w:pPr>
            <w:numPr>
              <w:ilvl w:val="1"/>
              <w:numId w:val="54"/>
            </w:numPr>
            <w:pBdr>
              <w:top w:val="nil"/>
              <w:left w:val="nil"/>
              <w:bottom w:val="nil"/>
              <w:right w:val="nil"/>
              <w:between w:val="nil"/>
            </w:pBdr>
            <w:ind w:left="975"/>
            <w:jc w:val="both"/>
            <w:rPr>
              <w:highlight w:val="green"/>
            </w:rPr>
          </w:pPr>
          <w:r>
            <w:rPr>
              <w:color w:val="363636"/>
              <w:highlight w:val="green"/>
            </w:rPr>
            <w:t>doklad o okamžitom skončení zmluvy o amatérskom vykonávaní športu, alebo</w:t>
          </w:r>
        </w:p>
      </w:sdtContent>
    </w:sdt>
    <w:sdt>
      <w:sdtPr>
        <w:tag w:val="goog_rdk_394"/>
        <w:id w:val="539563554"/>
      </w:sdtPr>
      <w:sdtEndPr/>
      <w:sdtContent>
        <w:p w:rsidR="00666BFD" w:rsidRDefault="007878DE">
          <w:pPr>
            <w:numPr>
              <w:ilvl w:val="1"/>
              <w:numId w:val="54"/>
            </w:numPr>
            <w:pBdr>
              <w:top w:val="nil"/>
              <w:left w:val="nil"/>
              <w:bottom w:val="nil"/>
              <w:right w:val="nil"/>
              <w:between w:val="nil"/>
            </w:pBdr>
            <w:ind w:left="975"/>
            <w:jc w:val="both"/>
            <w:rPr>
              <w:highlight w:val="green"/>
            </w:rPr>
          </w:pPr>
          <w:r>
            <w:rPr>
              <w:color w:val="363636"/>
              <w:highlight w:val="green"/>
            </w:rPr>
            <w:t>výpoveď spolu s dokladom potvrdzujúcim odoslanie výpovede druhej zmluvnej strane.</w:t>
          </w:r>
        </w:p>
      </w:sdtContent>
    </w:sdt>
    <w:sdt>
      <w:sdtPr>
        <w:tag w:val="goog_rdk_395"/>
        <w:id w:val="1826467387"/>
      </w:sdtPr>
      <w:sdtEndPr/>
      <w:sdtContent>
        <w:p w:rsidR="00666BFD" w:rsidRDefault="007878DE">
          <w:pPr>
            <w:numPr>
              <w:ilvl w:val="0"/>
              <w:numId w:val="54"/>
            </w:numPr>
            <w:pBdr>
              <w:top w:val="nil"/>
              <w:left w:val="nil"/>
              <w:bottom w:val="nil"/>
              <w:right w:val="nil"/>
              <w:between w:val="nil"/>
            </w:pBdr>
            <w:spacing w:before="200"/>
            <w:ind w:left="540" w:hanging="570"/>
            <w:jc w:val="both"/>
            <w:rPr>
              <w:highlight w:val="green"/>
            </w:rPr>
          </w:pPr>
          <w:r>
            <w:rPr>
              <w:color w:val="363636"/>
              <w:highlight w:val="green"/>
            </w:rPr>
            <w:t xml:space="preserve">V prípade uplatnenia postupu podľa ods. 16 písm. c) matrika SFZ vezme informáciu o výpovedi na vedomie a zaznačí deň podania výpovede v Centrálnom registri členov SFZ. Následne matrika SFZ písomne požiada LPO SFZ o preskúmanie výpovede a oznámenie dňa, ku </w:t>
          </w:r>
          <w:r>
            <w:rPr>
              <w:color w:val="363636"/>
              <w:highlight w:val="green"/>
            </w:rPr>
            <w:t xml:space="preserve">ktorému dôjde k ukončeniu zmluvného vzťahu založeného zmluvou o amatérskom vykonávaní športu. LPO SFZ je povinné vybaviť žiadosť matriky SFZ podľa predchádzajúcej vety v lehote siedmich dní odo dňa predloženia výpovede matrikou SFZ. </w:t>
          </w:r>
        </w:p>
      </w:sdtContent>
    </w:sdt>
    <w:sdt>
      <w:sdtPr>
        <w:tag w:val="goog_rdk_396"/>
        <w:id w:val="1808667391"/>
      </w:sdtPr>
      <w:sdtEndPr/>
      <w:sdtContent>
        <w:p w:rsidR="00666BFD" w:rsidRDefault="007878DE">
          <w:pPr>
            <w:numPr>
              <w:ilvl w:val="0"/>
              <w:numId w:val="54"/>
            </w:numPr>
            <w:pBdr>
              <w:top w:val="nil"/>
              <w:left w:val="nil"/>
              <w:bottom w:val="nil"/>
              <w:right w:val="nil"/>
              <w:between w:val="nil"/>
            </w:pBdr>
            <w:spacing w:before="200"/>
            <w:ind w:left="540" w:hanging="570"/>
            <w:jc w:val="both"/>
          </w:pPr>
          <w:r>
            <w:rPr>
              <w:color w:val="363636"/>
              <w:highlight w:val="green"/>
            </w:rPr>
            <w:t>K žiadosti o prestup</w:t>
          </w:r>
          <w:r>
            <w:rPr>
              <w:color w:val="363636"/>
              <w:highlight w:val="green"/>
            </w:rPr>
            <w:t xml:space="preserve"> amatéra počas registračného obdobia s obmedzením podľa článku 19 ods. 2 písm. b) a d), ktorý má v čase podania žiadosti platne uzatvorenú zmluvu o amatérskom vykonávaní športu podľa článku 24a, je potrebné priložiť zmluvu medzi materským klubom, novým klu</w:t>
          </w:r>
          <w:r>
            <w:rPr>
              <w:color w:val="363636"/>
              <w:highlight w:val="green"/>
            </w:rPr>
            <w:t>bom a príslušným hráčom, ktorá musí obsahovať dohodu klubov o spôsobe uhrádzania odmeny hráča počas trvania prestupu s obmedzením podľa článku 19 ods. 2 písm. b) a d). Takúto dohodu je možné uzatvoriť aj prostredníctvom ISSF</w:t>
          </w:r>
          <w:r>
            <w:rPr>
              <w:color w:val="363636"/>
              <w:highlight w:val="white"/>
            </w:rPr>
            <w:t>.</w:t>
          </w:r>
        </w:p>
      </w:sdtContent>
    </w:sdt>
    <w:sdt>
      <w:sdtPr>
        <w:tag w:val="goog_rdk_397"/>
        <w:id w:val="354705754"/>
      </w:sdtPr>
      <w:sdtEndPr/>
      <w:sdtContent>
        <w:p w:rsidR="00666BFD" w:rsidRDefault="007878DE">
          <w:pPr>
            <w:numPr>
              <w:ilvl w:val="0"/>
              <w:numId w:val="54"/>
            </w:numPr>
            <w:pBdr>
              <w:top w:val="nil"/>
              <w:left w:val="nil"/>
              <w:bottom w:val="nil"/>
              <w:right w:val="nil"/>
              <w:between w:val="nil"/>
            </w:pBdr>
            <w:spacing w:before="200"/>
            <w:ind w:left="540" w:hanging="570"/>
            <w:jc w:val="both"/>
            <w:rPr>
              <w:highlight w:val="green"/>
            </w:rPr>
          </w:pPr>
          <w:r>
            <w:rPr>
              <w:color w:val="363636"/>
              <w:highlight w:val="green"/>
            </w:rPr>
            <w:t>Zmluvy a dohody podľa odseku</w:t>
          </w:r>
          <w:r>
            <w:rPr>
              <w:color w:val="363636"/>
              <w:highlight w:val="green"/>
            </w:rPr>
            <w:t xml:space="preserve"> 14 až 18 registruje matrika SFZ v registri zmlúv.</w:t>
          </w:r>
          <w:r>
            <w:rPr>
              <w:color w:val="363636"/>
              <w:highlight w:val="green"/>
              <w:vertAlign w:val="superscript"/>
            </w:rPr>
            <w:footnoteReference w:id="17"/>
          </w:r>
          <w:r>
            <w:rPr>
              <w:color w:val="363636"/>
              <w:highlight w:val="green"/>
            </w:rPr>
            <w:t>) Ak vzniknú pochybnosti o obsahu zmlúv a dohôd podľa predchádzajúcej vety, je rozhodujúci obsah zmlúv a dohôd, ktoré sú registrované v registri zmlúv.</w:t>
          </w:r>
        </w:p>
      </w:sdtContent>
    </w:sdt>
    <w:bookmarkStart w:id="25" w:name="_heading=h.3whwml4" w:colFirst="0" w:colLast="0" w:displacedByCustomXml="next"/>
    <w:bookmarkEnd w:id="25" w:displacedByCustomXml="next"/>
    <w:sdt>
      <w:sdtPr>
        <w:tag w:val="goog_rdk_398"/>
        <w:id w:val="295648242"/>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19 - Registračné obdobia</w:t>
          </w:r>
        </w:p>
      </w:sdtContent>
    </w:sdt>
    <w:sdt>
      <w:sdtPr>
        <w:tag w:val="goog_rdk_399"/>
        <w:id w:val="-359816597"/>
      </w:sdtPr>
      <w:sdtEndPr/>
      <w:sdtContent>
        <w:p w:rsidR="00666BFD" w:rsidRDefault="007878DE">
          <w:pPr>
            <w:numPr>
              <w:ilvl w:val="0"/>
              <w:numId w:val="109"/>
            </w:numPr>
            <w:pBdr>
              <w:top w:val="nil"/>
              <w:left w:val="nil"/>
              <w:bottom w:val="nil"/>
              <w:right w:val="nil"/>
              <w:between w:val="nil"/>
            </w:pBdr>
            <w:ind w:left="540" w:hanging="570"/>
          </w:pPr>
          <w:r>
            <w:rPr>
              <w:color w:val="363636"/>
              <w:highlight w:val="white"/>
            </w:rPr>
            <w:t>Žiadosť o transfer profesionála sa podáva v registračných obdobiach</w:t>
          </w:r>
        </w:p>
      </w:sdtContent>
    </w:sdt>
    <w:sdt>
      <w:sdtPr>
        <w:tag w:val="goog_rdk_400"/>
        <w:id w:val="856313635"/>
      </w:sdtPr>
      <w:sdtEndPr/>
      <w:sdtContent>
        <w:p w:rsidR="00666BFD" w:rsidRDefault="007878DE">
          <w:pPr>
            <w:numPr>
              <w:ilvl w:val="1"/>
              <w:numId w:val="109"/>
            </w:numPr>
            <w:pBdr>
              <w:top w:val="nil"/>
              <w:left w:val="nil"/>
              <w:bottom w:val="nil"/>
              <w:right w:val="nil"/>
              <w:between w:val="nil"/>
            </w:pBdr>
            <w:ind w:left="975"/>
          </w:pPr>
          <w:r>
            <w:rPr>
              <w:color w:val="363636"/>
              <w:highlight w:val="white"/>
            </w:rPr>
            <w:t>od 15.06. do 06.09. kalendárneho roka (letné registračné obdobie),</w:t>
          </w:r>
        </w:p>
      </w:sdtContent>
    </w:sdt>
    <w:sdt>
      <w:sdtPr>
        <w:tag w:val="goog_rdk_401"/>
        <w:id w:val="1202825489"/>
      </w:sdtPr>
      <w:sdtEndPr/>
      <w:sdtContent>
        <w:p w:rsidR="00666BFD" w:rsidRDefault="007878DE">
          <w:pPr>
            <w:numPr>
              <w:ilvl w:val="1"/>
              <w:numId w:val="109"/>
            </w:numPr>
            <w:pBdr>
              <w:top w:val="nil"/>
              <w:left w:val="nil"/>
              <w:bottom w:val="nil"/>
              <w:right w:val="nil"/>
              <w:between w:val="nil"/>
            </w:pBdr>
            <w:ind w:left="975"/>
            <w:rPr>
              <w:highlight w:val="green"/>
            </w:rPr>
          </w:pPr>
          <w:r>
            <w:rPr>
              <w:color w:val="363636"/>
              <w:highlight w:val="green"/>
            </w:rPr>
            <w:t>od 25.01. do 21.02. kalendárneho roka (zimné registračné obdobie).</w:t>
          </w:r>
        </w:p>
      </w:sdtContent>
    </w:sdt>
    <w:sdt>
      <w:sdtPr>
        <w:tag w:val="goog_rdk_402"/>
        <w:id w:val="1360009951"/>
      </w:sdtPr>
      <w:sdtEndPr/>
      <w:sdtContent>
        <w:p w:rsidR="00666BFD" w:rsidRDefault="007878DE">
          <w:pPr>
            <w:numPr>
              <w:ilvl w:val="0"/>
              <w:numId w:val="109"/>
            </w:numPr>
            <w:pBdr>
              <w:top w:val="nil"/>
              <w:left w:val="nil"/>
              <w:bottom w:val="nil"/>
              <w:right w:val="nil"/>
              <w:between w:val="nil"/>
            </w:pBdr>
            <w:spacing w:before="200"/>
            <w:ind w:left="540" w:hanging="570"/>
            <w:jc w:val="both"/>
          </w:pPr>
          <w:r>
            <w:rPr>
              <w:color w:val="363636"/>
              <w:highlight w:val="white"/>
            </w:rPr>
            <w:t>Žiadosť o prestup amatéra sa podáva v registračných obdobiach</w:t>
          </w:r>
        </w:p>
      </w:sdtContent>
    </w:sdt>
    <w:sdt>
      <w:sdtPr>
        <w:tag w:val="goog_rdk_403"/>
        <w:id w:val="607697451"/>
      </w:sdtPr>
      <w:sdtEndPr/>
      <w:sdtContent>
        <w:p w:rsidR="00666BFD" w:rsidRDefault="007878DE">
          <w:pPr>
            <w:numPr>
              <w:ilvl w:val="1"/>
              <w:numId w:val="109"/>
            </w:numPr>
            <w:pBdr>
              <w:top w:val="nil"/>
              <w:left w:val="nil"/>
              <w:bottom w:val="nil"/>
              <w:right w:val="nil"/>
              <w:between w:val="nil"/>
            </w:pBdr>
            <w:ind w:left="975"/>
            <w:jc w:val="both"/>
            <w:rPr>
              <w:highlight w:val="green"/>
            </w:rPr>
          </w:pPr>
          <w:r>
            <w:rPr>
              <w:color w:val="363636"/>
              <w:highlight w:val="green"/>
            </w:rPr>
            <w:t>od 26.06. do 15.07. kalendárneho roka (letné registračné obdobie bez obmedzenia),</w:t>
          </w:r>
        </w:p>
      </w:sdtContent>
    </w:sdt>
    <w:sdt>
      <w:sdtPr>
        <w:tag w:val="goog_rdk_404"/>
        <w:id w:val="1653709599"/>
      </w:sdtPr>
      <w:sdtEndPr/>
      <w:sdtContent>
        <w:p w:rsidR="00666BFD" w:rsidRDefault="007878DE">
          <w:pPr>
            <w:numPr>
              <w:ilvl w:val="1"/>
              <w:numId w:val="109"/>
            </w:numPr>
            <w:pBdr>
              <w:top w:val="nil"/>
              <w:left w:val="nil"/>
              <w:bottom w:val="nil"/>
              <w:right w:val="nil"/>
              <w:between w:val="nil"/>
            </w:pBdr>
            <w:ind w:left="975"/>
            <w:jc w:val="both"/>
            <w:rPr>
              <w:highlight w:val="green"/>
            </w:rPr>
          </w:pPr>
          <w:r>
            <w:rPr>
              <w:color w:val="363636"/>
              <w:highlight w:val="green"/>
            </w:rPr>
            <w:t>od 01.07. do 30.09. kalendárneho roka (letné registračné obdobie s obmedzením),</w:t>
          </w:r>
        </w:p>
      </w:sdtContent>
    </w:sdt>
    <w:sdt>
      <w:sdtPr>
        <w:tag w:val="goog_rdk_405"/>
        <w:id w:val="1665287404"/>
      </w:sdtPr>
      <w:sdtEndPr/>
      <w:sdtContent>
        <w:p w:rsidR="00666BFD" w:rsidRDefault="007878DE">
          <w:pPr>
            <w:numPr>
              <w:ilvl w:val="1"/>
              <w:numId w:val="109"/>
            </w:numPr>
            <w:pBdr>
              <w:top w:val="nil"/>
              <w:left w:val="nil"/>
              <w:bottom w:val="nil"/>
              <w:right w:val="nil"/>
              <w:between w:val="nil"/>
            </w:pBdr>
            <w:ind w:left="975"/>
            <w:jc w:val="both"/>
            <w:rPr>
              <w:highlight w:val="green"/>
            </w:rPr>
          </w:pPr>
          <w:r>
            <w:rPr>
              <w:color w:val="363636"/>
              <w:highlight w:val="green"/>
            </w:rPr>
            <w:t>od 01.07. do 30.09. kalend</w:t>
          </w:r>
          <w:r>
            <w:rPr>
              <w:color w:val="363636"/>
              <w:highlight w:val="green"/>
            </w:rPr>
            <w:t>árneho roka (letné registračné obdobie zo zahraničia),</w:t>
          </w:r>
        </w:p>
      </w:sdtContent>
    </w:sdt>
    <w:sdt>
      <w:sdtPr>
        <w:tag w:val="goog_rdk_406"/>
        <w:id w:val="1379900181"/>
      </w:sdtPr>
      <w:sdtEndPr/>
      <w:sdtContent>
        <w:p w:rsidR="00666BFD" w:rsidRDefault="007878DE">
          <w:pPr>
            <w:numPr>
              <w:ilvl w:val="1"/>
              <w:numId w:val="109"/>
            </w:numPr>
            <w:pBdr>
              <w:top w:val="nil"/>
              <w:left w:val="nil"/>
              <w:bottom w:val="nil"/>
              <w:right w:val="nil"/>
              <w:between w:val="nil"/>
            </w:pBdr>
            <w:ind w:left="975"/>
            <w:jc w:val="both"/>
            <w:rPr>
              <w:highlight w:val="green"/>
            </w:rPr>
          </w:pPr>
          <w:r>
            <w:rPr>
              <w:color w:val="363636"/>
              <w:highlight w:val="green"/>
            </w:rPr>
            <w:t>od 01.01. do 31.03. kalendárneho roka (zimné registračné obdobie s obmedzením),</w:t>
          </w:r>
        </w:p>
      </w:sdtContent>
    </w:sdt>
    <w:sdt>
      <w:sdtPr>
        <w:tag w:val="goog_rdk_407"/>
        <w:id w:val="-430353731"/>
      </w:sdtPr>
      <w:sdtEndPr/>
      <w:sdtContent>
        <w:p w:rsidR="00666BFD" w:rsidRDefault="007878DE">
          <w:pPr>
            <w:numPr>
              <w:ilvl w:val="1"/>
              <w:numId w:val="109"/>
            </w:numPr>
            <w:pBdr>
              <w:top w:val="nil"/>
              <w:left w:val="nil"/>
              <w:bottom w:val="nil"/>
              <w:right w:val="nil"/>
              <w:between w:val="nil"/>
            </w:pBdr>
            <w:ind w:left="975"/>
            <w:jc w:val="both"/>
            <w:rPr>
              <w:highlight w:val="green"/>
            </w:rPr>
          </w:pPr>
          <w:r>
            <w:rPr>
              <w:color w:val="363636"/>
              <w:highlight w:val="green"/>
            </w:rPr>
            <w:t>od 01.01. do 31.03. kalendárneho roka (zimné registračné obdobie zo zahraničia).</w:t>
          </w:r>
        </w:p>
      </w:sdtContent>
    </w:sdt>
    <w:sdt>
      <w:sdtPr>
        <w:tag w:val="goog_rdk_408"/>
        <w:id w:val="2065520409"/>
      </w:sdtPr>
      <w:sdtEndPr/>
      <w:sdtContent>
        <w:p w:rsidR="00666BFD" w:rsidRDefault="007878DE">
          <w:pPr>
            <w:numPr>
              <w:ilvl w:val="0"/>
              <w:numId w:val="109"/>
            </w:numPr>
            <w:pBdr>
              <w:top w:val="nil"/>
              <w:left w:val="nil"/>
              <w:bottom w:val="nil"/>
              <w:right w:val="nil"/>
              <w:between w:val="nil"/>
            </w:pBdr>
            <w:spacing w:before="200"/>
            <w:ind w:left="540" w:hanging="570"/>
            <w:jc w:val="both"/>
          </w:pPr>
          <w:r>
            <w:rPr>
              <w:color w:val="363636"/>
              <w:highlight w:val="white"/>
            </w:rPr>
            <w:t>Žiadosti podľa odsekov 1 a 2 podan</w:t>
          </w:r>
          <w:r>
            <w:rPr>
              <w:color w:val="363636"/>
              <w:highlight w:val="white"/>
            </w:rPr>
            <w:t>é mimo registračných období spracuje príslušná matrika v priebehu najbližšieho registračného obdobia.</w:t>
          </w:r>
        </w:p>
      </w:sdtContent>
    </w:sdt>
    <w:sdt>
      <w:sdtPr>
        <w:tag w:val="goog_rdk_409"/>
        <w:id w:val="-1522930938"/>
      </w:sdtPr>
      <w:sdtEndPr/>
      <w:sdtContent>
        <w:p w:rsidR="00666BFD" w:rsidRDefault="007878DE">
          <w:pPr>
            <w:numPr>
              <w:ilvl w:val="0"/>
              <w:numId w:val="109"/>
            </w:numPr>
            <w:pBdr>
              <w:top w:val="nil"/>
              <w:left w:val="nil"/>
              <w:bottom w:val="nil"/>
              <w:right w:val="nil"/>
              <w:between w:val="nil"/>
            </w:pBdr>
            <w:spacing w:before="200"/>
            <w:ind w:left="540" w:hanging="570"/>
            <w:jc w:val="both"/>
          </w:pPr>
          <w:r>
            <w:rPr>
              <w:color w:val="363636"/>
              <w:highlight w:val="white"/>
            </w:rPr>
            <w:t>Aby bola žiadosť podľa odsekov 1 a 2 spracovaná v rámci jedného z registračných období, musí sa hráč v súlade s článkom 18 ods. 8 a klub v súlade s člán</w:t>
          </w:r>
          <w:r>
            <w:rPr>
              <w:color w:val="363636"/>
              <w:highlight w:val="white"/>
            </w:rPr>
            <w:t>kom 18 ods. 9 vyjadriť najneskôr v posledný deň daného registračného obdobia; inak príslušná matrika transfer nevykoná.</w:t>
          </w:r>
        </w:p>
      </w:sdtContent>
    </w:sdt>
    <w:sdt>
      <w:sdtPr>
        <w:tag w:val="goog_rdk_410"/>
        <w:id w:val="-1621218802"/>
      </w:sdtPr>
      <w:sdtEndPr/>
      <w:sdtContent>
        <w:p w:rsidR="00666BFD" w:rsidRDefault="007878DE">
          <w:pPr>
            <w:numPr>
              <w:ilvl w:val="0"/>
              <w:numId w:val="109"/>
            </w:numPr>
            <w:pBdr>
              <w:top w:val="nil"/>
              <w:left w:val="nil"/>
              <w:bottom w:val="nil"/>
              <w:right w:val="nil"/>
              <w:between w:val="nil"/>
            </w:pBdr>
            <w:spacing w:before="200"/>
            <w:ind w:left="540" w:hanging="570"/>
            <w:jc w:val="both"/>
          </w:pPr>
          <w:r>
            <w:rPr>
              <w:color w:val="363636"/>
              <w:highlight w:val="white"/>
            </w:rPr>
            <w:t>Postup podľa odsekov 3 a 4 sa nepoužije, ak má byť transfer vykonaný na základe rozhodnutia príslušného orgánu SFZ;</w:t>
          </w:r>
          <w:r>
            <w:rPr>
              <w:color w:val="363636"/>
              <w:highlight w:val="white"/>
              <w:vertAlign w:val="superscript"/>
            </w:rPr>
            <w:footnoteReference w:id="18"/>
          </w:r>
          <w:r>
            <w:rPr>
              <w:color w:val="363636"/>
              <w:highlight w:val="white"/>
            </w:rPr>
            <w:t>) príslušná matrik</w:t>
          </w:r>
          <w:r>
            <w:rPr>
              <w:color w:val="363636"/>
              <w:highlight w:val="white"/>
            </w:rPr>
            <w:t>a v takomto prípade vykoná transfer do 3 dní odo dňa doručenia rozhodnutia príslušného orgánu SFZ príslušnej matrike.</w:t>
          </w:r>
        </w:p>
      </w:sdtContent>
    </w:sdt>
    <w:sdt>
      <w:sdtPr>
        <w:tag w:val="goog_rdk_411"/>
        <w:id w:val="-1681736501"/>
      </w:sdtPr>
      <w:sdtEndPr/>
      <w:sdtContent>
        <w:p w:rsidR="00666BFD" w:rsidRDefault="007878DE">
          <w:pPr>
            <w:numPr>
              <w:ilvl w:val="0"/>
              <w:numId w:val="109"/>
            </w:numPr>
            <w:pBdr>
              <w:top w:val="nil"/>
              <w:left w:val="nil"/>
              <w:bottom w:val="nil"/>
              <w:right w:val="nil"/>
              <w:between w:val="nil"/>
            </w:pBdr>
            <w:spacing w:before="200"/>
            <w:ind w:left="540" w:hanging="570"/>
            <w:jc w:val="both"/>
          </w:pPr>
          <w:r>
            <w:rPr>
              <w:color w:val="363636"/>
              <w:highlight w:val="white"/>
            </w:rPr>
            <w:t>Ak profesionálovi skončilo trvanie zmluvy pred koncom jedného z registračných období, môže nový klub požiadať o transfer takéhoto profes</w:t>
          </w:r>
          <w:r>
            <w:rPr>
              <w:color w:val="363636"/>
              <w:highlight w:val="white"/>
            </w:rPr>
            <w:t>ionála, najneskôr však do 15.03. kalendárneho roka. Ustanovenia odseku 4 sa použijú obdobne. V priebehu jedného súťažného ročníka je možné takto preregistrovať do jedného klubu najviac dvoch hráčov.</w:t>
          </w:r>
        </w:p>
      </w:sdtContent>
    </w:sdt>
    <w:sdt>
      <w:sdtPr>
        <w:tag w:val="goog_rdk_412"/>
        <w:id w:val="505030605"/>
      </w:sdtPr>
      <w:sdtEndPr/>
      <w:sdtContent>
        <w:p w:rsidR="00666BFD" w:rsidRDefault="007878DE">
          <w:pPr>
            <w:numPr>
              <w:ilvl w:val="0"/>
              <w:numId w:val="109"/>
            </w:numPr>
            <w:pBdr>
              <w:top w:val="nil"/>
              <w:left w:val="nil"/>
              <w:bottom w:val="nil"/>
              <w:right w:val="nil"/>
              <w:between w:val="nil"/>
            </w:pBdr>
            <w:spacing w:before="200"/>
            <w:ind w:left="540" w:hanging="570"/>
            <w:jc w:val="both"/>
          </w:pPr>
          <w:r>
            <w:rPr>
              <w:color w:val="363636"/>
              <w:highlight w:val="white"/>
            </w:rPr>
            <w:t>Minimálna registračná doba hráča v jednom klube po usku</w:t>
          </w:r>
          <w:r>
            <w:rPr>
              <w:color w:val="363636"/>
              <w:highlight w:val="white"/>
            </w:rPr>
            <w:t>točnení transferu je obdobie medzi dvoma registračnými obdobiami.</w:t>
          </w:r>
        </w:p>
      </w:sdtContent>
    </w:sdt>
    <w:sdt>
      <w:sdtPr>
        <w:tag w:val="goog_rdk_413"/>
        <w:id w:val="1094823471"/>
      </w:sdtPr>
      <w:sdtEndPr/>
      <w:sdtContent>
        <w:p w:rsidR="00666BFD" w:rsidRDefault="007878DE">
          <w:pPr>
            <w:numPr>
              <w:ilvl w:val="0"/>
              <w:numId w:val="109"/>
            </w:numPr>
            <w:pBdr>
              <w:top w:val="nil"/>
              <w:left w:val="nil"/>
              <w:bottom w:val="nil"/>
              <w:right w:val="nil"/>
              <w:between w:val="nil"/>
            </w:pBdr>
            <w:spacing w:before="200"/>
            <w:ind w:left="540" w:hanging="570"/>
            <w:jc w:val="both"/>
          </w:pPr>
          <w:r>
            <w:rPr>
              <w:color w:val="363636"/>
              <w:highlight w:val="white"/>
            </w:rPr>
            <w:t>Prestup amatéra uskutočnený počas registračného obdobia s obmedzením podľa odseku 2 písm. b) a d) je platný do 30.06. príslušného roka. Po uplynutí termínu podľa predchádzajúcej vety je hr</w:t>
          </w:r>
          <w:r>
            <w:rPr>
              <w:color w:val="363636"/>
              <w:highlight w:val="white"/>
            </w:rPr>
            <w:t>áč automaticky preregistrovaný späť do klubu, z ktorého hráč prestupoval. Takýto prestup je možné ukončiť aj pred uplynutím termínu podľa prvej vety v zimnom prestupovom období, so súhlasom oboch klubov a hráča.</w:t>
          </w:r>
        </w:p>
      </w:sdtContent>
    </w:sdt>
    <w:sdt>
      <w:sdtPr>
        <w:tag w:val="goog_rdk_414"/>
        <w:id w:val="-1337063869"/>
      </w:sdtPr>
      <w:sdtEndPr/>
      <w:sdtContent>
        <w:p w:rsidR="00666BFD" w:rsidRDefault="007878DE">
          <w:pPr>
            <w:numPr>
              <w:ilvl w:val="0"/>
              <w:numId w:val="109"/>
            </w:numPr>
            <w:pBdr>
              <w:top w:val="nil"/>
              <w:left w:val="nil"/>
              <w:bottom w:val="nil"/>
              <w:right w:val="nil"/>
              <w:between w:val="nil"/>
            </w:pBdr>
            <w:spacing w:before="200"/>
            <w:ind w:left="540" w:hanging="570"/>
            <w:jc w:val="both"/>
          </w:pPr>
          <w:r>
            <w:rPr>
              <w:color w:val="363636"/>
              <w:highlight w:val="white"/>
            </w:rPr>
            <w:t xml:space="preserve">Počas jedného z registračných období môže </w:t>
          </w:r>
          <w:r>
            <w:rPr>
              <w:color w:val="363636"/>
              <w:highlight w:val="white"/>
            </w:rPr>
            <w:t>profesionál po vykonaní prestupu odísť na hosťovanie do iného klubu.</w:t>
          </w:r>
        </w:p>
      </w:sdtContent>
    </w:sdt>
    <w:sdt>
      <w:sdtPr>
        <w:tag w:val="goog_rdk_415"/>
        <w:id w:val="1944715133"/>
      </w:sdtPr>
      <w:sdtEndPr/>
      <w:sdtContent>
        <w:p w:rsidR="00666BFD" w:rsidRDefault="007878DE">
          <w:pPr>
            <w:numPr>
              <w:ilvl w:val="0"/>
              <w:numId w:val="109"/>
            </w:numPr>
            <w:pBdr>
              <w:top w:val="nil"/>
              <w:left w:val="nil"/>
              <w:bottom w:val="nil"/>
              <w:right w:val="nil"/>
              <w:between w:val="nil"/>
            </w:pBdr>
            <w:spacing w:before="200"/>
            <w:ind w:left="540" w:hanging="570"/>
            <w:jc w:val="both"/>
          </w:pPr>
          <w:r>
            <w:rPr>
              <w:color w:val="363636"/>
              <w:highlight w:val="white"/>
            </w:rPr>
            <w:t>Ukončiť hosťovanie skôr, ako po uplynutí doby, na ktorú bolo hosťovanie dohodnuté, je možné výhradne v jednom z registračných období.</w:t>
          </w:r>
        </w:p>
      </w:sdtContent>
    </w:sdt>
    <w:sdt>
      <w:sdtPr>
        <w:tag w:val="goog_rdk_416"/>
        <w:id w:val="-1150749040"/>
      </w:sdtPr>
      <w:sdtEndPr/>
      <w:sdtContent>
        <w:p w:rsidR="00666BFD" w:rsidRDefault="007878DE">
          <w:pPr>
            <w:numPr>
              <w:ilvl w:val="0"/>
              <w:numId w:val="109"/>
            </w:numPr>
            <w:pBdr>
              <w:top w:val="nil"/>
              <w:left w:val="nil"/>
              <w:bottom w:val="nil"/>
              <w:right w:val="nil"/>
              <w:between w:val="nil"/>
            </w:pBdr>
            <w:spacing w:before="200"/>
            <w:ind w:left="540" w:hanging="570"/>
            <w:jc w:val="both"/>
          </w:pPr>
          <w:r>
            <w:rPr>
              <w:color w:val="363636"/>
              <w:highlight w:val="white"/>
            </w:rPr>
            <w:t>Klub, v ktorom je hráč na hosťovaní, nie je oprávnený preregistrovať hráča do tretieho klubu bez písomného súhlasu klubu, ktorý hráča na hosťovanie uvoľnil a bez písomného súhlasu príslušného hráča.</w:t>
          </w:r>
        </w:p>
      </w:sdtContent>
    </w:sdt>
    <w:sdt>
      <w:sdtPr>
        <w:tag w:val="goog_rdk_417"/>
        <w:id w:val="1840125493"/>
      </w:sdtPr>
      <w:sdtEndPr/>
      <w:sdtContent>
        <w:p w:rsidR="00666BFD" w:rsidRDefault="007878DE">
          <w:pPr>
            <w:numPr>
              <w:ilvl w:val="0"/>
              <w:numId w:val="109"/>
            </w:numPr>
            <w:pBdr>
              <w:top w:val="nil"/>
              <w:left w:val="nil"/>
              <w:bottom w:val="nil"/>
              <w:right w:val="nil"/>
              <w:between w:val="nil"/>
            </w:pBdr>
            <w:spacing w:before="200"/>
            <w:ind w:left="540" w:hanging="570"/>
            <w:jc w:val="both"/>
          </w:pPr>
          <w:r>
            <w:rPr>
              <w:color w:val="363636"/>
              <w:highlight w:val="white"/>
            </w:rPr>
            <w:t>Podanie ďalšej žiadosti o transfer hráča v čase, keď pr</w:t>
          </w:r>
          <w:r>
            <w:rPr>
              <w:color w:val="363636"/>
              <w:highlight w:val="white"/>
            </w:rPr>
            <w:t>ebieha iné konanie o transfere toho istého hráča, nie je prípustné a ISSF to neumožňuje.</w:t>
          </w:r>
        </w:p>
      </w:sdtContent>
    </w:sdt>
    <w:bookmarkStart w:id="26" w:name="_heading=h.2bn6wsx" w:colFirst="0" w:colLast="0" w:displacedByCustomXml="next"/>
    <w:bookmarkEnd w:id="26" w:displacedByCustomXml="next"/>
    <w:sdt>
      <w:sdtPr>
        <w:tag w:val="goog_rdk_418"/>
        <w:id w:val="1137149467"/>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20 - Osobitné ustanovenia o transfere maloletých hráčov</w:t>
          </w:r>
        </w:p>
      </w:sdtContent>
    </w:sdt>
    <w:sdt>
      <w:sdtPr>
        <w:tag w:val="goog_rdk_419"/>
        <w:id w:val="169307723"/>
      </w:sdtPr>
      <w:sdtEndPr/>
      <w:sdtContent>
        <w:p w:rsidR="00666BFD" w:rsidRDefault="007878DE">
          <w:pPr>
            <w:numPr>
              <w:ilvl w:val="0"/>
              <w:numId w:val="73"/>
            </w:numPr>
            <w:pBdr>
              <w:top w:val="nil"/>
              <w:left w:val="nil"/>
              <w:bottom w:val="nil"/>
              <w:right w:val="nil"/>
              <w:between w:val="nil"/>
            </w:pBdr>
            <w:spacing w:before="200"/>
            <w:ind w:left="540" w:hanging="570"/>
            <w:jc w:val="both"/>
          </w:pPr>
          <w:r>
            <w:rPr>
              <w:color w:val="363636"/>
              <w:highlight w:val="white"/>
            </w:rPr>
            <w:t>Maloletý hráč je fyzická osoba, ktorá nedovŕšila 18 rokov svojho veku, ak podľa právneho poriadku, ktorý sa vzťahuje na dieťa, nie je plnoletosť dosiahnutá skôr.</w:t>
          </w:r>
          <w:r>
            <w:rPr>
              <w:color w:val="363636"/>
              <w:highlight w:val="white"/>
              <w:vertAlign w:val="superscript"/>
            </w:rPr>
            <w:footnoteReference w:id="19"/>
          </w:r>
          <w:r>
            <w:rPr>
              <w:color w:val="363636"/>
              <w:highlight w:val="white"/>
            </w:rPr>
            <w:t>) Fyzická osoba vo veku 16 až 18 rokov, ktorá nadobudla plnoletosť uzavretím manželstva, pr</w:t>
          </w:r>
          <w:r>
            <w:rPr>
              <w:color w:val="363636"/>
              <w:highlight w:val="white"/>
            </w:rPr>
            <w:t>eukazuje nadobudnutie plnoletosti predložením sobášneho listu.</w:t>
          </w:r>
        </w:p>
      </w:sdtContent>
    </w:sdt>
    <w:sdt>
      <w:sdtPr>
        <w:tag w:val="goog_rdk_420"/>
        <w:id w:val="-2049451871"/>
      </w:sdtPr>
      <w:sdtEndPr/>
      <w:sdtContent>
        <w:p w:rsidR="00666BFD" w:rsidRDefault="007878DE">
          <w:pPr>
            <w:numPr>
              <w:ilvl w:val="0"/>
              <w:numId w:val="73"/>
            </w:numPr>
            <w:pBdr>
              <w:top w:val="nil"/>
              <w:left w:val="nil"/>
              <w:bottom w:val="nil"/>
              <w:right w:val="nil"/>
              <w:between w:val="nil"/>
            </w:pBdr>
            <w:spacing w:before="200"/>
            <w:ind w:left="540" w:hanging="570"/>
            <w:jc w:val="both"/>
          </w:pPr>
          <w:r>
            <w:rPr>
              <w:color w:val="363636"/>
              <w:highlight w:val="white"/>
            </w:rPr>
            <w:t>Transfer maloletého hráča je možné vykonať výhradne so súhlasom zákonného zástupcu hráča.</w:t>
          </w:r>
          <w:r>
            <w:rPr>
              <w:color w:val="363636"/>
              <w:highlight w:val="white"/>
              <w:vertAlign w:val="superscript"/>
            </w:rPr>
            <w:footnoteReference w:id="20"/>
          </w:r>
          <w:r>
            <w:rPr>
              <w:color w:val="363636"/>
              <w:highlight w:val="white"/>
            </w:rPr>
            <w:t>)</w:t>
          </w:r>
        </w:p>
      </w:sdtContent>
    </w:sdt>
    <w:sdt>
      <w:sdtPr>
        <w:tag w:val="goog_rdk_421"/>
        <w:id w:val="-235557337"/>
      </w:sdtPr>
      <w:sdtEndPr/>
      <w:sdtContent>
        <w:p w:rsidR="00666BFD" w:rsidRDefault="007878DE">
          <w:pPr>
            <w:numPr>
              <w:ilvl w:val="0"/>
              <w:numId w:val="73"/>
            </w:numPr>
            <w:pBdr>
              <w:top w:val="nil"/>
              <w:left w:val="nil"/>
              <w:bottom w:val="nil"/>
              <w:right w:val="nil"/>
              <w:between w:val="nil"/>
            </w:pBdr>
            <w:spacing w:before="200"/>
            <w:ind w:left="540" w:hanging="570"/>
            <w:jc w:val="both"/>
          </w:pPr>
          <w:r>
            <w:rPr>
              <w:color w:val="363636"/>
              <w:highlight w:val="white"/>
            </w:rPr>
            <w:t>Transfer maloletého hráča, ktorý nedovŕšil 15 rokov svojho veku, je možné okrem výnimky podľa ods</w:t>
          </w:r>
          <w:r>
            <w:rPr>
              <w:color w:val="363636"/>
              <w:highlight w:val="white"/>
            </w:rPr>
            <w:t>ekov 5 a 6 vykonať výhradne v rámci samosprávneho kraja</w:t>
          </w:r>
          <w:r>
            <w:rPr>
              <w:color w:val="363636"/>
              <w:highlight w:val="white"/>
              <w:vertAlign w:val="superscript"/>
            </w:rPr>
            <w:footnoteReference w:id="21"/>
          </w:r>
          <w:r>
            <w:rPr>
              <w:color w:val="363636"/>
              <w:highlight w:val="white"/>
            </w:rPr>
            <w:t xml:space="preserve">), kde má trvalý pobyt alebo obdobný pobyt. Transfer podľa predchádzajúcej vety je možné vykonať aj mimo územia samosprávneho kraja, kde má hráč trvalý pobyt alebo obdobný pobyt, ak vzdialenosť medzi </w:t>
          </w:r>
          <w:r>
            <w:rPr>
              <w:color w:val="363636"/>
              <w:highlight w:val="white"/>
            </w:rPr>
            <w:t>miestom pobytu a sídlom klubu nie je viac ako 100 km. Výnimkou je transfer maloletého hráča podľa odseku 5 a 6. Výpočet vzdialenosti sa riadi podľa webovej stránky www.google.sk/maps.</w:t>
          </w:r>
        </w:p>
      </w:sdtContent>
    </w:sdt>
    <w:sdt>
      <w:sdtPr>
        <w:tag w:val="goog_rdk_422"/>
        <w:id w:val="2092964848"/>
      </w:sdtPr>
      <w:sdtEndPr/>
      <w:sdtContent>
        <w:p w:rsidR="00666BFD" w:rsidRDefault="007878DE">
          <w:pPr>
            <w:numPr>
              <w:ilvl w:val="0"/>
              <w:numId w:val="73"/>
            </w:numPr>
            <w:pBdr>
              <w:top w:val="nil"/>
              <w:left w:val="nil"/>
              <w:bottom w:val="nil"/>
              <w:right w:val="nil"/>
              <w:between w:val="nil"/>
            </w:pBdr>
            <w:spacing w:before="200"/>
            <w:ind w:left="540" w:hanging="570"/>
            <w:jc w:val="both"/>
          </w:pPr>
          <w:r>
            <w:rPr>
              <w:color w:val="363636"/>
              <w:highlight w:val="white"/>
            </w:rPr>
            <w:t>Transfer maloletého hráča, ktorý dovŕšil 15 rokov svojho veku, je možn</w:t>
          </w:r>
          <w:r>
            <w:rPr>
              <w:color w:val="363636"/>
              <w:highlight w:val="white"/>
            </w:rPr>
            <w:t>é vykonať výhradne v rámci samosprávneho kraja, kde má hráč trvalý pobyt alebo obdobný pobyt. Transfer podľa predchádzajúcej vety je možné vykonať aj mimo územia samosprávneho kraja, kde má hráč trvalý pobyt alebo obdobný pobyt, ak vzdialenosť medzi miesto</w:t>
          </w:r>
          <w:r>
            <w:rPr>
              <w:color w:val="363636"/>
              <w:highlight w:val="white"/>
            </w:rPr>
            <w:t>m pobytu a sídlom klubu nie je viac ako 100 km. Transfer maloletého hráča mimo územia samosprávneho kraja kde má hráč trvalý pobyt alebo obdobný pobyt a vzdialenosť je viac ako 100 km, je možné vykonať, len ak je samosprávny kraj kde má sídlo klub, do ktor</w:t>
          </w:r>
          <w:r>
            <w:rPr>
              <w:color w:val="363636"/>
              <w:highlight w:val="white"/>
            </w:rPr>
            <w:t>ého má byť hráč zaregistrovaný zhodný so samosprávnym krajom, kde má sídlo stredná škola, ktorú hráč navštevuje. Klub, ktorý chce takéhoto hráča zaregistrovať je povinný predložiť príslušnej matrike potvrdenie o návšteve strednej školy a informáciu o spôso</w:t>
          </w:r>
          <w:r>
            <w:rPr>
              <w:color w:val="363636"/>
              <w:highlight w:val="white"/>
            </w:rPr>
            <w:t>be ubytovania hráča a o dozore pri mimoškolských aktivitách. Výnimkou je transfer maloletého hráča podľa odseku 5 a 6. Výpočet vzdialenosti sa riadi podľa webovej stránky www.google.sk/maps.</w:t>
          </w:r>
        </w:p>
      </w:sdtContent>
    </w:sdt>
    <w:sdt>
      <w:sdtPr>
        <w:tag w:val="goog_rdk_423"/>
        <w:id w:val="38020642"/>
      </w:sdtPr>
      <w:sdtEndPr/>
      <w:sdtContent>
        <w:p w:rsidR="00666BFD" w:rsidRDefault="007878DE">
          <w:pPr>
            <w:numPr>
              <w:ilvl w:val="0"/>
              <w:numId w:val="73"/>
            </w:numPr>
            <w:pBdr>
              <w:top w:val="nil"/>
              <w:left w:val="nil"/>
              <w:bottom w:val="nil"/>
              <w:right w:val="nil"/>
              <w:between w:val="nil"/>
            </w:pBdr>
            <w:spacing w:before="200"/>
            <w:ind w:left="540" w:hanging="570"/>
            <w:jc w:val="both"/>
          </w:pPr>
          <w:r>
            <w:rPr>
              <w:color w:val="363636"/>
              <w:highlight w:val="white"/>
            </w:rPr>
            <w:t>Transfer maloletého hráča, ktorý navštevuje gymnázium s osemroč</w:t>
          </w:r>
          <w:r>
            <w:rPr>
              <w:color w:val="363636"/>
              <w:highlight w:val="white"/>
            </w:rPr>
            <w:t>ným vzdelávacím programom, je možné vykonať výhradne v rámci samosprávneho kraja, kde má hráč trvalý pobyt alebo obdobný pobyt. V odôvodnených prípadoch je možné vykonať transfer podľa predchádzajúcej vety aj mimo územia samosprávneho kraja, kde má hráč tr</w:t>
          </w:r>
          <w:r>
            <w:rPr>
              <w:color w:val="363636"/>
              <w:highlight w:val="white"/>
            </w:rPr>
            <w:t>valý pobyt alebo obdobný pobyt, ak vzdialenosť medzi miestom pobytu a sídlom klubu nie je viac ako 100 km. Transfer maloletého hráča mimo územia samosprávneho kraja kde má hráč trvalý pobyt alebo obdobný pobyt a vzdialenosť je viac ako 100 km, je možné vyk</w:t>
          </w:r>
          <w:r>
            <w:rPr>
              <w:color w:val="363636"/>
              <w:highlight w:val="white"/>
            </w:rPr>
            <w:t>onať, len ak je samosprávny kraj kde má sídlo klub, do ktorého má byť hráč zaregistrovaný zhodný so samosprávnym krajom, kde má sídlo gymnázium s osemročným vzdelávacím programom, ktoré hráč navštevuje. Klub, ktorý chce takéhoto hráča zaregistrovať je povi</w:t>
          </w:r>
          <w:r>
            <w:rPr>
              <w:color w:val="363636"/>
              <w:highlight w:val="white"/>
            </w:rPr>
            <w:t>nný predložiť príslušnej matrike potvrdenie o návšteve gymnázia s osemročným vzdelávacím programom a informáciu o spôsobe ubytovania hráča a o dozore pri mimoškolských aktivitách. Výpočet vzdialenosti sa riadi podľa webovej stránky www.google.sk/maps.</w:t>
          </w:r>
        </w:p>
      </w:sdtContent>
    </w:sdt>
    <w:sdt>
      <w:sdtPr>
        <w:tag w:val="goog_rdk_424"/>
        <w:id w:val="936331519"/>
      </w:sdtPr>
      <w:sdtEndPr/>
      <w:sdtContent>
        <w:p w:rsidR="00666BFD" w:rsidRDefault="007878DE">
          <w:pPr>
            <w:numPr>
              <w:ilvl w:val="0"/>
              <w:numId w:val="73"/>
            </w:numPr>
            <w:pBdr>
              <w:top w:val="nil"/>
              <w:left w:val="nil"/>
              <w:bottom w:val="nil"/>
              <w:right w:val="nil"/>
              <w:between w:val="nil"/>
            </w:pBdr>
            <w:spacing w:before="200"/>
            <w:ind w:left="540" w:hanging="570"/>
            <w:jc w:val="both"/>
          </w:pPr>
          <w:r>
            <w:rPr>
              <w:color w:val="363636"/>
              <w:highlight w:val="white"/>
            </w:rPr>
            <w:t>Tr</w:t>
          </w:r>
          <w:r>
            <w:rPr>
              <w:color w:val="363636"/>
              <w:highlight w:val="white"/>
            </w:rPr>
            <w:t>ansfer maloletého hráča do klubu s licenciou Akadémie alebo ÚTM je možné vykonať bez územného obmedzenia podľa odsekov 3 až 5. Klub, ktorý chce takéhoto hráča zaregistrovať je povinný predložiť príslušnej matrike potvrdenie o návšteve školy v okrese, kde m</w:t>
          </w:r>
          <w:r>
            <w:rPr>
              <w:color w:val="363636"/>
              <w:highlight w:val="white"/>
            </w:rPr>
            <w:t>á klub sídlo a informáciu o spôsobe ubytovania hráča a o dozore pri mimo školských aktivitách (optimálne životné štandardy v hosťovskej rodine alebo v ubytovni klubu, ustanovenie výchovného poradcu v klube a pod.); to neplatí pre mestá Bratislava a Košice,</w:t>
          </w:r>
          <w:r>
            <w:rPr>
              <w:color w:val="363636"/>
              <w:highlight w:val="white"/>
            </w:rPr>
            <w:t xml:space="preserve"> ktoré sú rozdelené na mestské časti – okresy, kde je možné pri sídle klubu v mestskej časti, zabezpečiť školu v rámci celého mesta a v prípade, kedy hráč navštevuje školu a triedu podľa § 12 ods. 5 písm. a) a b) a § 12 ods. 6 zákona č. 245/2008 Z. z. o vý</w:t>
          </w:r>
          <w:r>
            <w:rPr>
              <w:color w:val="363636"/>
              <w:highlight w:val="white"/>
            </w:rPr>
            <w:t>chove a vzdelávaní (školský zákon) a o zmene a doplnení niektorých zákonov.</w:t>
          </w:r>
          <w:r>
            <w:rPr>
              <w:color w:val="363636"/>
              <w:highlight w:val="white"/>
              <w:vertAlign w:val="superscript"/>
            </w:rPr>
            <w:footnoteReference w:id="22"/>
          </w:r>
          <w:r>
            <w:rPr>
              <w:color w:val="363636"/>
              <w:highlight w:val="white"/>
            </w:rPr>
            <w:t>)</w:t>
          </w:r>
        </w:p>
      </w:sdtContent>
    </w:sdt>
    <w:sdt>
      <w:sdtPr>
        <w:tag w:val="goog_rdk_425"/>
        <w:id w:val="-1587614593"/>
      </w:sdtPr>
      <w:sdtEndPr/>
      <w:sdtContent>
        <w:p w:rsidR="00666BFD" w:rsidRDefault="007878DE">
          <w:pPr>
            <w:numPr>
              <w:ilvl w:val="0"/>
              <w:numId w:val="73"/>
            </w:numPr>
            <w:pBdr>
              <w:top w:val="nil"/>
              <w:left w:val="nil"/>
              <w:bottom w:val="nil"/>
              <w:right w:val="nil"/>
              <w:between w:val="nil"/>
            </w:pBdr>
            <w:spacing w:before="200"/>
            <w:ind w:left="540" w:hanging="570"/>
            <w:jc w:val="both"/>
          </w:pPr>
          <w:r>
            <w:rPr>
              <w:color w:val="363636"/>
              <w:highlight w:val="white"/>
            </w:rPr>
            <w:t>Ak má maloletý hráč povolené štúdium podľa individuálneho učebného plánu, je možné vykonať transfer mimo samosprávneho kraja kde má trvalý pobyt alebo obdobný pobyt aj v prípad</w:t>
          </w:r>
          <w:r>
            <w:rPr>
              <w:color w:val="363636"/>
              <w:highlight w:val="white"/>
            </w:rPr>
            <w:t>e, ak nie je samosprávny kraj kde má sídlo klub, do ktorého má byť hráč zaregistrovaný, zhodný so samosprávnym krajom, kde má sídlo stredná škola, ktorú hráč navštevuje.</w:t>
          </w:r>
        </w:p>
      </w:sdtContent>
    </w:sdt>
    <w:sdt>
      <w:sdtPr>
        <w:tag w:val="goog_rdk_426"/>
        <w:id w:val="625439122"/>
      </w:sdtPr>
      <w:sdtEndPr/>
      <w:sdtContent>
        <w:p w:rsidR="00666BFD" w:rsidRDefault="007878DE">
          <w:pPr>
            <w:numPr>
              <w:ilvl w:val="0"/>
              <w:numId w:val="73"/>
            </w:numPr>
            <w:pBdr>
              <w:top w:val="nil"/>
              <w:left w:val="nil"/>
              <w:bottom w:val="nil"/>
              <w:right w:val="nil"/>
              <w:between w:val="nil"/>
            </w:pBdr>
            <w:spacing w:before="200"/>
            <w:ind w:left="540" w:hanging="570"/>
            <w:jc w:val="both"/>
          </w:pPr>
          <w:r>
            <w:rPr>
              <w:color w:val="363636"/>
              <w:highlight w:val="white"/>
            </w:rPr>
            <w:t>Transfer maloletého hráča, ktorý ukončil povinnú školskú dochádzku, je možné vykonať</w:t>
          </w:r>
          <w:r>
            <w:rPr>
              <w:color w:val="363636"/>
              <w:highlight w:val="white"/>
            </w:rPr>
            <w:t xml:space="preserve"> mimo územia samosprávneho kraja, kde má hráč trvalý pobyt alebo obdobný pobyt, na základe písomného prehlásenia zákonného zástupcu hráča o ukončení povinnej školskej dochádzky hráča.</w:t>
          </w:r>
        </w:p>
      </w:sdtContent>
    </w:sdt>
    <w:sdt>
      <w:sdtPr>
        <w:tag w:val="goog_rdk_427"/>
        <w:id w:val="1070000041"/>
      </w:sdtPr>
      <w:sdtEndPr/>
      <w:sdtContent>
        <w:p w:rsidR="00666BFD" w:rsidRDefault="007878DE">
          <w:pPr>
            <w:numPr>
              <w:ilvl w:val="0"/>
              <w:numId w:val="73"/>
            </w:numPr>
            <w:pBdr>
              <w:top w:val="nil"/>
              <w:left w:val="nil"/>
              <w:bottom w:val="nil"/>
              <w:right w:val="nil"/>
              <w:between w:val="nil"/>
            </w:pBdr>
            <w:spacing w:before="200"/>
            <w:ind w:left="540" w:hanging="570"/>
            <w:jc w:val="both"/>
          </w:pPr>
          <w:r>
            <w:rPr>
              <w:color w:val="363636"/>
              <w:highlight w:val="white"/>
            </w:rPr>
            <w:t>Transfer maloletého hráča do klubu s licenciou Akadémie a ÚTM je možné</w:t>
          </w:r>
          <w:r>
            <w:rPr>
              <w:color w:val="363636"/>
              <w:highlight w:val="white"/>
            </w:rPr>
            <w:t xml:space="preserve"> vykonať bez obmedzenia. Klub, ktorý chce takéhoto hráča zaregistrovať je povinný predložiť matrike SFZ nasledovné dokumenty</w:t>
          </w:r>
        </w:p>
      </w:sdtContent>
    </w:sdt>
    <w:sdt>
      <w:sdtPr>
        <w:tag w:val="goog_rdk_428"/>
        <w:id w:val="-1550922240"/>
      </w:sdtPr>
      <w:sdtEndPr/>
      <w:sdtContent>
        <w:p w:rsidR="00666BFD" w:rsidRDefault="007878DE">
          <w:pPr>
            <w:numPr>
              <w:ilvl w:val="1"/>
              <w:numId w:val="73"/>
            </w:numPr>
            <w:pBdr>
              <w:top w:val="nil"/>
              <w:left w:val="nil"/>
              <w:bottom w:val="nil"/>
              <w:right w:val="nil"/>
              <w:between w:val="nil"/>
            </w:pBdr>
            <w:ind w:left="975"/>
            <w:jc w:val="both"/>
          </w:pPr>
          <w:r>
            <w:rPr>
              <w:color w:val="363636"/>
              <w:highlight w:val="white"/>
            </w:rPr>
            <w:t>súhlas zákonného zástupcu maloletého hráča,</w:t>
          </w:r>
        </w:p>
      </w:sdtContent>
    </w:sdt>
    <w:sdt>
      <w:sdtPr>
        <w:tag w:val="goog_rdk_429"/>
        <w:id w:val="1342900144"/>
      </w:sdtPr>
      <w:sdtEndPr/>
      <w:sdtContent>
        <w:p w:rsidR="00666BFD" w:rsidRDefault="007878DE">
          <w:pPr>
            <w:numPr>
              <w:ilvl w:val="1"/>
              <w:numId w:val="73"/>
            </w:numPr>
            <w:pBdr>
              <w:top w:val="nil"/>
              <w:left w:val="nil"/>
              <w:bottom w:val="nil"/>
              <w:right w:val="nil"/>
              <w:between w:val="nil"/>
            </w:pBdr>
            <w:ind w:left="975"/>
            <w:jc w:val="both"/>
          </w:pPr>
          <w:r>
            <w:rPr>
              <w:color w:val="363636"/>
              <w:highlight w:val="white"/>
            </w:rPr>
            <w:t>potvrdenie o návšteve školy v okrese, kde má klub sídlo,</w:t>
          </w:r>
        </w:p>
      </w:sdtContent>
    </w:sdt>
    <w:sdt>
      <w:sdtPr>
        <w:tag w:val="goog_rdk_430"/>
        <w:id w:val="1196503036"/>
      </w:sdtPr>
      <w:sdtEndPr/>
      <w:sdtContent>
        <w:p w:rsidR="00666BFD" w:rsidRDefault="007878DE">
          <w:pPr>
            <w:numPr>
              <w:ilvl w:val="1"/>
              <w:numId w:val="73"/>
            </w:numPr>
            <w:pBdr>
              <w:top w:val="nil"/>
              <w:left w:val="nil"/>
              <w:bottom w:val="nil"/>
              <w:right w:val="nil"/>
              <w:between w:val="nil"/>
            </w:pBdr>
            <w:ind w:left="975"/>
            <w:jc w:val="both"/>
          </w:pPr>
          <w:r>
            <w:rPr>
              <w:color w:val="363636"/>
              <w:highlight w:val="white"/>
            </w:rPr>
            <w:t>informáciu o spôsobe ubytovania hráča a o dozore pri mimoškolských aktivitách (optimálne životné štandardy v hosťovskej rodine alebo v ubytovni klubu, ustanovenie výchovného poradcu v klube a pod.)</w:t>
          </w:r>
          <w:r>
            <w:rPr>
              <w:color w:val="363636"/>
              <w:highlight w:val="white"/>
            </w:rPr>
            <w:t>.</w:t>
          </w:r>
        </w:p>
      </w:sdtContent>
    </w:sdt>
    <w:sdt>
      <w:sdtPr>
        <w:tag w:val="goog_rdk_431"/>
        <w:id w:val="490370399"/>
      </w:sdtPr>
      <w:sdtEndPr/>
      <w:sdtContent>
        <w:p w:rsidR="00666BFD" w:rsidRDefault="007878DE">
          <w:pPr>
            <w:numPr>
              <w:ilvl w:val="0"/>
              <w:numId w:val="73"/>
            </w:numPr>
            <w:pBdr>
              <w:top w:val="nil"/>
              <w:left w:val="nil"/>
              <w:bottom w:val="nil"/>
              <w:right w:val="nil"/>
              <w:between w:val="nil"/>
            </w:pBdr>
            <w:spacing w:before="200"/>
            <w:ind w:left="540" w:hanging="570"/>
            <w:jc w:val="both"/>
          </w:pPr>
          <w:r>
            <w:rPr>
              <w:color w:val="363636"/>
              <w:highlight w:val="white"/>
            </w:rPr>
            <w:t>Zahraničný transfer maloletého hráča nie je možné vykonať, okrem výnimiek keď</w:t>
          </w:r>
        </w:p>
      </w:sdtContent>
    </w:sdt>
    <w:sdt>
      <w:sdtPr>
        <w:tag w:val="goog_rdk_432"/>
        <w:id w:val="511493175"/>
      </w:sdtPr>
      <w:sdtEndPr/>
      <w:sdtContent>
        <w:p w:rsidR="00666BFD" w:rsidRDefault="007878DE">
          <w:pPr>
            <w:numPr>
              <w:ilvl w:val="1"/>
              <w:numId w:val="73"/>
            </w:numPr>
            <w:pBdr>
              <w:top w:val="nil"/>
              <w:left w:val="nil"/>
              <w:bottom w:val="nil"/>
              <w:right w:val="nil"/>
              <w:between w:val="nil"/>
            </w:pBdr>
            <w:ind w:left="975"/>
            <w:jc w:val="both"/>
          </w:pPr>
          <w:r>
            <w:rPr>
              <w:color w:val="363636"/>
              <w:highlight w:val="white"/>
            </w:rPr>
            <w:t>sa zákonný zástupca maloletého hráča presťahuje do krajiny, kde má klub sídlo z dôvodov, ktoré sa neviažu na futbal,</w:t>
          </w:r>
        </w:p>
      </w:sdtContent>
    </w:sdt>
    <w:sdt>
      <w:sdtPr>
        <w:tag w:val="goog_rdk_433"/>
        <w:id w:val="-626010607"/>
      </w:sdtPr>
      <w:sdtEndPr/>
      <w:sdtContent>
        <w:p w:rsidR="00666BFD" w:rsidRDefault="007878DE">
          <w:pPr>
            <w:numPr>
              <w:ilvl w:val="1"/>
              <w:numId w:val="73"/>
            </w:numPr>
            <w:pBdr>
              <w:top w:val="nil"/>
              <w:left w:val="nil"/>
              <w:bottom w:val="nil"/>
              <w:right w:val="nil"/>
              <w:between w:val="nil"/>
            </w:pBdr>
            <w:ind w:left="975"/>
            <w:jc w:val="both"/>
          </w:pPr>
          <w:r>
            <w:rPr>
              <w:color w:val="363636"/>
              <w:highlight w:val="white"/>
            </w:rPr>
            <w:t>sa transfer maloletého hráča vo veku od 16 do 18 roko</w:t>
          </w:r>
          <w:r>
            <w:rPr>
              <w:color w:val="363636"/>
              <w:highlight w:val="white"/>
            </w:rPr>
            <w:t>v uskutočňuje v rámci Európskej únie alebo Európskeho hospodárskeho priestoru.</w:t>
          </w:r>
        </w:p>
      </w:sdtContent>
    </w:sdt>
    <w:sdt>
      <w:sdtPr>
        <w:tag w:val="goog_rdk_434"/>
        <w:id w:val="-1129088538"/>
      </w:sdtPr>
      <w:sdtEndPr/>
      <w:sdtContent>
        <w:p w:rsidR="00666BFD" w:rsidRDefault="007878DE">
          <w:pPr>
            <w:pBdr>
              <w:top w:val="nil"/>
              <w:left w:val="nil"/>
              <w:bottom w:val="nil"/>
              <w:right w:val="nil"/>
              <w:between w:val="nil"/>
            </w:pBdr>
            <w:ind w:firstLine="720"/>
            <w:jc w:val="both"/>
            <w:rPr>
              <w:color w:val="363636"/>
              <w:highlight w:val="white"/>
            </w:rPr>
          </w:pPr>
          <w:r>
            <w:rPr>
              <w:color w:val="363636"/>
              <w:highlight w:val="white"/>
            </w:rPr>
            <w:t>V takomto prípade je nový klub povinný splniť minimálne nasledovné povinnosti</w:t>
          </w:r>
        </w:p>
      </w:sdtContent>
    </w:sdt>
    <w:sdt>
      <w:sdtPr>
        <w:tag w:val="goog_rdk_435"/>
        <w:id w:val="-680277867"/>
      </w:sdtPr>
      <w:sdtEndPr/>
      <w:sdtContent>
        <w:p w:rsidR="00666BFD" w:rsidRDefault="007878DE">
          <w:pPr>
            <w:numPr>
              <w:ilvl w:val="2"/>
              <w:numId w:val="73"/>
            </w:numPr>
            <w:pBdr>
              <w:top w:val="nil"/>
              <w:left w:val="nil"/>
              <w:bottom w:val="nil"/>
              <w:right w:val="nil"/>
              <w:between w:val="nil"/>
            </w:pBdr>
            <w:ind w:left="1395"/>
            <w:jc w:val="both"/>
          </w:pPr>
          <w:r>
            <w:rPr>
              <w:color w:val="363636"/>
              <w:highlight w:val="white"/>
            </w:rPr>
            <w:t>zabezpečiť maloletému hráčovi adekvátnu futbalovú výchovu a tréning podľa najvyšších národných štandardov (Akadémia),</w:t>
          </w:r>
        </w:p>
      </w:sdtContent>
    </w:sdt>
    <w:sdt>
      <w:sdtPr>
        <w:tag w:val="goog_rdk_436"/>
        <w:id w:val="1784217260"/>
      </w:sdtPr>
      <w:sdtEndPr/>
      <w:sdtContent>
        <w:p w:rsidR="00666BFD" w:rsidRDefault="007878DE">
          <w:pPr>
            <w:numPr>
              <w:ilvl w:val="2"/>
              <w:numId w:val="73"/>
            </w:numPr>
            <w:pBdr>
              <w:top w:val="nil"/>
              <w:left w:val="nil"/>
              <w:bottom w:val="nil"/>
              <w:right w:val="nil"/>
              <w:between w:val="nil"/>
            </w:pBdr>
            <w:ind w:left="1395"/>
            <w:jc w:val="both"/>
          </w:pPr>
          <w:r>
            <w:rPr>
              <w:color w:val="363636"/>
              <w:highlight w:val="white"/>
            </w:rPr>
            <w:t>zabezpečiť maloletému hráčovi vzdelávací proces na strednej škole, ktorý hráčovi umožní inú než futbalovú kariéru, ak prestane hrať prof</w:t>
          </w:r>
          <w:r>
            <w:rPr>
              <w:color w:val="363636"/>
              <w:highlight w:val="white"/>
            </w:rPr>
            <w:t>esionálne futbal,</w:t>
          </w:r>
        </w:p>
      </w:sdtContent>
    </w:sdt>
    <w:sdt>
      <w:sdtPr>
        <w:tag w:val="goog_rdk_437"/>
        <w:id w:val="1944800589"/>
      </w:sdtPr>
      <w:sdtEndPr/>
      <w:sdtContent>
        <w:p w:rsidR="00666BFD" w:rsidRDefault="007878DE">
          <w:pPr>
            <w:numPr>
              <w:ilvl w:val="2"/>
              <w:numId w:val="73"/>
            </w:numPr>
            <w:pBdr>
              <w:top w:val="nil"/>
              <w:left w:val="nil"/>
              <w:bottom w:val="nil"/>
              <w:right w:val="nil"/>
              <w:between w:val="nil"/>
            </w:pBdr>
            <w:ind w:left="1395"/>
            <w:jc w:val="both"/>
          </w:pPr>
          <w:r>
            <w:rPr>
              <w:color w:val="363636"/>
              <w:highlight w:val="white"/>
            </w:rPr>
            <w:t>zabezpečiť, aby bolo o maloletého hráča počas mimoškolských a mimofutbalových aktivít riadne postarané (optimálne životné štandardy v hosťovskej rodine alebo v ubytovni klubu, ustanovenie výchovného poradcu v klube a pod.),</w:t>
          </w:r>
        </w:p>
      </w:sdtContent>
    </w:sdt>
    <w:sdt>
      <w:sdtPr>
        <w:tag w:val="goog_rdk_438"/>
        <w:id w:val="-537194060"/>
      </w:sdtPr>
      <w:sdtEndPr/>
      <w:sdtContent>
        <w:p w:rsidR="00666BFD" w:rsidRDefault="007878DE">
          <w:pPr>
            <w:numPr>
              <w:ilvl w:val="2"/>
              <w:numId w:val="73"/>
            </w:numPr>
            <w:pBdr>
              <w:top w:val="nil"/>
              <w:left w:val="nil"/>
              <w:bottom w:val="nil"/>
              <w:right w:val="nil"/>
              <w:between w:val="nil"/>
            </w:pBdr>
            <w:ind w:left="1395"/>
            <w:jc w:val="both"/>
          </w:pPr>
          <w:r>
            <w:rPr>
              <w:color w:val="363636"/>
              <w:highlight w:val="white"/>
            </w:rPr>
            <w:t>pri registrácii maloletého hráča preukázať, že splnil povinnosti podľa tohto odseku,</w:t>
          </w:r>
        </w:p>
      </w:sdtContent>
    </w:sdt>
    <w:sdt>
      <w:sdtPr>
        <w:tag w:val="goog_rdk_439"/>
        <w:id w:val="1802186458"/>
      </w:sdtPr>
      <w:sdtEndPr/>
      <w:sdtContent>
        <w:p w:rsidR="00666BFD" w:rsidRDefault="007878DE">
          <w:pPr>
            <w:numPr>
              <w:ilvl w:val="1"/>
              <w:numId w:val="73"/>
            </w:numPr>
            <w:pBdr>
              <w:top w:val="nil"/>
              <w:left w:val="nil"/>
              <w:bottom w:val="nil"/>
              <w:right w:val="nil"/>
              <w:between w:val="nil"/>
            </w:pBdr>
            <w:ind w:left="975"/>
            <w:jc w:val="both"/>
          </w:pPr>
          <w:r>
            <w:rPr>
              <w:color w:val="363636"/>
              <w:highlight w:val="white"/>
            </w:rPr>
            <w:t>má maloletý hráč trvalý pobyt do 50 km od štátnej hranice a klub susediaceho zväzu, v ktorom chce byť hráč zaregistrovaný má sídlo do 50 km od tejto štátnej hranice. Max</w:t>
          </w:r>
          <w:r>
            <w:rPr>
              <w:color w:val="363636"/>
              <w:highlight w:val="white"/>
            </w:rPr>
            <w:t>imálna vzdialenosť medzi bydliskom hráča a sídlom klubu je 100 km. V takýchto prípadoch musí hráč zostať bývať v mieste trvalého pobytu a oba zainteresované zväzy musia k takejto registrácii udeliť súhlas.</w:t>
          </w:r>
        </w:p>
      </w:sdtContent>
    </w:sdt>
    <w:sdt>
      <w:sdtPr>
        <w:tag w:val="goog_rdk_440"/>
        <w:id w:val="-1474599803"/>
      </w:sdtPr>
      <w:sdtEndPr/>
      <w:sdtContent>
        <w:p w:rsidR="00666BFD" w:rsidRDefault="007878DE">
          <w:pPr>
            <w:numPr>
              <w:ilvl w:val="0"/>
              <w:numId w:val="73"/>
            </w:numPr>
            <w:pBdr>
              <w:top w:val="nil"/>
              <w:left w:val="nil"/>
              <w:bottom w:val="nil"/>
              <w:right w:val="nil"/>
              <w:between w:val="nil"/>
            </w:pBdr>
            <w:spacing w:before="200"/>
            <w:ind w:left="540" w:hanging="570"/>
            <w:jc w:val="both"/>
          </w:pPr>
          <w:r>
            <w:rPr>
              <w:color w:val="363636"/>
            </w:rPr>
            <w:t xml:space="preserve">Ustanovenia </w:t>
          </w:r>
          <w:r>
            <w:rPr>
              <w:color w:val="363636"/>
              <w:highlight w:val="green"/>
            </w:rPr>
            <w:t>odseku 10</w:t>
          </w:r>
          <w:r>
            <w:rPr>
              <w:color w:val="363636"/>
            </w:rPr>
            <w:t xml:space="preserve"> sa vzťahujú aj na každého </w:t>
          </w:r>
          <w:r>
            <w:rPr>
              <w:color w:val="363636"/>
            </w:rPr>
            <w:t>maloletého hráča, ktorý ešte nebol registrovaný v žiadnom klube a nie je občanom štátu, v ktorom sa chce prvýkrát zaregistrovať.</w:t>
          </w:r>
        </w:p>
      </w:sdtContent>
    </w:sdt>
    <w:sdt>
      <w:sdtPr>
        <w:tag w:val="goog_rdk_441"/>
        <w:id w:val="-1907444124"/>
      </w:sdtPr>
      <w:sdtEndPr/>
      <w:sdtContent>
        <w:p w:rsidR="00666BFD" w:rsidRDefault="007878DE">
          <w:pPr>
            <w:numPr>
              <w:ilvl w:val="0"/>
              <w:numId w:val="73"/>
            </w:numPr>
            <w:pBdr>
              <w:top w:val="nil"/>
              <w:left w:val="nil"/>
              <w:bottom w:val="nil"/>
              <w:right w:val="nil"/>
              <w:between w:val="nil"/>
            </w:pBdr>
            <w:spacing w:before="200"/>
            <w:ind w:left="540" w:hanging="570"/>
            <w:jc w:val="both"/>
            <w:rPr>
              <w:highlight w:val="green"/>
            </w:rPr>
          </w:pPr>
          <w:r>
            <w:rPr>
              <w:color w:val="363636"/>
            </w:rPr>
            <w:t xml:space="preserve">Každý zahraničný transfer </w:t>
          </w:r>
          <w:r>
            <w:rPr>
              <w:color w:val="363636"/>
              <w:highlight w:val="green"/>
            </w:rPr>
            <w:t>podľa odseku 10 a každá prvá registrácia podľa odseku 11</w:t>
          </w:r>
          <w:r>
            <w:rPr>
              <w:color w:val="363636"/>
            </w:rPr>
            <w:t xml:space="preserve"> podlieha schváleniu subkomisie ustanovenej</w:t>
          </w:r>
          <w:r>
            <w:rPr>
              <w:color w:val="363636"/>
            </w:rPr>
            <w:t xml:space="preserve"> na tento účel Komisiou FIFA pre hráčsky status (Players’ Status Committee). Žiadosť o schválenie registrácie podáva zväz, v ktorom má byť hráč zaregistrovaný. Pôvodný zväz hráča má možnosť k žiadosti podať svoje stanovisko. Žiadosť o registráciu musí byť </w:t>
          </w:r>
          <w:r>
            <w:rPr>
              <w:color w:val="363636"/>
            </w:rPr>
            <w:t>schválená skôr, než zväz požiada o vydanie ITC alebo než zväz zaregistruje hráča po prvýkrát.</w:t>
          </w:r>
        </w:p>
      </w:sdtContent>
    </w:sdt>
    <w:sdt>
      <w:sdtPr>
        <w:tag w:val="goog_rdk_442"/>
        <w:id w:val="1907035634"/>
      </w:sdtPr>
      <w:sdtEndPr/>
      <w:sdtContent>
        <w:p w:rsidR="00666BFD" w:rsidRDefault="007878DE">
          <w:pPr>
            <w:numPr>
              <w:ilvl w:val="0"/>
              <w:numId w:val="73"/>
            </w:numPr>
            <w:pBdr>
              <w:top w:val="nil"/>
              <w:left w:val="nil"/>
              <w:bottom w:val="nil"/>
              <w:right w:val="nil"/>
              <w:between w:val="nil"/>
            </w:pBdr>
            <w:spacing w:before="200"/>
            <w:ind w:left="540" w:hanging="570"/>
            <w:jc w:val="both"/>
          </w:pPr>
          <w:r>
            <w:rPr>
              <w:color w:val="363636"/>
              <w:highlight w:val="white"/>
            </w:rPr>
            <w:t>Procesné pravidlá pre podávanie žiadosti podľa odseku 9 upravuje príloha 2 FIFA RSTP.</w:t>
          </w:r>
        </w:p>
      </w:sdtContent>
    </w:sdt>
    <w:sdt>
      <w:sdtPr>
        <w:tag w:val="goog_rdk_443"/>
        <w:id w:val="1055050091"/>
      </w:sdtPr>
      <w:sdtEndPr/>
      <w:sdtContent>
        <w:p w:rsidR="00666BFD" w:rsidRDefault="007878DE">
          <w:pPr>
            <w:numPr>
              <w:ilvl w:val="0"/>
              <w:numId w:val="73"/>
            </w:numPr>
            <w:pBdr>
              <w:top w:val="nil"/>
              <w:left w:val="nil"/>
              <w:bottom w:val="nil"/>
              <w:right w:val="nil"/>
              <w:between w:val="nil"/>
            </w:pBdr>
            <w:spacing w:before="200"/>
            <w:ind w:left="540" w:hanging="570"/>
            <w:jc w:val="both"/>
            <w:rPr>
              <w:highlight w:val="green"/>
            </w:rPr>
          </w:pPr>
          <w:r>
            <w:rPr>
              <w:color w:val="363636"/>
              <w:highlight w:val="green"/>
            </w:rPr>
            <w:t>K žiadosti o zahraničný transfer maloletého hráča podľa odseku 10 je klu</w:t>
          </w:r>
          <w:r>
            <w:rPr>
              <w:color w:val="363636"/>
              <w:highlight w:val="green"/>
            </w:rPr>
            <w:t>b povinný predložiť matrike SFZ dokumenty podľa prílohy č. 7 doporučenou poštou alebo prostredníctvom e-mailu. Dokumenty zasielané prostredníctvom e-mailu musia byť predložené výlučne vo formáte PDF, pričom všetky dokumenty podľa predchádzajúcej vety je ži</w:t>
          </w:r>
          <w:r>
            <w:rPr>
              <w:color w:val="363636"/>
              <w:highlight w:val="green"/>
            </w:rPr>
            <w:t>adateľ povinný zaslať preložené do jedného z úradných jazykov FIFA.</w:t>
          </w:r>
        </w:p>
      </w:sdtContent>
    </w:sdt>
    <w:bookmarkStart w:id="27" w:name="_heading=h.qsh70q" w:colFirst="0" w:colLast="0" w:displacedByCustomXml="next"/>
    <w:bookmarkEnd w:id="27" w:displacedByCustomXml="next"/>
    <w:sdt>
      <w:sdtPr>
        <w:tag w:val="goog_rdk_444"/>
        <w:id w:val="2123561290"/>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21 - Registrácia a ohlasovanie maloletých hráčov v akadémiách</w:t>
          </w:r>
        </w:p>
      </w:sdtContent>
    </w:sdt>
    <w:sdt>
      <w:sdtPr>
        <w:tag w:val="goog_rdk_445"/>
        <w:id w:val="120199537"/>
      </w:sdtPr>
      <w:sdtEndPr/>
      <w:sdtContent>
        <w:p w:rsidR="00666BFD" w:rsidRDefault="007878DE">
          <w:pPr>
            <w:numPr>
              <w:ilvl w:val="0"/>
              <w:numId w:val="102"/>
            </w:numPr>
            <w:pBdr>
              <w:top w:val="nil"/>
              <w:left w:val="nil"/>
              <w:bottom w:val="nil"/>
              <w:right w:val="nil"/>
              <w:between w:val="nil"/>
            </w:pBdr>
            <w:ind w:left="540" w:hanging="570"/>
            <w:jc w:val="both"/>
          </w:pPr>
          <w:r>
            <w:rPr>
              <w:color w:val="363636"/>
              <w:highlight w:val="white"/>
            </w:rPr>
            <w:t>Klub, ktorý prevádzkuje akadémiu, ktorá má právnu, finančnú alebo skutočnú (de facto) väzbu na klub, je povinný ohlasovať všetkých maloletých hráčov, ktorí akadémiu navštevujú, na úsek mládeže a rozvoja SFZ.</w:t>
          </w:r>
        </w:p>
      </w:sdtContent>
    </w:sdt>
    <w:sdt>
      <w:sdtPr>
        <w:tag w:val="goog_rdk_446"/>
        <w:id w:val="1143460424"/>
      </w:sdtPr>
      <w:sdtEndPr/>
      <w:sdtContent>
        <w:p w:rsidR="00666BFD" w:rsidRDefault="007878DE">
          <w:pPr>
            <w:numPr>
              <w:ilvl w:val="0"/>
              <w:numId w:val="102"/>
            </w:numPr>
            <w:pBdr>
              <w:top w:val="nil"/>
              <w:left w:val="nil"/>
              <w:bottom w:val="nil"/>
              <w:right w:val="nil"/>
              <w:between w:val="nil"/>
            </w:pBdr>
            <w:spacing w:before="200"/>
            <w:ind w:left="540" w:hanging="570"/>
            <w:jc w:val="both"/>
          </w:pPr>
          <w:r>
            <w:rPr>
              <w:color w:val="363636"/>
              <w:highlight w:val="white"/>
            </w:rPr>
            <w:t xml:space="preserve">SFZ je povinný zabezpečiť, že akadémia, ktorá </w:t>
          </w:r>
          <w:r>
            <w:rPr>
              <w:color w:val="363636"/>
              <w:highlight w:val="white"/>
            </w:rPr>
            <w:t>nemá právne, finančné alebo skutočné (de facto) väzby na klub</w:t>
          </w:r>
        </w:p>
      </w:sdtContent>
    </w:sdt>
    <w:sdt>
      <w:sdtPr>
        <w:tag w:val="goog_rdk_447"/>
        <w:id w:val="2022811387"/>
      </w:sdtPr>
      <w:sdtEndPr/>
      <w:sdtContent>
        <w:p w:rsidR="00666BFD" w:rsidRDefault="007878DE">
          <w:pPr>
            <w:numPr>
              <w:ilvl w:val="1"/>
              <w:numId w:val="102"/>
            </w:numPr>
            <w:pBdr>
              <w:top w:val="nil"/>
              <w:left w:val="nil"/>
              <w:bottom w:val="nil"/>
              <w:right w:val="nil"/>
              <w:between w:val="nil"/>
            </w:pBdr>
            <w:ind w:left="975"/>
            <w:jc w:val="both"/>
          </w:pPr>
          <w:r>
            <w:rPr>
              <w:color w:val="363636"/>
              <w:highlight w:val="white"/>
            </w:rPr>
            <w:t>prevádzkuje klub, ktorý je účastníkom príslušnej národnej súťaže; všetci hráči musia byť ohlásení na úseku mládeže a rozvoja SFZ alebo registrovaní priamo v klube, alebo</w:t>
          </w:r>
        </w:p>
      </w:sdtContent>
    </w:sdt>
    <w:sdt>
      <w:sdtPr>
        <w:tag w:val="goog_rdk_448"/>
        <w:id w:val="1164898619"/>
      </w:sdtPr>
      <w:sdtEndPr/>
      <w:sdtContent>
        <w:p w:rsidR="00666BFD" w:rsidRDefault="007878DE">
          <w:pPr>
            <w:numPr>
              <w:ilvl w:val="1"/>
              <w:numId w:val="102"/>
            </w:numPr>
            <w:pBdr>
              <w:top w:val="nil"/>
              <w:left w:val="nil"/>
              <w:bottom w:val="nil"/>
              <w:right w:val="nil"/>
              <w:between w:val="nil"/>
            </w:pBdr>
            <w:ind w:left="975"/>
            <w:jc w:val="both"/>
          </w:pPr>
          <w:r>
            <w:rPr>
              <w:color w:val="363636"/>
              <w:highlight w:val="white"/>
            </w:rPr>
            <w:t xml:space="preserve">ohlasuje všetkých maloletých hráčov, ktorí navštevujú akadémiu za účelom trénovania </w:t>
          </w:r>
          <w:r>
            <w:rPr>
              <w:color w:val="363636"/>
              <w:highlight w:val="white"/>
            </w:rPr>
            <w:t>futbalu, na úsek mládeže a rozvoja SFZ.</w:t>
          </w:r>
        </w:p>
      </w:sdtContent>
    </w:sdt>
    <w:sdt>
      <w:sdtPr>
        <w:tag w:val="goog_rdk_449"/>
        <w:id w:val="-567189568"/>
      </w:sdtPr>
      <w:sdtEndPr/>
      <w:sdtContent>
        <w:p w:rsidR="00666BFD" w:rsidRDefault="007878DE">
          <w:pPr>
            <w:numPr>
              <w:ilvl w:val="0"/>
              <w:numId w:val="102"/>
            </w:numPr>
            <w:pBdr>
              <w:top w:val="nil"/>
              <w:left w:val="nil"/>
              <w:bottom w:val="nil"/>
              <w:right w:val="nil"/>
              <w:between w:val="nil"/>
            </w:pBdr>
            <w:spacing w:before="200"/>
            <w:ind w:left="540" w:hanging="570"/>
            <w:jc w:val="both"/>
          </w:pPr>
          <w:r>
            <w:rPr>
              <w:color w:val="363636"/>
              <w:highlight w:val="white"/>
            </w:rPr>
            <w:t>SFZ vedie osobitný register, ktorý obsahuje mená a dátumy narodenia maloletých hráčov, ktorí boli klubom alebo akadémiou ohlásení na úsek mládeže a rozvoja SFZ.</w:t>
          </w:r>
        </w:p>
      </w:sdtContent>
    </w:sdt>
    <w:sdt>
      <w:sdtPr>
        <w:tag w:val="goog_rdk_450"/>
        <w:id w:val="-1675026841"/>
      </w:sdtPr>
      <w:sdtEndPr/>
      <w:sdtContent>
        <w:p w:rsidR="00666BFD" w:rsidRDefault="007878DE">
          <w:pPr>
            <w:numPr>
              <w:ilvl w:val="0"/>
              <w:numId w:val="102"/>
            </w:numPr>
            <w:pBdr>
              <w:top w:val="nil"/>
              <w:left w:val="nil"/>
              <w:bottom w:val="nil"/>
              <w:right w:val="nil"/>
              <w:between w:val="nil"/>
            </w:pBdr>
            <w:spacing w:before="200"/>
            <w:ind w:left="540" w:hanging="570"/>
            <w:jc w:val="both"/>
          </w:pPr>
          <w:r>
            <w:rPr>
              <w:color w:val="363636"/>
              <w:highlight w:val="white"/>
            </w:rPr>
            <w:t>Ohlásením maloletého hráča sa akadémia a maloletý h</w:t>
          </w:r>
          <w:r>
            <w:rPr>
              <w:color w:val="363636"/>
              <w:highlight w:val="white"/>
            </w:rPr>
            <w:t>ráč zaväzujú, že budú praktizovať futbal v súlade so stanovami FIFA a stanovami SFZ, a že budú rešpektovať a podporovať etické princípy organizovaného futbalu.</w:t>
          </w:r>
        </w:p>
      </w:sdtContent>
    </w:sdt>
    <w:sdt>
      <w:sdtPr>
        <w:tag w:val="goog_rdk_451"/>
        <w:id w:val="-1291579027"/>
      </w:sdtPr>
      <w:sdtEndPr/>
      <w:sdtContent>
        <w:p w:rsidR="00666BFD" w:rsidRDefault="007878DE">
          <w:pPr>
            <w:numPr>
              <w:ilvl w:val="0"/>
              <w:numId w:val="102"/>
            </w:numPr>
            <w:pBdr>
              <w:top w:val="nil"/>
              <w:left w:val="nil"/>
              <w:bottom w:val="nil"/>
              <w:right w:val="nil"/>
              <w:between w:val="nil"/>
            </w:pBdr>
            <w:spacing w:before="200"/>
            <w:ind w:left="540" w:hanging="570"/>
            <w:jc w:val="both"/>
          </w:pPr>
          <w:r>
            <w:rPr>
              <w:color w:val="363636"/>
              <w:highlight w:val="white"/>
            </w:rPr>
            <w:t xml:space="preserve">Ustanovenia článku 20 ods. 7 až 10 sa vzťahujú aj na ohlasovanie maloletých hráčov, ktorí nie </w:t>
          </w:r>
          <w:r>
            <w:rPr>
              <w:color w:val="363636"/>
              <w:highlight w:val="white"/>
            </w:rPr>
            <w:t>sú príslušníkmi štátu, v ktorom sa ohlasujú.</w:t>
          </w:r>
        </w:p>
      </w:sdtContent>
    </w:sdt>
    <w:bookmarkStart w:id="28" w:name="_heading=h.3as4poj" w:colFirst="0" w:colLast="0" w:displacedByCustomXml="next"/>
    <w:bookmarkEnd w:id="28" w:displacedByCustomXml="next"/>
    <w:sdt>
      <w:sdtPr>
        <w:tag w:val="goog_rdk_452"/>
        <w:id w:val="-849788492"/>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22 - Osobitné ustanovenia o zahraničnom transfere prostredníctvom FIFA TMS</w:t>
          </w:r>
        </w:p>
      </w:sdtContent>
    </w:sdt>
    <w:sdt>
      <w:sdtPr>
        <w:tag w:val="goog_rdk_453"/>
        <w:id w:val="-283121337"/>
      </w:sdtPr>
      <w:sdtEndPr/>
      <w:sdtContent>
        <w:p w:rsidR="00666BFD" w:rsidRDefault="007878DE">
          <w:pPr>
            <w:numPr>
              <w:ilvl w:val="0"/>
              <w:numId w:val="67"/>
            </w:numPr>
            <w:pBdr>
              <w:top w:val="nil"/>
              <w:left w:val="nil"/>
              <w:bottom w:val="nil"/>
              <w:right w:val="nil"/>
              <w:between w:val="nil"/>
            </w:pBdr>
            <w:spacing w:before="200"/>
            <w:ind w:left="540" w:hanging="570"/>
            <w:jc w:val="both"/>
          </w:pPr>
          <w:r>
            <w:rPr>
              <w:color w:val="363636"/>
              <w:highlight w:val="white"/>
            </w:rPr>
            <w:t>Zahraničný transfer profesionála prostredníctvom TMS je možné realizovať v registračných obdobiach podľa článku 19 ods. 1. Výnimku tvorí článok 19 ods. 6.</w:t>
          </w:r>
        </w:p>
      </w:sdtContent>
    </w:sdt>
    <w:sdt>
      <w:sdtPr>
        <w:tag w:val="goog_rdk_454"/>
        <w:id w:val="-1441054684"/>
      </w:sdtPr>
      <w:sdtEndPr/>
      <w:sdtContent>
        <w:p w:rsidR="00666BFD" w:rsidRDefault="007878DE">
          <w:pPr>
            <w:numPr>
              <w:ilvl w:val="0"/>
              <w:numId w:val="67"/>
            </w:numPr>
            <w:pBdr>
              <w:top w:val="nil"/>
              <w:left w:val="nil"/>
              <w:bottom w:val="nil"/>
              <w:right w:val="nil"/>
              <w:between w:val="nil"/>
            </w:pBdr>
            <w:spacing w:before="200"/>
            <w:ind w:left="540" w:hanging="570"/>
            <w:jc w:val="both"/>
          </w:pPr>
          <w:r>
            <w:rPr>
              <w:color w:val="363636"/>
              <w:highlight w:val="white"/>
            </w:rPr>
            <w:t>Profesionál s príslušnosťou ku klubu jedného národného futbalového zväzu môže byť preregistrovaný d</w:t>
          </w:r>
          <w:r>
            <w:rPr>
              <w:color w:val="363636"/>
              <w:highlight w:val="white"/>
            </w:rPr>
            <w:t>o klubu iného národného futbalového zväzu, len ak pôvodný zväz profesionála doručil novému zväzu profesionála ITC a nový zväz profesionála doručenie ITC potvrdil. Doručovanie ITC sa vykonáva výhradne prostredníctvom TMS. Akákoľvek iná forma ITC ako tá, kto</w:t>
          </w:r>
          <w:r>
            <w:rPr>
              <w:color w:val="363636"/>
              <w:highlight w:val="white"/>
            </w:rPr>
            <w:t>rá bola vytvorená v TMS, nie je prípustná.</w:t>
          </w:r>
        </w:p>
      </w:sdtContent>
    </w:sdt>
    <w:sdt>
      <w:sdtPr>
        <w:tag w:val="goog_rdk_455"/>
        <w:id w:val="-259761681"/>
      </w:sdtPr>
      <w:sdtEndPr/>
      <w:sdtContent>
        <w:p w:rsidR="00666BFD" w:rsidRDefault="007878DE">
          <w:pPr>
            <w:numPr>
              <w:ilvl w:val="0"/>
              <w:numId w:val="67"/>
            </w:numPr>
            <w:pBdr>
              <w:top w:val="nil"/>
              <w:left w:val="nil"/>
              <w:bottom w:val="nil"/>
              <w:right w:val="nil"/>
              <w:between w:val="nil"/>
            </w:pBdr>
            <w:spacing w:before="200"/>
            <w:ind w:left="540" w:hanging="570"/>
            <w:jc w:val="both"/>
          </w:pPr>
          <w:r>
            <w:rPr>
              <w:color w:val="363636"/>
              <w:highlight w:val="white"/>
            </w:rPr>
            <w:t>ITC musí byť vyžiadaný novým zväzom prostredníctvom TMS najneskôr v posledný deň registračného obdobia nového zväzu.</w:t>
          </w:r>
        </w:p>
      </w:sdtContent>
    </w:sdt>
    <w:sdt>
      <w:sdtPr>
        <w:tag w:val="goog_rdk_456"/>
        <w:id w:val="-2035035688"/>
      </w:sdtPr>
      <w:sdtEndPr/>
      <w:sdtContent>
        <w:p w:rsidR="00666BFD" w:rsidRDefault="007878DE">
          <w:pPr>
            <w:numPr>
              <w:ilvl w:val="0"/>
              <w:numId w:val="67"/>
            </w:numPr>
            <w:pBdr>
              <w:top w:val="nil"/>
              <w:left w:val="nil"/>
              <w:bottom w:val="nil"/>
              <w:right w:val="nil"/>
              <w:between w:val="nil"/>
            </w:pBdr>
            <w:spacing w:before="200"/>
            <w:ind w:left="540" w:hanging="570"/>
            <w:jc w:val="both"/>
          </w:pPr>
          <w:r>
            <w:rPr>
              <w:color w:val="363636"/>
              <w:highlight w:val="white"/>
            </w:rPr>
            <w:t>Pôvodný zväz profesionála je povinný pri vytvorení ITC nahrať do TMS medzinárodný hráčsky pa</w:t>
          </w:r>
          <w:r>
            <w:rPr>
              <w:color w:val="363636"/>
              <w:highlight w:val="white"/>
            </w:rPr>
            <w:t>s.</w:t>
          </w:r>
        </w:p>
      </w:sdtContent>
    </w:sdt>
    <w:sdt>
      <w:sdtPr>
        <w:tag w:val="goog_rdk_457"/>
        <w:id w:val="-1558005113"/>
      </w:sdtPr>
      <w:sdtEndPr/>
      <w:sdtContent>
        <w:p w:rsidR="00666BFD" w:rsidRDefault="007878DE">
          <w:pPr>
            <w:numPr>
              <w:ilvl w:val="0"/>
              <w:numId w:val="67"/>
            </w:numPr>
            <w:pBdr>
              <w:top w:val="nil"/>
              <w:left w:val="nil"/>
              <w:bottom w:val="nil"/>
              <w:right w:val="nil"/>
              <w:between w:val="nil"/>
            </w:pBdr>
            <w:spacing w:before="200"/>
            <w:ind w:left="540" w:hanging="570"/>
            <w:jc w:val="both"/>
          </w:pPr>
          <w:r>
            <w:rPr>
              <w:color w:val="363636"/>
              <w:highlight w:val="white"/>
            </w:rPr>
            <w:t>Pôvodný zväz profesionála je povinný pri vytvorení ITC nahrať do TMS kópiu príslušnej dokumentácie z disciplinárneho konania, ak bolo profesionálovi uložená disciplinárna sankcia a informáciu o tom, či bola účinnosť disciplinárnej sankcie rozšírená na</w:t>
          </w:r>
          <w:r>
            <w:rPr>
              <w:color w:val="363636"/>
              <w:highlight w:val="white"/>
            </w:rPr>
            <w:t xml:space="preserve"> celý svet.</w:t>
          </w:r>
        </w:p>
      </w:sdtContent>
    </w:sdt>
    <w:sdt>
      <w:sdtPr>
        <w:tag w:val="goog_rdk_458"/>
        <w:id w:val="751707195"/>
      </w:sdtPr>
      <w:sdtEndPr/>
      <w:sdtContent>
        <w:p w:rsidR="00666BFD" w:rsidRDefault="007878DE">
          <w:pPr>
            <w:numPr>
              <w:ilvl w:val="0"/>
              <w:numId w:val="67"/>
            </w:numPr>
            <w:pBdr>
              <w:top w:val="nil"/>
              <w:left w:val="nil"/>
              <w:bottom w:val="nil"/>
              <w:right w:val="nil"/>
              <w:between w:val="nil"/>
            </w:pBdr>
            <w:spacing w:before="200"/>
            <w:ind w:left="540" w:hanging="570"/>
            <w:jc w:val="both"/>
          </w:pPr>
          <w:r>
            <w:rPr>
              <w:color w:val="363636"/>
              <w:highlight w:val="white"/>
            </w:rPr>
            <w:t>Všetky údaje, ktoré oprávňujú nový zväz vyžiadať ITC, musia byť do TMS zadané, potvrdené a spárované klubom, ktorý chce profesionála zaregistrovať, a to v registračnom období nového zväzu. Pri vyplňovaní údajov je nový klub v závislosti od dr</w:t>
          </w:r>
          <w:r>
            <w:rPr>
              <w:color w:val="363636"/>
              <w:highlight w:val="white"/>
            </w:rPr>
            <w:t>uhu zadávanej inštrukcie povinný do TMS nahrať najmenej nasledovné dokumenty</w:t>
          </w:r>
        </w:p>
      </w:sdtContent>
    </w:sdt>
    <w:sdt>
      <w:sdtPr>
        <w:tag w:val="goog_rdk_459"/>
        <w:id w:val="1281914250"/>
      </w:sdtPr>
      <w:sdtEndPr/>
      <w:sdtContent>
        <w:p w:rsidR="00666BFD" w:rsidRDefault="007878DE">
          <w:pPr>
            <w:numPr>
              <w:ilvl w:val="1"/>
              <w:numId w:val="67"/>
            </w:numPr>
            <w:pBdr>
              <w:top w:val="nil"/>
              <w:left w:val="nil"/>
              <w:bottom w:val="nil"/>
              <w:right w:val="nil"/>
              <w:between w:val="nil"/>
            </w:pBdr>
            <w:ind w:left="975"/>
            <w:jc w:val="both"/>
          </w:pPr>
          <w:r>
            <w:rPr>
              <w:color w:val="363636"/>
              <w:highlight w:val="white"/>
            </w:rPr>
            <w:t>kópiu zmluvy medzi novým klubom a profesionálom,</w:t>
          </w:r>
        </w:p>
      </w:sdtContent>
    </w:sdt>
    <w:sdt>
      <w:sdtPr>
        <w:tag w:val="goog_rdk_460"/>
        <w:id w:val="-2073500162"/>
      </w:sdtPr>
      <w:sdtEndPr/>
      <w:sdtContent>
        <w:p w:rsidR="00666BFD" w:rsidRDefault="007878DE">
          <w:pPr>
            <w:numPr>
              <w:ilvl w:val="1"/>
              <w:numId w:val="67"/>
            </w:numPr>
            <w:pBdr>
              <w:top w:val="nil"/>
              <w:left w:val="nil"/>
              <w:bottom w:val="nil"/>
              <w:right w:val="nil"/>
              <w:between w:val="nil"/>
            </w:pBdr>
            <w:ind w:left="975"/>
            <w:jc w:val="both"/>
          </w:pPr>
          <w:r>
            <w:rPr>
              <w:color w:val="363636"/>
              <w:highlight w:val="white"/>
            </w:rPr>
            <w:t>kópiu zmluvy o prestupe alebo hosťovaní, ak bola medzi novým a pôvodným klubom hráča uzatvorená,</w:t>
          </w:r>
        </w:p>
      </w:sdtContent>
    </w:sdt>
    <w:sdt>
      <w:sdtPr>
        <w:tag w:val="goog_rdk_461"/>
        <w:id w:val="-1282802478"/>
      </w:sdtPr>
      <w:sdtEndPr/>
      <w:sdtContent>
        <w:p w:rsidR="00666BFD" w:rsidRDefault="007878DE">
          <w:pPr>
            <w:numPr>
              <w:ilvl w:val="1"/>
              <w:numId w:val="67"/>
            </w:numPr>
            <w:pBdr>
              <w:top w:val="nil"/>
              <w:left w:val="nil"/>
              <w:bottom w:val="nil"/>
              <w:right w:val="nil"/>
              <w:between w:val="nil"/>
            </w:pBdr>
            <w:ind w:left="975"/>
            <w:jc w:val="both"/>
          </w:pPr>
          <w:r>
            <w:rPr>
              <w:color w:val="363636"/>
              <w:highlight w:val="white"/>
            </w:rPr>
            <w:t>kópiu dokladu potvrdzujúceho totožnosť, národnosť, štátnu príslušnosť a dátum narodenia profesionála, najmä cestovný pas alebo občiansky preukaz,</w:t>
          </w:r>
        </w:p>
      </w:sdtContent>
    </w:sdt>
    <w:sdt>
      <w:sdtPr>
        <w:tag w:val="goog_rdk_462"/>
        <w:id w:val="2044790486"/>
      </w:sdtPr>
      <w:sdtEndPr/>
      <w:sdtContent>
        <w:p w:rsidR="00666BFD" w:rsidRDefault="007878DE">
          <w:pPr>
            <w:numPr>
              <w:ilvl w:val="1"/>
              <w:numId w:val="67"/>
            </w:numPr>
            <w:pBdr>
              <w:top w:val="nil"/>
              <w:left w:val="nil"/>
              <w:bottom w:val="nil"/>
              <w:right w:val="nil"/>
              <w:between w:val="nil"/>
            </w:pBdr>
            <w:ind w:left="975"/>
            <w:jc w:val="both"/>
          </w:pPr>
          <w:r>
            <w:rPr>
              <w:color w:val="363636"/>
              <w:highlight w:val="white"/>
            </w:rPr>
            <w:t>doklad o ukončení trvania poslednej zmluvy profesionála a dôvod ukončenia jej trvania.</w:t>
          </w:r>
        </w:p>
      </w:sdtContent>
    </w:sdt>
    <w:sdt>
      <w:sdtPr>
        <w:tag w:val="goog_rdk_463"/>
        <w:id w:val="2141531993"/>
      </w:sdtPr>
      <w:sdtEndPr/>
      <w:sdtContent>
        <w:p w:rsidR="00666BFD" w:rsidRDefault="007878DE">
          <w:pPr>
            <w:numPr>
              <w:ilvl w:val="1"/>
              <w:numId w:val="67"/>
            </w:numPr>
            <w:pBdr>
              <w:top w:val="nil"/>
              <w:left w:val="nil"/>
              <w:bottom w:val="nil"/>
              <w:right w:val="nil"/>
              <w:between w:val="nil"/>
            </w:pBdr>
            <w:ind w:left="975"/>
            <w:jc w:val="both"/>
          </w:pPr>
          <w:r>
            <w:rPr>
              <w:color w:val="363636"/>
              <w:highlight w:val="white"/>
            </w:rPr>
            <w:t>vyhlásenie podpísan</w:t>
          </w:r>
          <w:r>
            <w:rPr>
              <w:color w:val="363636"/>
              <w:highlight w:val="white"/>
            </w:rPr>
            <w:t>é bývalým klubom hráča a hráčom, že ekonomické práva hráča nie sú vlastnené treťou stranou.</w:t>
          </w:r>
        </w:p>
      </w:sdtContent>
    </w:sdt>
    <w:sdt>
      <w:sdtPr>
        <w:tag w:val="goog_rdk_464"/>
        <w:id w:val="-1182508791"/>
      </w:sdtPr>
      <w:sdtEndPr/>
      <w:sdtContent>
        <w:p w:rsidR="00666BFD" w:rsidRDefault="007878DE">
          <w:pPr>
            <w:numPr>
              <w:ilvl w:val="0"/>
              <w:numId w:val="67"/>
            </w:numPr>
            <w:pBdr>
              <w:top w:val="nil"/>
              <w:left w:val="nil"/>
              <w:bottom w:val="nil"/>
              <w:right w:val="nil"/>
              <w:between w:val="nil"/>
            </w:pBdr>
            <w:spacing w:before="200"/>
            <w:ind w:left="540" w:hanging="570"/>
            <w:jc w:val="both"/>
          </w:pPr>
          <w:r>
            <w:rPr>
              <w:color w:val="363636"/>
              <w:highlight w:val="white"/>
            </w:rPr>
            <w:t xml:space="preserve">Dokumenty musia byť do TMS nahraté vo formáte požadovanom spoločnosťou FIFA TMS GmbH. Ak o to príslušný orgán FIFA požiada, dokument, ktorý nie je k dispozícii v </w:t>
          </w:r>
          <w:r>
            <w:rPr>
              <w:color w:val="363636"/>
              <w:highlight w:val="white"/>
            </w:rPr>
            <w:t>jednom z oficiálnych jazykov FIFA alebo jeho časť, musia byť do TMS nahraté spolu s ich prekladom do jedného z oficiálnych jazykov FIFA. Ak sa tak nestane, môže byť takýto dokument odmietnutý.</w:t>
          </w:r>
        </w:p>
      </w:sdtContent>
    </w:sdt>
    <w:sdt>
      <w:sdtPr>
        <w:tag w:val="goog_rdk_465"/>
        <w:id w:val="48824595"/>
      </w:sdtPr>
      <w:sdtEndPr/>
      <w:sdtContent>
        <w:p w:rsidR="00666BFD" w:rsidRDefault="007878DE">
          <w:pPr>
            <w:numPr>
              <w:ilvl w:val="0"/>
              <w:numId w:val="67"/>
            </w:numPr>
            <w:pBdr>
              <w:top w:val="nil"/>
              <w:left w:val="nil"/>
              <w:bottom w:val="nil"/>
              <w:right w:val="nil"/>
              <w:between w:val="nil"/>
            </w:pBdr>
            <w:spacing w:before="200"/>
            <w:ind w:left="540" w:hanging="570"/>
            <w:jc w:val="both"/>
          </w:pPr>
          <w:r>
            <w:rPr>
              <w:color w:val="363636"/>
              <w:highlight w:val="white"/>
            </w:rPr>
            <w:t>Kým nový zväz nepotvrdí prijatie ITC a nezadá do TMS dátum re</w:t>
          </w:r>
          <w:r>
            <w:rPr>
              <w:color w:val="363636"/>
              <w:highlight w:val="white"/>
            </w:rPr>
            <w:t>gistrácie, profesionál nie je oprávnený štartovať v súťažnom stretnutí za nový klub.</w:t>
          </w:r>
        </w:p>
      </w:sdtContent>
    </w:sdt>
    <w:sdt>
      <w:sdtPr>
        <w:tag w:val="goog_rdk_466"/>
        <w:id w:val="-1890952764"/>
      </w:sdtPr>
      <w:sdtEndPr/>
      <w:sdtContent>
        <w:p w:rsidR="00666BFD" w:rsidRDefault="007878DE">
          <w:pPr>
            <w:numPr>
              <w:ilvl w:val="0"/>
              <w:numId w:val="67"/>
            </w:numPr>
            <w:pBdr>
              <w:top w:val="nil"/>
              <w:left w:val="nil"/>
              <w:bottom w:val="nil"/>
              <w:right w:val="nil"/>
              <w:between w:val="nil"/>
            </w:pBdr>
            <w:spacing w:before="200"/>
            <w:ind w:left="540" w:hanging="570"/>
            <w:jc w:val="both"/>
          </w:pPr>
          <w:r>
            <w:rPr>
              <w:color w:val="363636"/>
              <w:highlight w:val="white"/>
            </w:rPr>
            <w:t>Po prijatí notifikácie v TMS, že sa očakáva vyžiadanie ITC, nový zväz požiada prostredníctvom TMS pôvodný zväz hráča o doručenie ITC profesionála.</w:t>
          </w:r>
        </w:p>
      </w:sdtContent>
    </w:sdt>
    <w:sdt>
      <w:sdtPr>
        <w:tag w:val="goog_rdk_467"/>
        <w:id w:val="273135871"/>
      </w:sdtPr>
      <w:sdtEndPr/>
      <w:sdtContent>
        <w:p w:rsidR="00666BFD" w:rsidRDefault="007878DE">
          <w:pPr>
            <w:numPr>
              <w:ilvl w:val="0"/>
              <w:numId w:val="67"/>
            </w:numPr>
            <w:pBdr>
              <w:top w:val="nil"/>
              <w:left w:val="nil"/>
              <w:bottom w:val="nil"/>
              <w:right w:val="nil"/>
              <w:between w:val="nil"/>
            </w:pBdr>
            <w:spacing w:before="200"/>
            <w:ind w:left="540" w:hanging="570"/>
            <w:jc w:val="both"/>
          </w:pPr>
          <w:r>
            <w:rPr>
              <w:color w:val="363636"/>
              <w:highlight w:val="white"/>
            </w:rPr>
            <w:t xml:space="preserve">Po prijatí žiadosti </w:t>
          </w:r>
          <w:r>
            <w:rPr>
              <w:color w:val="363636"/>
              <w:highlight w:val="white"/>
            </w:rPr>
            <w:t>o ITC je pôvodný zväz profesionála povinný požiadať pôvodný klub a profesionála, aby potvrdili, či došlo k ukončeniu trvania zmluvy uplynutím doby, na ktorú bola zmluva dojednaná, alebo či došlo k ukončeniu trvania zmluvy po vzájomnej dohode alebo či medzi</w:t>
          </w:r>
          <w:r>
            <w:rPr>
              <w:color w:val="363636"/>
              <w:highlight w:val="white"/>
            </w:rPr>
            <w:t xml:space="preserve"> zmluvnými stranami došlo k sporu založenému zmluvným vzťahom.</w:t>
          </w:r>
        </w:p>
      </w:sdtContent>
    </w:sdt>
    <w:sdt>
      <w:sdtPr>
        <w:tag w:val="goog_rdk_468"/>
        <w:id w:val="1890608318"/>
      </w:sdtPr>
      <w:sdtEndPr/>
      <w:sdtContent>
        <w:p w:rsidR="00666BFD" w:rsidRDefault="007878DE">
          <w:pPr>
            <w:numPr>
              <w:ilvl w:val="0"/>
              <w:numId w:val="67"/>
            </w:numPr>
            <w:pBdr>
              <w:top w:val="nil"/>
              <w:left w:val="nil"/>
              <w:bottom w:val="nil"/>
              <w:right w:val="nil"/>
              <w:between w:val="nil"/>
            </w:pBdr>
            <w:spacing w:before="200"/>
            <w:ind w:left="540" w:hanging="570"/>
            <w:jc w:val="both"/>
          </w:pPr>
          <w:r>
            <w:rPr>
              <w:color w:val="363636"/>
              <w:highlight w:val="white"/>
            </w:rPr>
            <w:t>Pôvodný zväz profesionála je do siedmich dní odo dňa doručenia žiadosti o doručenie ITC povinný prostredníctvom TMS</w:t>
          </w:r>
        </w:p>
      </w:sdtContent>
    </w:sdt>
    <w:sdt>
      <w:sdtPr>
        <w:tag w:val="goog_rdk_469"/>
        <w:id w:val="806052947"/>
      </w:sdtPr>
      <w:sdtEndPr/>
      <w:sdtContent>
        <w:p w:rsidR="00666BFD" w:rsidRDefault="007878DE">
          <w:pPr>
            <w:numPr>
              <w:ilvl w:val="1"/>
              <w:numId w:val="67"/>
            </w:numPr>
            <w:pBdr>
              <w:top w:val="nil"/>
              <w:left w:val="nil"/>
              <w:bottom w:val="nil"/>
              <w:right w:val="nil"/>
              <w:between w:val="nil"/>
            </w:pBdr>
            <w:ind w:left="975"/>
            <w:jc w:val="both"/>
          </w:pPr>
          <w:r>
            <w:rPr>
              <w:color w:val="363636"/>
              <w:highlight w:val="white"/>
            </w:rPr>
            <w:t>vydať ITC v prospech nového zväzu profesionála a zadať dátum ukončenia registrácie, alebo</w:t>
          </w:r>
        </w:p>
      </w:sdtContent>
    </w:sdt>
    <w:sdt>
      <w:sdtPr>
        <w:tag w:val="goog_rdk_470"/>
        <w:id w:val="492842095"/>
      </w:sdtPr>
      <w:sdtEndPr/>
      <w:sdtContent>
        <w:p w:rsidR="00666BFD" w:rsidRDefault="007878DE">
          <w:pPr>
            <w:numPr>
              <w:ilvl w:val="1"/>
              <w:numId w:val="67"/>
            </w:numPr>
            <w:pBdr>
              <w:top w:val="nil"/>
              <w:left w:val="nil"/>
              <w:bottom w:val="nil"/>
              <w:right w:val="nil"/>
              <w:between w:val="nil"/>
            </w:pBdr>
            <w:ind w:left="975"/>
            <w:jc w:val="both"/>
          </w:pPr>
          <w:r>
            <w:rPr>
              <w:color w:val="363636"/>
              <w:highlight w:val="white"/>
            </w:rPr>
            <w:t xml:space="preserve">zamietnuť žiadosť o vydanie ITC a uviesť dôvod zamietnutia, ktorým môže byť to, že nedošlo k ukončeniu trvania zmluvy uplynutím doby, na ktorú bola dojednaná alebo </w:t>
          </w:r>
          <w:r>
            <w:rPr>
              <w:color w:val="363636"/>
              <w:highlight w:val="white"/>
            </w:rPr>
            <w:t>nedošlo k predčasnému ukončeniu trvania zmluvy po vzájomnej dohode.</w:t>
          </w:r>
        </w:p>
      </w:sdtContent>
    </w:sdt>
    <w:sdt>
      <w:sdtPr>
        <w:tag w:val="goog_rdk_471"/>
        <w:id w:val="-196018304"/>
      </w:sdtPr>
      <w:sdtEndPr/>
      <w:sdtContent>
        <w:p w:rsidR="00666BFD" w:rsidRDefault="007878DE">
          <w:pPr>
            <w:numPr>
              <w:ilvl w:val="0"/>
              <w:numId w:val="67"/>
            </w:numPr>
            <w:pBdr>
              <w:top w:val="nil"/>
              <w:left w:val="nil"/>
              <w:bottom w:val="nil"/>
              <w:right w:val="nil"/>
              <w:between w:val="nil"/>
            </w:pBdr>
            <w:spacing w:before="200"/>
            <w:ind w:left="540" w:hanging="570"/>
            <w:jc w:val="both"/>
          </w:pPr>
          <w:r>
            <w:rPr>
              <w:color w:val="363636"/>
              <w:highlight w:val="white"/>
            </w:rPr>
            <w:t>Po prijatí ITC je nový zväz profesionála povinný v TMS potvrdiť prijatie ITC a vyplniť príslušné údaje o registrácii profesionála.</w:t>
          </w:r>
        </w:p>
      </w:sdtContent>
    </w:sdt>
    <w:sdt>
      <w:sdtPr>
        <w:tag w:val="goog_rdk_472"/>
        <w:id w:val="842600076"/>
      </w:sdtPr>
      <w:sdtEndPr/>
      <w:sdtContent>
        <w:p w:rsidR="00666BFD" w:rsidRDefault="007878DE">
          <w:pPr>
            <w:numPr>
              <w:ilvl w:val="0"/>
              <w:numId w:val="67"/>
            </w:numPr>
            <w:pBdr>
              <w:top w:val="nil"/>
              <w:left w:val="nil"/>
              <w:bottom w:val="nil"/>
              <w:right w:val="nil"/>
              <w:between w:val="nil"/>
            </w:pBdr>
            <w:spacing w:before="200"/>
            <w:ind w:left="540" w:hanging="570"/>
            <w:jc w:val="both"/>
          </w:pPr>
          <w:r>
            <w:rPr>
              <w:color w:val="363636"/>
              <w:highlight w:val="white"/>
            </w:rPr>
            <w:t>Ak nový zväz profesionála nedostane odpoveď na žiados</w:t>
          </w:r>
          <w:r>
            <w:rPr>
              <w:color w:val="363636"/>
              <w:highlight w:val="white"/>
            </w:rPr>
            <w:t xml:space="preserve">ť o ITC do 15 dní od podania žiadosti o vydanie ITC, je oprávnený provizórne profesionála v novom klube zaregistrovať. Nový zväz profesionála vyplní príslušné údaje o registrácii profesionála v TMS. Provizórna registrácia sa zmení na trvalú registráciu po </w:t>
          </w:r>
          <w:r>
            <w:rPr>
              <w:color w:val="363636"/>
              <w:highlight w:val="white"/>
            </w:rPr>
            <w:t>uplynutí jedného roka odo dňa vyžiadania ITC. Komisia pre status hráčov FIFA môže provizórnu registráciu zrušiť, ak pôvodný zväz profesionála dostatočne odôvodní, prečo sa k žiadosti o vydanie ITC nevyjadril.</w:t>
          </w:r>
        </w:p>
      </w:sdtContent>
    </w:sdt>
    <w:sdt>
      <w:sdtPr>
        <w:tag w:val="goog_rdk_473"/>
        <w:id w:val="1373031439"/>
      </w:sdtPr>
      <w:sdtEndPr/>
      <w:sdtContent>
        <w:p w:rsidR="00666BFD" w:rsidRDefault="007878DE">
          <w:pPr>
            <w:numPr>
              <w:ilvl w:val="0"/>
              <w:numId w:val="67"/>
            </w:numPr>
            <w:pBdr>
              <w:top w:val="nil"/>
              <w:left w:val="nil"/>
              <w:bottom w:val="nil"/>
              <w:right w:val="nil"/>
              <w:between w:val="nil"/>
            </w:pBdr>
            <w:spacing w:before="200"/>
            <w:ind w:left="540" w:hanging="570"/>
            <w:jc w:val="both"/>
          </w:pPr>
          <w:r>
            <w:rPr>
              <w:color w:val="363636"/>
              <w:highlight w:val="white"/>
            </w:rPr>
            <w:t>Pôvodný zväz profesionála odmietne vydať ITC,</w:t>
          </w:r>
          <w:r>
            <w:rPr>
              <w:color w:val="363636"/>
              <w:highlight w:val="white"/>
            </w:rPr>
            <w:t xml:space="preserve"> ak došlo medzi profesionálom a pôvodným klubom k sporu vyplývajúcemu zo zmluvy, ktorú medzi sebou uzatvorili. Nový zväz profesionála môže požiadať príslušný orgán FIFA, aby vo výnimočných prípadoch povolil provizórnu registráciu profesionála. Ak príslušný</w:t>
          </w:r>
          <w:r>
            <w:rPr>
              <w:color w:val="363636"/>
              <w:highlight w:val="white"/>
            </w:rPr>
            <w:t xml:space="preserve"> orgán provizórnu registráciu povolí, vyplní nový zväz príslušné údaje o registrácii profesionála v TMS. Profesionál, pôvodný klub a nový klub môžu na príslušnom orgáne FIFA uplatniť svoje nároky. FIFA v takom prípade rozhodne o vydaní ITC a o prípadných š</w:t>
          </w:r>
          <w:r>
            <w:rPr>
              <w:color w:val="363636"/>
              <w:highlight w:val="white"/>
            </w:rPr>
            <w:t>portových sankciách do 60 dní. O športových sankciách rozhodne FIFA pred rozhodnutím o vydaní ITC. Vydanie ITC nemá vplyv na prípadný nárok a zodpovednosť za náhradu škody za porušenie zmluvy.</w:t>
          </w:r>
        </w:p>
      </w:sdtContent>
    </w:sdt>
    <w:sdt>
      <w:sdtPr>
        <w:tag w:val="goog_rdk_474"/>
        <w:id w:val="-1041980729"/>
      </w:sdtPr>
      <w:sdtEndPr/>
      <w:sdtContent>
        <w:p w:rsidR="00666BFD" w:rsidRDefault="007878DE">
          <w:pPr>
            <w:numPr>
              <w:ilvl w:val="0"/>
              <w:numId w:val="67"/>
            </w:numPr>
            <w:pBdr>
              <w:top w:val="nil"/>
              <w:left w:val="nil"/>
              <w:bottom w:val="nil"/>
              <w:right w:val="nil"/>
              <w:between w:val="nil"/>
            </w:pBdr>
            <w:spacing w:before="200"/>
            <w:ind w:left="540" w:hanging="570"/>
            <w:jc w:val="both"/>
          </w:pPr>
          <w:r>
            <w:rPr>
              <w:color w:val="363636"/>
              <w:highlight w:val="white"/>
            </w:rPr>
            <w:t>Ustanovenia tohto článku sa použijú aj v prípade zahraničného</w:t>
          </w:r>
          <w:r>
            <w:rPr>
              <w:color w:val="363636"/>
              <w:highlight w:val="white"/>
            </w:rPr>
            <w:t xml:space="preserve"> hosťovania a návratu profesionála z hosťovania.</w:t>
          </w:r>
        </w:p>
      </w:sdtContent>
    </w:sdt>
    <w:sdt>
      <w:sdtPr>
        <w:tag w:val="goog_rdk_475"/>
        <w:id w:val="227820041"/>
      </w:sdtPr>
      <w:sdtEndPr/>
      <w:sdtContent>
        <w:p w:rsidR="00666BFD" w:rsidRDefault="007878DE">
          <w:pPr>
            <w:numPr>
              <w:ilvl w:val="0"/>
              <w:numId w:val="67"/>
            </w:numPr>
            <w:pBdr>
              <w:top w:val="nil"/>
              <w:left w:val="nil"/>
              <w:bottom w:val="nil"/>
              <w:right w:val="nil"/>
              <w:between w:val="nil"/>
            </w:pBdr>
            <w:spacing w:before="200"/>
            <w:ind w:left="540" w:hanging="570"/>
            <w:jc w:val="both"/>
          </w:pPr>
          <w:r>
            <w:rPr>
              <w:color w:val="363636"/>
              <w:highlight w:val="white"/>
            </w:rPr>
            <w:t>V prípade hosťovania profesionála musí nový klub do TMS nahrať zmluvu o hosťovaní profesionála a zadať do TMS podmienky hosťovania.</w:t>
          </w:r>
        </w:p>
      </w:sdtContent>
    </w:sdt>
    <w:sdt>
      <w:sdtPr>
        <w:tag w:val="goog_rdk_476"/>
        <w:id w:val="-1394812094"/>
      </w:sdtPr>
      <w:sdtEndPr/>
      <w:sdtContent>
        <w:p w:rsidR="00666BFD" w:rsidRDefault="007878DE">
          <w:pPr>
            <w:numPr>
              <w:ilvl w:val="0"/>
              <w:numId w:val="67"/>
            </w:numPr>
            <w:pBdr>
              <w:top w:val="nil"/>
              <w:left w:val="nil"/>
              <w:bottom w:val="nil"/>
              <w:right w:val="nil"/>
              <w:between w:val="nil"/>
            </w:pBdr>
            <w:spacing w:before="200"/>
            <w:ind w:left="540" w:hanging="570"/>
            <w:jc w:val="both"/>
          </w:pPr>
          <w:r>
            <w:rPr>
              <w:color w:val="363636"/>
              <w:highlight w:val="white"/>
            </w:rPr>
            <w:t>Zmena v trvaní doby hosťovania ako aj zmena hosťovania na prestup sa vy</w:t>
          </w:r>
          <w:r>
            <w:rPr>
              <w:color w:val="363636"/>
              <w:highlight w:val="white"/>
            </w:rPr>
            <w:t>konáva prostredníctvom TMS.</w:t>
          </w:r>
        </w:p>
      </w:sdtContent>
    </w:sdt>
    <w:bookmarkStart w:id="29" w:name="_heading=h.1pxezwc" w:colFirst="0" w:colLast="0" w:displacedByCustomXml="next"/>
    <w:bookmarkEnd w:id="29" w:displacedByCustomXml="next"/>
    <w:sdt>
      <w:sdtPr>
        <w:tag w:val="goog_rdk_477"/>
        <w:id w:val="-754824159"/>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23 - Osobitné ustanovenia o zahraničnom transfere bez použitia FIFA TMS</w:t>
          </w:r>
        </w:p>
      </w:sdtContent>
    </w:sdt>
    <w:sdt>
      <w:sdtPr>
        <w:tag w:val="goog_rdk_478"/>
        <w:id w:val="-297302998"/>
      </w:sdtPr>
      <w:sdtEndPr/>
      <w:sdtContent>
        <w:p w:rsidR="00666BFD" w:rsidRDefault="007878DE">
          <w:pPr>
            <w:numPr>
              <w:ilvl w:val="0"/>
              <w:numId w:val="108"/>
            </w:numPr>
            <w:pBdr>
              <w:top w:val="nil"/>
              <w:left w:val="nil"/>
              <w:bottom w:val="nil"/>
              <w:right w:val="nil"/>
              <w:between w:val="nil"/>
            </w:pBdr>
            <w:spacing w:before="200"/>
            <w:ind w:left="540" w:hanging="570"/>
            <w:jc w:val="both"/>
          </w:pPr>
          <w:r>
            <w:rPr>
              <w:color w:val="363636"/>
              <w:highlight w:val="white"/>
            </w:rPr>
            <w:t xml:space="preserve">Ustanovenia tohto článku sa vzťahujú na zahraničné transfery všetkých hráčov, okrem hráčov podľa článku 22, najmä na amatérov, ženy a hráčov futsalu. Ustanovenia tohto článku sa vzťahujú aj na zahraničný transfer profesionála, ak má byť preregistrovaný zo </w:t>
          </w:r>
          <w:r>
            <w:rPr>
              <w:color w:val="363636"/>
              <w:highlight w:val="white"/>
            </w:rPr>
            <w:t>zväzu, ktorý nie je aktívny v TMS.</w:t>
          </w:r>
        </w:p>
      </w:sdtContent>
    </w:sdt>
    <w:sdt>
      <w:sdtPr>
        <w:tag w:val="goog_rdk_479"/>
        <w:id w:val="-1441373391"/>
      </w:sdtPr>
      <w:sdtEndPr/>
      <w:sdtContent>
        <w:p w:rsidR="00666BFD" w:rsidRDefault="007878DE">
          <w:pPr>
            <w:numPr>
              <w:ilvl w:val="0"/>
              <w:numId w:val="108"/>
            </w:numPr>
            <w:pBdr>
              <w:top w:val="nil"/>
              <w:left w:val="nil"/>
              <w:bottom w:val="nil"/>
              <w:right w:val="nil"/>
              <w:between w:val="nil"/>
            </w:pBdr>
            <w:spacing w:before="200"/>
            <w:ind w:left="540" w:hanging="570"/>
            <w:jc w:val="both"/>
          </w:pPr>
          <w:r>
            <w:rPr>
              <w:color w:val="363636"/>
              <w:highlight w:val="white"/>
            </w:rPr>
            <w:t>Každá žiadosť o registráciu musí byť podaná novým klubom počas jedného z registračných období zväzu.</w:t>
          </w:r>
        </w:p>
      </w:sdtContent>
    </w:sdt>
    <w:sdt>
      <w:sdtPr>
        <w:tag w:val="goog_rdk_480"/>
        <w:id w:val="-1523474320"/>
      </w:sdtPr>
      <w:sdtEndPr/>
      <w:sdtContent>
        <w:p w:rsidR="00666BFD" w:rsidRDefault="007878DE">
          <w:pPr>
            <w:numPr>
              <w:ilvl w:val="0"/>
              <w:numId w:val="108"/>
            </w:numPr>
            <w:pBdr>
              <w:top w:val="nil"/>
              <w:left w:val="nil"/>
              <w:bottom w:val="nil"/>
              <w:right w:val="nil"/>
              <w:between w:val="nil"/>
            </w:pBdr>
            <w:spacing w:before="200"/>
            <w:ind w:left="540" w:hanging="570"/>
            <w:jc w:val="both"/>
          </w:pPr>
          <w:r>
            <w:rPr>
              <w:color w:val="363636"/>
              <w:highlight w:val="white"/>
            </w:rPr>
            <w:t>Po prijatí žiadosti podľa odseku 4 vyžiada nový zväz bezodkladne ITC od pôvodného zväzu. Zväz, ktorému bude doručený</w:t>
          </w:r>
          <w:r>
            <w:rPr>
              <w:color w:val="363636"/>
              <w:highlight w:val="white"/>
            </w:rPr>
            <w:t xml:space="preserve"> nevyžiadaný ITC, nie je oprávnený hráča zaregistrovať.</w:t>
          </w:r>
        </w:p>
      </w:sdtContent>
    </w:sdt>
    <w:sdt>
      <w:sdtPr>
        <w:tag w:val="goog_rdk_481"/>
        <w:id w:val="928234542"/>
      </w:sdtPr>
      <w:sdtEndPr/>
      <w:sdtContent>
        <w:p w:rsidR="00666BFD" w:rsidRDefault="007878DE">
          <w:pPr>
            <w:numPr>
              <w:ilvl w:val="0"/>
              <w:numId w:val="108"/>
            </w:numPr>
            <w:pBdr>
              <w:top w:val="nil"/>
              <w:left w:val="nil"/>
              <w:bottom w:val="nil"/>
              <w:right w:val="nil"/>
              <w:between w:val="nil"/>
            </w:pBdr>
            <w:spacing w:before="200"/>
            <w:ind w:left="540" w:hanging="570"/>
            <w:jc w:val="both"/>
          </w:pPr>
          <w:r>
            <w:rPr>
              <w:color w:val="363636"/>
              <w:highlight w:val="white"/>
            </w:rPr>
            <w:t xml:space="preserve">Hráč s príslušnosťou ku klubu jedného zväzu môže byť preregistrovaný do klubu iného zväzu, len ak pôvodný zväz hráča doručil novému zväzu hráča ITC. Hráč je oprávnený štartovať v súťažnom stretnutí </w:t>
          </w:r>
          <w:r>
            <w:rPr>
              <w:color w:val="363636"/>
              <w:highlight w:val="white"/>
            </w:rPr>
            <w:t>za nový klub až potom, čo bol ITC vydaný pôvodným zväzom a prijatý novým zväzom.</w:t>
          </w:r>
        </w:p>
      </w:sdtContent>
    </w:sdt>
    <w:sdt>
      <w:sdtPr>
        <w:tag w:val="goog_rdk_482"/>
        <w:id w:val="-1580513638"/>
      </w:sdtPr>
      <w:sdtEndPr/>
      <w:sdtContent>
        <w:p w:rsidR="00666BFD" w:rsidRDefault="007878DE">
          <w:pPr>
            <w:numPr>
              <w:ilvl w:val="0"/>
              <w:numId w:val="108"/>
            </w:numPr>
            <w:pBdr>
              <w:top w:val="nil"/>
              <w:left w:val="nil"/>
              <w:bottom w:val="nil"/>
              <w:right w:val="nil"/>
              <w:between w:val="nil"/>
            </w:pBdr>
            <w:spacing w:before="200"/>
            <w:ind w:left="540" w:hanging="570"/>
            <w:jc w:val="both"/>
          </w:pPr>
          <w:r>
            <w:rPr>
              <w:color w:val="363636"/>
              <w:highlight w:val="white"/>
            </w:rPr>
            <w:t>Pôvodný zväz hráča je pri vytvorení ITC povinný priložiť k nemu medzinárodný hráčsky pas.</w:t>
          </w:r>
        </w:p>
      </w:sdtContent>
    </w:sdt>
    <w:sdt>
      <w:sdtPr>
        <w:tag w:val="goog_rdk_483"/>
        <w:id w:val="-799231207"/>
      </w:sdtPr>
      <w:sdtEndPr/>
      <w:sdtContent>
        <w:p w:rsidR="00666BFD" w:rsidRDefault="007878DE">
          <w:pPr>
            <w:numPr>
              <w:ilvl w:val="0"/>
              <w:numId w:val="108"/>
            </w:numPr>
            <w:pBdr>
              <w:top w:val="nil"/>
              <w:left w:val="nil"/>
              <w:bottom w:val="nil"/>
              <w:right w:val="nil"/>
              <w:between w:val="nil"/>
            </w:pBdr>
            <w:spacing w:before="200"/>
            <w:ind w:left="540" w:hanging="570"/>
            <w:jc w:val="both"/>
          </w:pPr>
          <w:r>
            <w:rPr>
              <w:color w:val="363636"/>
              <w:highlight w:val="white"/>
            </w:rPr>
            <w:t>Pôvodný zväz hráča je do siedmych dní odo dňa doručenia žiadosti o vydanie ITC po</w:t>
          </w:r>
          <w:r>
            <w:rPr>
              <w:color w:val="363636"/>
              <w:highlight w:val="white"/>
            </w:rPr>
            <w:t>vinný</w:t>
          </w:r>
        </w:p>
      </w:sdtContent>
    </w:sdt>
    <w:sdt>
      <w:sdtPr>
        <w:tag w:val="goog_rdk_484"/>
        <w:id w:val="920833248"/>
      </w:sdtPr>
      <w:sdtEndPr/>
      <w:sdtContent>
        <w:p w:rsidR="00666BFD" w:rsidRDefault="007878DE">
          <w:pPr>
            <w:numPr>
              <w:ilvl w:val="1"/>
              <w:numId w:val="108"/>
            </w:numPr>
            <w:pBdr>
              <w:top w:val="nil"/>
              <w:left w:val="nil"/>
              <w:bottom w:val="nil"/>
              <w:right w:val="nil"/>
              <w:between w:val="nil"/>
            </w:pBdr>
            <w:ind w:left="975"/>
            <w:jc w:val="both"/>
          </w:pPr>
          <w:r>
            <w:rPr>
              <w:color w:val="363636"/>
              <w:highlight w:val="white"/>
            </w:rPr>
            <w:t>vydať ITC v prospech nového zväzu hráča a zadať dátum ukončenia registrácie, alebo</w:t>
          </w:r>
        </w:p>
      </w:sdtContent>
    </w:sdt>
    <w:sdt>
      <w:sdtPr>
        <w:tag w:val="goog_rdk_485"/>
        <w:id w:val="482975707"/>
      </w:sdtPr>
      <w:sdtEndPr/>
      <w:sdtContent>
        <w:p w:rsidR="00666BFD" w:rsidRDefault="007878DE">
          <w:pPr>
            <w:numPr>
              <w:ilvl w:val="1"/>
              <w:numId w:val="108"/>
            </w:numPr>
            <w:pBdr>
              <w:top w:val="nil"/>
              <w:left w:val="nil"/>
              <w:bottom w:val="nil"/>
              <w:right w:val="nil"/>
              <w:between w:val="nil"/>
            </w:pBdr>
            <w:ind w:left="975"/>
            <w:jc w:val="both"/>
          </w:pPr>
          <w:r>
            <w:rPr>
              <w:color w:val="363636"/>
              <w:highlight w:val="white"/>
            </w:rPr>
            <w:t>zamietnuť žiadosť o vydanie ITC a uviesť dôvod zamietnutia.</w:t>
          </w:r>
        </w:p>
      </w:sdtContent>
    </w:sdt>
    <w:sdt>
      <w:sdtPr>
        <w:tag w:val="goog_rdk_486"/>
        <w:id w:val="-80449617"/>
      </w:sdtPr>
      <w:sdtEndPr/>
      <w:sdtContent>
        <w:p w:rsidR="00666BFD" w:rsidRDefault="007878DE">
          <w:pPr>
            <w:numPr>
              <w:ilvl w:val="0"/>
              <w:numId w:val="108"/>
            </w:numPr>
            <w:pBdr>
              <w:top w:val="nil"/>
              <w:left w:val="nil"/>
              <w:bottom w:val="nil"/>
              <w:right w:val="nil"/>
              <w:between w:val="nil"/>
            </w:pBdr>
            <w:spacing w:before="200"/>
            <w:ind w:left="540" w:hanging="570"/>
            <w:jc w:val="both"/>
          </w:pPr>
          <w:r>
            <w:rPr>
              <w:color w:val="363636"/>
              <w:highlight w:val="white"/>
            </w:rPr>
            <w:t>Ak nový zväz hráča nedostane odpoveď na žiadosť o ITC do 30 dní od podania žiadosti o vydanie ITC, je</w:t>
          </w:r>
          <w:r>
            <w:rPr>
              <w:color w:val="363636"/>
              <w:highlight w:val="white"/>
            </w:rPr>
            <w:t xml:space="preserve"> oprávnený provizórne hráča v novom klube zaregistrovať. Provizórna registrácia sa zmení na trvalú po uplynutí jedného roka odo dňa vyžiadania ITC. Komisia pre status hráčov FIFA môže provizórnu registráciu zrušiť, ak pôvodný zväz hráča dostatočne odôvodní</w:t>
          </w:r>
          <w:r>
            <w:rPr>
              <w:color w:val="363636"/>
              <w:highlight w:val="white"/>
            </w:rPr>
            <w:t>, prečo sa k žiadosti o vydanie ITC nevyjadril.</w:t>
          </w:r>
        </w:p>
      </w:sdtContent>
    </w:sdt>
    <w:sdt>
      <w:sdtPr>
        <w:tag w:val="goog_rdk_487"/>
        <w:id w:val="-117380223"/>
      </w:sdtPr>
      <w:sdtEndPr/>
      <w:sdtContent>
        <w:p w:rsidR="00666BFD" w:rsidRDefault="007878DE">
          <w:pPr>
            <w:numPr>
              <w:ilvl w:val="0"/>
              <w:numId w:val="108"/>
            </w:numPr>
            <w:pBdr>
              <w:top w:val="nil"/>
              <w:left w:val="nil"/>
              <w:bottom w:val="nil"/>
              <w:right w:val="nil"/>
              <w:between w:val="nil"/>
            </w:pBdr>
            <w:spacing w:before="200"/>
            <w:ind w:left="540" w:hanging="570"/>
            <w:jc w:val="both"/>
          </w:pPr>
          <w:r>
            <w:rPr>
              <w:color w:val="363636"/>
              <w:highlight w:val="white"/>
            </w:rPr>
            <w:t>Nový zväz môže hráčovi udeliť dočasné oprávnenie štartovať za klub do konca prebiehajúceho súťažného ročníka na základe ITC doručeného faxom. Ak nebol do konca prebiehajúceho súťažného ročníka doručený nové</w:t>
          </w:r>
          <w:r>
            <w:rPr>
              <w:color w:val="363636"/>
              <w:highlight w:val="white"/>
            </w:rPr>
            <w:t>mu zväzu originál ITC, považuje sa registrácia hráča za definitívnu.</w:t>
          </w:r>
        </w:p>
      </w:sdtContent>
    </w:sdt>
    <w:sdt>
      <w:sdtPr>
        <w:tag w:val="goog_rdk_488"/>
        <w:id w:val="860322689"/>
      </w:sdtPr>
      <w:sdtEndPr/>
      <w:sdtContent>
        <w:p w:rsidR="00666BFD" w:rsidRDefault="007878DE">
          <w:pPr>
            <w:numPr>
              <w:ilvl w:val="0"/>
              <w:numId w:val="108"/>
            </w:numPr>
            <w:pBdr>
              <w:top w:val="nil"/>
              <w:left w:val="nil"/>
              <w:bottom w:val="nil"/>
              <w:right w:val="nil"/>
              <w:between w:val="nil"/>
            </w:pBdr>
            <w:spacing w:before="200"/>
            <w:ind w:left="540" w:hanging="570"/>
            <w:jc w:val="both"/>
          </w:pPr>
          <w:r>
            <w:rPr>
              <w:color w:val="363636"/>
              <w:highlight w:val="white"/>
            </w:rPr>
            <w:t>Ustanovenia odsekov 5 až 8 sa primerane použijú na profesionála, ktorý transferom znovu nadobudne status amatéra.</w:t>
          </w:r>
        </w:p>
      </w:sdtContent>
    </w:sdt>
    <w:bookmarkStart w:id="30" w:name="_heading=h.49x2ik5" w:colFirst="0" w:colLast="0" w:displacedByCustomXml="next"/>
    <w:bookmarkEnd w:id="30" w:displacedByCustomXml="next"/>
    <w:sdt>
      <w:sdtPr>
        <w:tag w:val="goog_rdk_489"/>
        <w:id w:val="1325854181"/>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23a - Transfer zo zahraničia</w:t>
          </w:r>
        </w:p>
      </w:sdtContent>
    </w:sdt>
    <w:sdt>
      <w:sdtPr>
        <w:tag w:val="goog_rdk_490"/>
        <w:id w:val="-796374225"/>
      </w:sdtPr>
      <w:sdtEndPr/>
      <w:sdtContent>
        <w:p w:rsidR="00666BFD" w:rsidRDefault="007878DE">
          <w:pPr>
            <w:numPr>
              <w:ilvl w:val="0"/>
              <w:numId w:val="60"/>
            </w:numPr>
            <w:pBdr>
              <w:top w:val="nil"/>
              <w:left w:val="nil"/>
              <w:bottom w:val="nil"/>
              <w:right w:val="nil"/>
              <w:between w:val="nil"/>
            </w:pBdr>
            <w:spacing w:before="200"/>
            <w:ind w:left="540" w:hanging="570"/>
            <w:jc w:val="both"/>
            <w:rPr>
              <w:color w:val="363636"/>
              <w:highlight w:val="white"/>
            </w:rPr>
          </w:pPr>
          <w:r>
            <w:rPr>
              <w:color w:val="363636"/>
              <w:highlight w:val="white"/>
            </w:rPr>
            <w:t>Prestup hráča zo zahraničia bez použitia TMS je možné realizovať v registračných obdobiach podľa článku 19 ods. 2 písm. a) a c).</w:t>
          </w:r>
        </w:p>
      </w:sdtContent>
    </w:sdt>
    <w:sdt>
      <w:sdtPr>
        <w:tag w:val="goog_rdk_491"/>
        <w:id w:val="-1465961464"/>
      </w:sdtPr>
      <w:sdtEndPr/>
      <w:sdtContent>
        <w:p w:rsidR="00666BFD" w:rsidRDefault="007878DE">
          <w:pPr>
            <w:numPr>
              <w:ilvl w:val="0"/>
              <w:numId w:val="60"/>
            </w:numPr>
            <w:pBdr>
              <w:top w:val="nil"/>
              <w:left w:val="nil"/>
              <w:bottom w:val="nil"/>
              <w:right w:val="nil"/>
              <w:between w:val="nil"/>
            </w:pBdr>
            <w:spacing w:before="200"/>
            <w:ind w:left="540" w:hanging="570"/>
            <w:jc w:val="both"/>
            <w:rPr>
              <w:color w:val="363636"/>
              <w:highlight w:val="white"/>
            </w:rPr>
          </w:pPr>
          <w:r>
            <w:rPr>
              <w:color w:val="363636"/>
              <w:highlight w:val="white"/>
            </w:rPr>
            <w:t>Pri realizácii prestupu hráča zo zahraničia je nový klub povinný</w:t>
          </w:r>
        </w:p>
      </w:sdtContent>
    </w:sdt>
    <w:sdt>
      <w:sdtPr>
        <w:tag w:val="goog_rdk_492"/>
        <w:id w:val="1924530925"/>
      </w:sdtPr>
      <w:sdtEndPr/>
      <w:sdtContent>
        <w:p w:rsidR="00666BFD" w:rsidRDefault="007878DE">
          <w:pPr>
            <w:numPr>
              <w:ilvl w:val="1"/>
              <w:numId w:val="60"/>
            </w:numPr>
            <w:pBdr>
              <w:top w:val="nil"/>
              <w:left w:val="nil"/>
              <w:bottom w:val="nil"/>
              <w:right w:val="nil"/>
              <w:between w:val="nil"/>
            </w:pBdr>
            <w:ind w:left="993" w:hanging="426"/>
            <w:jc w:val="both"/>
            <w:rPr>
              <w:color w:val="363636"/>
              <w:highlight w:val="white"/>
            </w:rPr>
          </w:pPr>
          <w:r>
            <w:rPr>
              <w:color w:val="363636"/>
              <w:highlight w:val="white"/>
            </w:rPr>
            <w:t>riadne vyplniť tlači</w:t>
          </w:r>
          <w:r>
            <w:rPr>
              <w:color w:val="363636"/>
              <w:highlight w:val="white"/>
            </w:rPr>
            <w:t>vo Žiadosť o transfer hráča - zahraničie,</w:t>
          </w:r>
          <w:r>
            <w:rPr>
              <w:color w:val="363636"/>
              <w:highlight w:val="white"/>
              <w:vertAlign w:val="superscript"/>
            </w:rPr>
            <w:footnoteReference w:id="23"/>
          </w:r>
          <w:r>
            <w:rPr>
              <w:color w:val="363636"/>
              <w:highlight w:val="white"/>
            </w:rPr>
            <w:t>) (dostupné v ISSF v časti Dokumenty),</w:t>
          </w:r>
        </w:p>
      </w:sdtContent>
    </w:sdt>
    <w:sdt>
      <w:sdtPr>
        <w:tag w:val="goog_rdk_493"/>
        <w:id w:val="-2102630923"/>
      </w:sdtPr>
      <w:sdtEndPr/>
      <w:sdtContent>
        <w:p w:rsidR="00666BFD" w:rsidRDefault="007878DE">
          <w:pPr>
            <w:numPr>
              <w:ilvl w:val="1"/>
              <w:numId w:val="60"/>
            </w:numPr>
            <w:pBdr>
              <w:top w:val="nil"/>
              <w:left w:val="nil"/>
              <w:bottom w:val="nil"/>
              <w:right w:val="nil"/>
              <w:between w:val="nil"/>
            </w:pBdr>
            <w:ind w:left="975"/>
            <w:jc w:val="both"/>
            <w:rPr>
              <w:color w:val="363636"/>
              <w:highlight w:val="white"/>
            </w:rPr>
          </w:pPr>
          <w:r>
            <w:rPr>
              <w:color w:val="363636"/>
              <w:highlight w:val="white"/>
            </w:rPr>
            <w:t>overiť podpis hráča na tlačive (na ľubovoľnej matrike ObFZ, RFZ, SFZ),</w:t>
          </w:r>
        </w:p>
      </w:sdtContent>
    </w:sdt>
    <w:sdt>
      <w:sdtPr>
        <w:tag w:val="goog_rdk_494"/>
        <w:id w:val="-1300147758"/>
      </w:sdtPr>
      <w:sdtEndPr/>
      <w:sdtContent>
        <w:p w:rsidR="00666BFD" w:rsidRDefault="007878DE">
          <w:pPr>
            <w:numPr>
              <w:ilvl w:val="1"/>
              <w:numId w:val="60"/>
            </w:numPr>
            <w:pBdr>
              <w:top w:val="nil"/>
              <w:left w:val="nil"/>
              <w:bottom w:val="nil"/>
              <w:right w:val="nil"/>
              <w:between w:val="nil"/>
            </w:pBdr>
            <w:ind w:left="975"/>
            <w:jc w:val="both"/>
            <w:rPr>
              <w:color w:val="363636"/>
              <w:highlight w:val="white"/>
            </w:rPr>
          </w:pPr>
          <w:r>
            <w:rPr>
              <w:color w:val="363636"/>
              <w:highlight w:val="white"/>
            </w:rPr>
            <w:t>zaslať tlačivo a kópiu dokladu totožnosti (v prípade, ak hráč je cudzí štátny príslušník) na matriku SFZ.</w:t>
          </w:r>
        </w:p>
      </w:sdtContent>
    </w:sdt>
    <w:bookmarkStart w:id="31" w:name="_heading=h.2p2csry" w:colFirst="0" w:colLast="0" w:displacedByCustomXml="next"/>
    <w:bookmarkEnd w:id="31" w:displacedByCustomXml="next"/>
    <w:sdt>
      <w:sdtPr>
        <w:tag w:val="goog_rdk_495"/>
        <w:id w:val="1283229529"/>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23b - Transfer do zahraničia</w:t>
          </w:r>
        </w:p>
      </w:sdtContent>
    </w:sdt>
    <w:sdt>
      <w:sdtPr>
        <w:tag w:val="goog_rdk_496"/>
        <w:id w:val="-809709220"/>
      </w:sdtPr>
      <w:sdtEndPr/>
      <w:sdtContent>
        <w:p w:rsidR="00666BFD" w:rsidRDefault="007878DE">
          <w:pPr>
            <w:numPr>
              <w:ilvl w:val="0"/>
              <w:numId w:val="39"/>
            </w:numPr>
            <w:pBdr>
              <w:top w:val="nil"/>
              <w:left w:val="nil"/>
              <w:bottom w:val="nil"/>
              <w:right w:val="nil"/>
              <w:between w:val="nil"/>
            </w:pBdr>
            <w:spacing w:before="200"/>
            <w:ind w:left="540" w:hanging="570"/>
            <w:jc w:val="both"/>
          </w:pPr>
          <w:r>
            <w:rPr>
              <w:color w:val="363636"/>
              <w:highlight w:val="white"/>
            </w:rPr>
            <w:t xml:space="preserve">Prestup hráča do zahraničia bez použitia TMS je možné realizovať v registračných obdobiach zväzu, v ktorom má </w:t>
          </w:r>
          <w:r>
            <w:rPr>
              <w:color w:val="363636"/>
              <w:highlight w:val="white"/>
            </w:rPr>
            <w:t>byť hráč zaregistrovaný.</w:t>
          </w:r>
        </w:p>
      </w:sdtContent>
    </w:sdt>
    <w:sdt>
      <w:sdtPr>
        <w:tag w:val="goog_rdk_497"/>
        <w:id w:val="482513510"/>
      </w:sdtPr>
      <w:sdtEndPr/>
      <w:sdtContent>
        <w:p w:rsidR="00666BFD" w:rsidRDefault="007878DE">
          <w:pPr>
            <w:numPr>
              <w:ilvl w:val="0"/>
              <w:numId w:val="39"/>
            </w:numPr>
            <w:pBdr>
              <w:top w:val="nil"/>
              <w:left w:val="nil"/>
              <w:bottom w:val="nil"/>
              <w:right w:val="nil"/>
              <w:between w:val="nil"/>
            </w:pBdr>
            <w:spacing w:before="200"/>
            <w:ind w:left="540" w:hanging="570"/>
            <w:jc w:val="both"/>
            <w:rPr>
              <w:color w:val="363636"/>
              <w:highlight w:val="white"/>
            </w:rPr>
          </w:pPr>
          <w:r>
            <w:rPr>
              <w:color w:val="363636"/>
              <w:highlight w:val="white"/>
            </w:rPr>
            <w:t xml:space="preserve">Po doručení žiadosti o vydanie ITC novým zväzom zašle matrika SFZ bezodkladne kópiu tejto žiadosti na e-mailovú adresu ISSF manažéra materského klubu hráča. </w:t>
          </w:r>
        </w:p>
      </w:sdtContent>
    </w:sdt>
    <w:sdt>
      <w:sdtPr>
        <w:tag w:val="goog_rdk_498"/>
        <w:id w:val="-1161228986"/>
      </w:sdtPr>
      <w:sdtEndPr/>
      <w:sdtContent>
        <w:p w:rsidR="00666BFD" w:rsidRDefault="007878DE">
          <w:pPr>
            <w:numPr>
              <w:ilvl w:val="0"/>
              <w:numId w:val="39"/>
            </w:numPr>
            <w:pBdr>
              <w:top w:val="nil"/>
              <w:left w:val="nil"/>
              <w:bottom w:val="nil"/>
              <w:right w:val="nil"/>
              <w:between w:val="nil"/>
            </w:pBdr>
            <w:spacing w:before="200"/>
            <w:ind w:left="540" w:hanging="570"/>
            <w:jc w:val="both"/>
            <w:rPr>
              <w:color w:val="363636"/>
              <w:highlight w:val="white"/>
            </w:rPr>
          </w:pPr>
          <w:r>
            <w:rPr>
              <w:color w:val="363636"/>
              <w:highlight w:val="white"/>
            </w:rPr>
            <w:t>Materský klub hráča je do siedmich dní povinný oznámiť matrike SFZ pr</w:t>
          </w:r>
          <w:r>
            <w:rPr>
              <w:color w:val="363636"/>
              <w:highlight w:val="white"/>
            </w:rPr>
            <w:t>ípadné dôvody na zamietnutie uvoľnenia hráča do zahraničia; ak tak klub neučiní, platí, že takéto dôvody neexistujú a matrika SFZ hráča uvoľní.</w:t>
          </w:r>
        </w:p>
      </w:sdtContent>
    </w:sdt>
    <w:bookmarkStart w:id="32" w:name="_heading=h.147n2zr" w:colFirst="0" w:colLast="0" w:displacedByCustomXml="next"/>
    <w:bookmarkEnd w:id="32" w:displacedByCustomXml="next"/>
    <w:sdt>
      <w:sdtPr>
        <w:tag w:val="goog_rdk_499"/>
        <w:id w:val="-475226341"/>
      </w:sdtPr>
      <w:sdtEndPr/>
      <w:sdtContent>
        <w:p w:rsidR="00666BFD" w:rsidRDefault="007878DE">
          <w:pPr>
            <w:pStyle w:val="Nadpis2"/>
            <w:keepNext w:val="0"/>
            <w:keepLines w:val="0"/>
            <w:pBdr>
              <w:top w:val="nil"/>
              <w:left w:val="nil"/>
              <w:bottom w:val="nil"/>
              <w:right w:val="nil"/>
              <w:between w:val="nil"/>
            </w:pBdr>
            <w:spacing w:after="80" w:line="264" w:lineRule="auto"/>
            <w:rPr>
              <w:b/>
              <w:sz w:val="30"/>
              <w:szCs w:val="30"/>
              <w:highlight w:val="white"/>
            </w:rPr>
          </w:pPr>
          <w:r>
            <w:rPr>
              <w:b/>
              <w:sz w:val="30"/>
              <w:szCs w:val="30"/>
              <w:highlight w:val="white"/>
            </w:rPr>
            <w:t>ŠTVRTÁ ČASŤ - Zmluvná stabilita</w:t>
          </w:r>
        </w:p>
      </w:sdtContent>
    </w:sdt>
    <w:bookmarkStart w:id="33" w:name="_heading=h.3o7alnk" w:colFirst="0" w:colLast="0" w:displacedByCustomXml="next"/>
    <w:bookmarkEnd w:id="33" w:displacedByCustomXml="next"/>
    <w:sdt>
      <w:sdtPr>
        <w:tag w:val="goog_rdk_500"/>
        <w:id w:val="967551360"/>
      </w:sdtPr>
      <w:sdtEndPr/>
      <w:sdtContent>
        <w:p w:rsidR="00666BFD" w:rsidRDefault="007878DE">
          <w:pPr>
            <w:pStyle w:val="Nadpis4"/>
            <w:keepNext w:val="0"/>
            <w:keepLines w:val="0"/>
            <w:pBdr>
              <w:top w:val="nil"/>
              <w:left w:val="nil"/>
              <w:bottom w:val="nil"/>
              <w:right w:val="nil"/>
              <w:between w:val="nil"/>
            </w:pBdr>
            <w:spacing w:before="180" w:after="120" w:line="288" w:lineRule="auto"/>
          </w:pPr>
          <w:r>
            <w:rPr>
              <w:b/>
              <w:color w:val="000000"/>
              <w:sz w:val="21"/>
              <w:szCs w:val="21"/>
              <w:highlight w:val="white"/>
            </w:rPr>
            <w:t>Článok 24 - Zmluva medzi hráčom a klubom</w:t>
          </w:r>
        </w:p>
      </w:sdtContent>
    </w:sdt>
    <w:sdt>
      <w:sdtPr>
        <w:tag w:val="goog_rdk_501"/>
        <w:id w:val="98224221"/>
      </w:sdtPr>
      <w:sdtEndPr/>
      <w:sdtContent>
        <w:p w:rsidR="00666BFD" w:rsidRDefault="007878DE">
          <w:pPr>
            <w:numPr>
              <w:ilvl w:val="0"/>
              <w:numId w:val="38"/>
            </w:numPr>
            <w:pBdr>
              <w:top w:val="nil"/>
              <w:left w:val="nil"/>
              <w:bottom w:val="nil"/>
              <w:right w:val="nil"/>
              <w:between w:val="nil"/>
            </w:pBdr>
            <w:spacing w:before="200"/>
            <w:ind w:left="540" w:hanging="570"/>
            <w:jc w:val="both"/>
          </w:pPr>
          <w:r>
            <w:rPr>
              <w:color w:val="363636"/>
              <w:highlight w:val="white"/>
            </w:rPr>
            <w:t xml:space="preserve">Zmluva reguluje vzťah medzi hráčom a klubom. Na zmluvné vzťahy medzi hráčom a klubom sa vzťahuje § 31 a nasl. zákona č. 440/2015 Z. z. o športe a o zmene a doplnení niektorých zákonov v znení neskorších predpisov </w:t>
          </w:r>
          <w:r>
            <w:rPr>
              <w:color w:val="363636"/>
              <w:highlight w:val="white"/>
            </w:rPr>
            <w:t xml:space="preserve">(ďalej len “zákon o športe”). Zmluva musí byť uzatvorená v písomnej forme, inak je neplatná. Zmluva musí byť riadne podpísaná klubom a hráčom. V zmluve musí byť uvedené miesto a dátum podpisu. V prípade hráčov mladších ako 18 rokov musí zmluvu podpísať aj </w:t>
          </w:r>
          <w:r>
            <w:rPr>
              <w:color w:val="363636"/>
              <w:highlight w:val="white"/>
            </w:rPr>
            <w:t>zákonný zástupca hráča.</w:t>
          </w:r>
        </w:p>
      </w:sdtContent>
    </w:sdt>
    <w:sdt>
      <w:sdtPr>
        <w:tag w:val="goog_rdk_502"/>
        <w:id w:val="-209348876"/>
      </w:sdtPr>
      <w:sdtEndPr/>
      <w:sdtContent>
        <w:p w:rsidR="00666BFD" w:rsidRDefault="007878DE">
          <w:pPr>
            <w:numPr>
              <w:ilvl w:val="0"/>
              <w:numId w:val="38"/>
            </w:numPr>
            <w:pBdr>
              <w:top w:val="nil"/>
              <w:left w:val="nil"/>
              <w:bottom w:val="nil"/>
              <w:right w:val="nil"/>
              <w:between w:val="nil"/>
            </w:pBdr>
            <w:spacing w:before="200"/>
            <w:ind w:left="540" w:hanging="570"/>
            <w:jc w:val="both"/>
          </w:pPr>
          <w:r>
            <w:rPr>
              <w:color w:val="363636"/>
              <w:highlight w:val="white"/>
            </w:rPr>
            <w:t>Zmluva musí obsahovať meno, priezvisko, dátum narodenia, štátnu príslušnosť a adresu trvalého pobytu alebo obdobného pobytu hráča. Ak zmluvu podpisuje aj zákonný zástupca hráča, uvedú sa aj jeho údaje podľa predchádzajúcej vety.</w:t>
          </w:r>
        </w:p>
      </w:sdtContent>
    </w:sdt>
    <w:sdt>
      <w:sdtPr>
        <w:tag w:val="goog_rdk_503"/>
        <w:id w:val="1930618436"/>
      </w:sdtPr>
      <w:sdtEndPr/>
      <w:sdtContent>
        <w:p w:rsidR="00666BFD" w:rsidRDefault="007878DE">
          <w:pPr>
            <w:numPr>
              <w:ilvl w:val="0"/>
              <w:numId w:val="38"/>
            </w:numPr>
            <w:pBdr>
              <w:top w:val="nil"/>
              <w:left w:val="nil"/>
              <w:bottom w:val="nil"/>
              <w:right w:val="nil"/>
              <w:between w:val="nil"/>
            </w:pBdr>
            <w:spacing w:before="200"/>
            <w:ind w:left="540" w:hanging="570"/>
            <w:jc w:val="both"/>
          </w:pPr>
          <w:r>
            <w:rPr>
              <w:color w:val="363636"/>
              <w:highlight w:val="white"/>
            </w:rPr>
            <w:t>Zmluva musí obsahovať oficiálny názov klubu, identifikačné číslo organizácie (IČO), právnu formu, sídlo, označenie príslušného registra, ktorý klub zapísal a číslo zápisu, meno, priezvisko, adresu trvalého pobytu alebo obdobného pobytu a funkciu osoby opr</w:t>
          </w:r>
          <w:r>
            <w:rPr>
              <w:color w:val="363636"/>
              <w:highlight w:val="white"/>
            </w:rPr>
            <w:t>ávnenej konať v mene klubu, ktorá zmluvu podpisuje.</w:t>
          </w:r>
        </w:p>
      </w:sdtContent>
    </w:sdt>
    <w:sdt>
      <w:sdtPr>
        <w:tag w:val="goog_rdk_504"/>
        <w:id w:val="432328817"/>
      </w:sdtPr>
      <w:sdtEndPr/>
      <w:sdtContent>
        <w:p w:rsidR="00666BFD" w:rsidRDefault="007878DE">
          <w:pPr>
            <w:numPr>
              <w:ilvl w:val="0"/>
              <w:numId w:val="38"/>
            </w:numPr>
            <w:pBdr>
              <w:top w:val="nil"/>
              <w:left w:val="nil"/>
              <w:bottom w:val="nil"/>
              <w:right w:val="nil"/>
              <w:between w:val="nil"/>
            </w:pBdr>
            <w:spacing w:before="200"/>
            <w:ind w:left="540" w:hanging="570"/>
            <w:jc w:val="both"/>
          </w:pPr>
          <w:r>
            <w:rPr>
              <w:color w:val="363636"/>
              <w:highlight w:val="white"/>
            </w:rPr>
            <w:t>Klub koná spôsobom uvedeným v stanovách alebo v zakladacej listine klubu. Spôsob konania je možné zistiť v internetovej verzii obchodného registra,</w:t>
          </w:r>
          <w:r>
            <w:rPr>
              <w:color w:val="363636"/>
              <w:highlight w:val="white"/>
              <w:vertAlign w:val="superscript"/>
            </w:rPr>
            <w:footnoteReference w:id="24"/>
          </w:r>
          <w:r>
            <w:rPr>
              <w:color w:val="363636"/>
              <w:highlight w:val="white"/>
            </w:rPr>
            <w:t>) ktorý vedie Ministerstvo spravodlivosti Slovenskej r</w:t>
          </w:r>
          <w:r>
            <w:rPr>
              <w:color w:val="363636"/>
              <w:highlight w:val="white"/>
            </w:rPr>
            <w:t>epubliky, v registri občianskych združení,</w:t>
          </w:r>
          <w:r>
            <w:rPr>
              <w:color w:val="363636"/>
              <w:highlight w:val="white"/>
              <w:vertAlign w:val="superscript"/>
            </w:rPr>
            <w:footnoteReference w:id="25"/>
          </w:r>
          <w:r>
            <w:rPr>
              <w:color w:val="363636"/>
              <w:highlight w:val="white"/>
            </w:rPr>
            <w:t>) ktorý vedie Ministerstvo vnútra Slovenskej republiky alebo v inom zákonom určenom registri. Ak spôsob konania nie je možné zistiť z internetového portálu registra občianskych združení, preukazuje sa spôsob konan</w:t>
          </w:r>
          <w:r>
            <w:rPr>
              <w:color w:val="363636"/>
              <w:highlight w:val="white"/>
            </w:rPr>
            <w:t>ia aktuálnymi stanovami občianskeho združenia zaregistrovanými na Ministerstve vnútra Slovenskej republiky. Ak zmluvu podpisuje osoba splnomocnená štatutárnym orgánom, musí byť k zmluve takéto splnomocnenie priložené v prvopise alebo jeho notársky osvedčen</w:t>
          </w:r>
          <w:r>
            <w:rPr>
              <w:color w:val="363636"/>
              <w:highlight w:val="white"/>
            </w:rPr>
            <w:t>á kópia.</w:t>
          </w:r>
        </w:p>
      </w:sdtContent>
    </w:sdt>
    <w:sdt>
      <w:sdtPr>
        <w:tag w:val="goog_rdk_505"/>
        <w:id w:val="-520319522"/>
      </w:sdtPr>
      <w:sdtEndPr/>
      <w:sdtContent>
        <w:p w:rsidR="00666BFD" w:rsidRDefault="007878DE">
          <w:pPr>
            <w:numPr>
              <w:ilvl w:val="0"/>
              <w:numId w:val="38"/>
            </w:numPr>
            <w:pBdr>
              <w:top w:val="nil"/>
              <w:left w:val="nil"/>
              <w:bottom w:val="nil"/>
              <w:right w:val="nil"/>
              <w:between w:val="nil"/>
            </w:pBdr>
            <w:spacing w:before="200"/>
            <w:ind w:left="540" w:hanging="570"/>
            <w:jc w:val="both"/>
          </w:pPr>
          <w:r>
            <w:rPr>
              <w:color w:val="363636"/>
              <w:highlight w:val="white"/>
            </w:rPr>
            <w:t>Zmluvu s profesionálom môže uzatvoriť len klub, ktorý je riadnym členom SFZ.</w:t>
          </w:r>
        </w:p>
      </w:sdtContent>
    </w:sdt>
    <w:sdt>
      <w:sdtPr>
        <w:tag w:val="goog_rdk_506"/>
        <w:id w:val="-807627509"/>
      </w:sdtPr>
      <w:sdtEndPr/>
      <w:sdtContent>
        <w:p w:rsidR="00666BFD" w:rsidRDefault="007878DE">
          <w:pPr>
            <w:numPr>
              <w:ilvl w:val="0"/>
              <w:numId w:val="38"/>
            </w:numPr>
            <w:pBdr>
              <w:top w:val="nil"/>
              <w:left w:val="nil"/>
              <w:bottom w:val="nil"/>
              <w:right w:val="nil"/>
              <w:between w:val="nil"/>
            </w:pBdr>
            <w:spacing w:before="200"/>
            <w:ind w:left="540" w:hanging="570"/>
            <w:jc w:val="both"/>
          </w:pPr>
          <w:r>
            <w:rPr>
              <w:color w:val="363636"/>
              <w:highlight w:val="white"/>
            </w:rPr>
            <w:t>Klub, ktorý je účastníkom I. a II. ligy, môže s profesionálom uzatvoriť zmluvu, len ak má na účte SFZ zloženú zábezpeku. Výška zábezpeky je stanovená nasledovne</w:t>
          </w:r>
        </w:p>
      </w:sdtContent>
    </w:sdt>
    <w:sdt>
      <w:sdtPr>
        <w:tag w:val="goog_rdk_507"/>
        <w:id w:val="674003670"/>
      </w:sdtPr>
      <w:sdtEndPr/>
      <w:sdtContent>
        <w:p w:rsidR="00666BFD" w:rsidRDefault="007878DE">
          <w:pPr>
            <w:pBdr>
              <w:top w:val="nil"/>
              <w:left w:val="nil"/>
              <w:bottom w:val="nil"/>
              <w:right w:val="nil"/>
              <w:between w:val="nil"/>
            </w:pBdr>
            <w:jc w:val="both"/>
            <w:rPr>
              <w:color w:val="363636"/>
              <w:highlight w:val="white"/>
            </w:rPr>
          </w:pPr>
        </w:p>
      </w:sdtContent>
    </w:sdt>
    <w:tbl>
      <w:tblPr>
        <w:tblStyle w:val="a8"/>
        <w:tblW w:w="7937" w:type="dxa"/>
        <w:tblInd w:w="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68"/>
        <w:gridCol w:w="3969"/>
      </w:tblGrid>
      <w:tr w:rsidR="00666BFD">
        <w:trPr>
          <w:trHeight w:val="280"/>
        </w:trPr>
        <w:tc>
          <w:tcPr>
            <w:tcW w:w="3968"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sdt>
            <w:sdtPr>
              <w:tag w:val="goog_rdk_508"/>
              <w:id w:val="-1056305632"/>
            </w:sdtPr>
            <w:sdtEndPr/>
            <w:sdtContent>
              <w:p w:rsidR="00666BFD" w:rsidRDefault="007878DE">
                <w:pPr>
                  <w:pBdr>
                    <w:top w:val="nil"/>
                    <w:left w:val="nil"/>
                    <w:bottom w:val="nil"/>
                    <w:right w:val="nil"/>
                    <w:between w:val="nil"/>
                  </w:pBdr>
                  <w:spacing w:before="200" w:after="200"/>
                  <w:rPr>
                    <w:b/>
                    <w:color w:val="363636"/>
                    <w:shd w:val="clear" w:color="auto" w:fill="CCCCCC"/>
                  </w:rPr>
                </w:pPr>
                <w:r>
                  <w:rPr>
                    <w:b/>
                    <w:color w:val="363636"/>
                    <w:shd w:val="clear" w:color="auto" w:fill="CCCCCC"/>
                  </w:rPr>
                  <w:t>Úroveň súťaže</w:t>
                </w:r>
              </w:p>
            </w:sdtContent>
          </w:sdt>
        </w:tc>
        <w:tc>
          <w:tcPr>
            <w:tcW w:w="3969"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sdt>
            <w:sdtPr>
              <w:tag w:val="goog_rdk_509"/>
              <w:id w:val="666283981"/>
            </w:sdtPr>
            <w:sdtEndPr/>
            <w:sdtContent>
              <w:p w:rsidR="00666BFD" w:rsidRDefault="007878DE">
                <w:pPr>
                  <w:pBdr>
                    <w:top w:val="nil"/>
                    <w:left w:val="nil"/>
                    <w:bottom w:val="nil"/>
                    <w:right w:val="nil"/>
                    <w:between w:val="nil"/>
                  </w:pBdr>
                  <w:spacing w:before="200" w:after="200"/>
                  <w:rPr>
                    <w:b/>
                    <w:color w:val="363636"/>
                    <w:shd w:val="clear" w:color="auto" w:fill="CCCCCC"/>
                  </w:rPr>
                </w:pPr>
                <w:r>
                  <w:rPr>
                    <w:b/>
                    <w:color w:val="363636"/>
                    <w:shd w:val="clear" w:color="auto" w:fill="CCCCCC"/>
                  </w:rPr>
                  <w:t>Suma zábezpeky</w:t>
                </w:r>
              </w:p>
            </w:sdtContent>
          </w:sdt>
        </w:tc>
      </w:tr>
      <w:tr w:rsidR="00666BFD">
        <w:trPr>
          <w:trHeight w:val="280"/>
        </w:trPr>
        <w:tc>
          <w:tcPr>
            <w:tcW w:w="396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510"/>
              <w:id w:val="-1434586683"/>
            </w:sdtPr>
            <w:sdtEndPr/>
            <w:sdtContent>
              <w:p w:rsidR="00666BFD" w:rsidRDefault="007878DE">
                <w:pPr>
                  <w:pBdr>
                    <w:top w:val="nil"/>
                    <w:left w:val="nil"/>
                    <w:bottom w:val="nil"/>
                    <w:right w:val="nil"/>
                    <w:between w:val="nil"/>
                  </w:pBdr>
                  <w:spacing w:before="200" w:after="200"/>
                  <w:rPr>
                    <w:color w:val="363636"/>
                    <w:highlight w:val="white"/>
                  </w:rPr>
                </w:pPr>
                <w:r>
                  <w:rPr>
                    <w:color w:val="363636"/>
                    <w:highlight w:val="white"/>
                  </w:rPr>
                  <w:t>I. liga</w:t>
                </w:r>
              </w:p>
            </w:sdtContent>
          </w:sdt>
        </w:tc>
        <w:tc>
          <w:tcPr>
            <w:tcW w:w="3969"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511"/>
              <w:id w:val="-1885407263"/>
            </w:sdtPr>
            <w:sdtEndPr/>
            <w:sdtContent>
              <w:p w:rsidR="00666BFD" w:rsidRDefault="007878DE">
                <w:pPr>
                  <w:pBdr>
                    <w:top w:val="nil"/>
                    <w:left w:val="nil"/>
                    <w:bottom w:val="nil"/>
                    <w:right w:val="nil"/>
                    <w:between w:val="nil"/>
                  </w:pBdr>
                  <w:spacing w:before="200" w:after="200"/>
                  <w:rPr>
                    <w:color w:val="363636"/>
                    <w:highlight w:val="white"/>
                  </w:rPr>
                </w:pPr>
                <w:r>
                  <w:rPr>
                    <w:color w:val="363636"/>
                    <w:highlight w:val="white"/>
                  </w:rPr>
                  <w:t>30.000,- EUR</w:t>
                </w:r>
              </w:p>
            </w:sdtContent>
          </w:sdt>
        </w:tc>
      </w:tr>
      <w:tr w:rsidR="00666BFD">
        <w:trPr>
          <w:trHeight w:val="380"/>
        </w:trPr>
        <w:tc>
          <w:tcPr>
            <w:tcW w:w="396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512"/>
              <w:id w:val="-515306462"/>
            </w:sdtPr>
            <w:sdtEndPr/>
            <w:sdtContent>
              <w:p w:rsidR="00666BFD" w:rsidRDefault="007878DE">
                <w:pPr>
                  <w:pBdr>
                    <w:top w:val="nil"/>
                    <w:left w:val="nil"/>
                    <w:bottom w:val="nil"/>
                    <w:right w:val="nil"/>
                    <w:between w:val="nil"/>
                  </w:pBdr>
                  <w:spacing w:before="200" w:after="200"/>
                  <w:rPr>
                    <w:color w:val="363636"/>
                    <w:highlight w:val="white"/>
                  </w:rPr>
                </w:pPr>
                <w:r>
                  <w:rPr>
                    <w:color w:val="363636"/>
                    <w:highlight w:val="white"/>
                  </w:rPr>
                  <w:t>II. liga</w:t>
                </w:r>
              </w:p>
            </w:sdtContent>
          </w:sdt>
        </w:tc>
        <w:tc>
          <w:tcPr>
            <w:tcW w:w="3969"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513"/>
              <w:id w:val="-777637860"/>
            </w:sdtPr>
            <w:sdtEndPr/>
            <w:sdtContent>
              <w:p w:rsidR="00666BFD" w:rsidRDefault="007878DE">
                <w:pPr>
                  <w:pBdr>
                    <w:top w:val="nil"/>
                    <w:left w:val="nil"/>
                    <w:bottom w:val="nil"/>
                    <w:right w:val="nil"/>
                    <w:between w:val="nil"/>
                  </w:pBdr>
                  <w:spacing w:before="200" w:after="200"/>
                  <w:rPr>
                    <w:color w:val="363636"/>
                    <w:highlight w:val="white"/>
                  </w:rPr>
                </w:pPr>
                <w:r>
                  <w:rPr>
                    <w:color w:val="363636"/>
                    <w:highlight w:val="white"/>
                  </w:rPr>
                  <w:t>10.000,- EUR</w:t>
                </w:r>
              </w:p>
            </w:sdtContent>
          </w:sdt>
        </w:tc>
      </w:tr>
    </w:tbl>
    <w:sdt>
      <w:sdtPr>
        <w:tag w:val="goog_rdk_514"/>
        <w:id w:val="-294909712"/>
      </w:sdtPr>
      <w:sdtEndPr/>
      <w:sdtContent>
        <w:p w:rsidR="00666BFD" w:rsidRDefault="007878DE">
          <w:pPr>
            <w:pBdr>
              <w:top w:val="nil"/>
              <w:left w:val="nil"/>
              <w:bottom w:val="nil"/>
              <w:right w:val="nil"/>
              <w:between w:val="nil"/>
            </w:pBdr>
            <w:rPr>
              <w:color w:val="363636"/>
              <w:highlight w:val="white"/>
            </w:rPr>
          </w:pPr>
        </w:p>
      </w:sdtContent>
    </w:sdt>
    <w:sdt>
      <w:sdtPr>
        <w:tag w:val="goog_rdk_515"/>
        <w:id w:val="537851828"/>
      </w:sdtPr>
      <w:sdtEndPr/>
      <w:sdtContent>
        <w:p w:rsidR="00666BFD" w:rsidRDefault="007878DE">
          <w:pPr>
            <w:numPr>
              <w:ilvl w:val="0"/>
              <w:numId w:val="38"/>
            </w:numPr>
            <w:pBdr>
              <w:top w:val="nil"/>
              <w:left w:val="nil"/>
              <w:bottom w:val="nil"/>
              <w:right w:val="nil"/>
              <w:between w:val="nil"/>
            </w:pBdr>
            <w:spacing w:before="200"/>
            <w:ind w:left="540" w:hanging="570"/>
            <w:jc w:val="both"/>
          </w:pPr>
          <w:r>
            <w:rPr>
              <w:color w:val="363636"/>
              <w:highlight w:val="white"/>
            </w:rPr>
            <w:t>Ak sa klub dostane do omeškania s plnením finančných záväzkov vyplývajúcich zo záväzných rozhodnutí orgánov na riešenie sporov SFZ, je riadiaci orgán súťaže oprávnený poukázať finančné plnenie oprávnenému zo zábezpeky klubu, ktorý je v omeškaní, na základe</w:t>
          </w:r>
          <w:r>
            <w:rPr>
              <w:color w:val="363636"/>
              <w:highlight w:val="white"/>
            </w:rPr>
            <w:t xml:space="preserve"> žiadosti oprávneného. Príslušný riadiaci orgán poukáže finančnú zábezpeku na účet oprávnenému do 15 dní odo dňa doručenia žiadosti podľa predchádzajúcej vety. K žiadosti musí byť priložené aj predmetné rozhodnutie príslušného orgánu.</w:t>
          </w:r>
        </w:p>
      </w:sdtContent>
    </w:sdt>
    <w:sdt>
      <w:sdtPr>
        <w:tag w:val="goog_rdk_516"/>
        <w:id w:val="282457237"/>
      </w:sdtPr>
      <w:sdtEndPr/>
      <w:sdtContent>
        <w:p w:rsidR="00666BFD" w:rsidRDefault="007878DE">
          <w:pPr>
            <w:numPr>
              <w:ilvl w:val="0"/>
              <w:numId w:val="38"/>
            </w:numPr>
            <w:pBdr>
              <w:top w:val="nil"/>
              <w:left w:val="nil"/>
              <w:bottom w:val="nil"/>
              <w:right w:val="nil"/>
              <w:between w:val="nil"/>
            </w:pBdr>
            <w:spacing w:before="200"/>
            <w:ind w:left="540" w:hanging="570"/>
            <w:jc w:val="both"/>
          </w:pPr>
          <w:r>
            <w:rPr>
              <w:color w:val="363636"/>
              <w:highlight w:val="white"/>
            </w:rPr>
            <w:t>V prípade postupu p</w:t>
          </w:r>
          <w:r>
            <w:rPr>
              <w:color w:val="363636"/>
              <w:highlight w:val="white"/>
            </w:rPr>
            <w:t>odľa odseku 7 je klub povinný doplniť finančnú zábezpeku do výšky podľa odseku 6. Až do doplnenia zábezpeky podľa predchádzajúcej vety nie je klub oprávnený uzatvárať žiadnu novú zmluvu s profesionálom.</w:t>
          </w:r>
        </w:p>
      </w:sdtContent>
    </w:sdt>
    <w:sdt>
      <w:sdtPr>
        <w:tag w:val="goog_rdk_517"/>
        <w:id w:val="2025820485"/>
      </w:sdtPr>
      <w:sdtEndPr/>
      <w:sdtContent>
        <w:p w:rsidR="00666BFD" w:rsidRDefault="007878DE">
          <w:pPr>
            <w:numPr>
              <w:ilvl w:val="0"/>
              <w:numId w:val="38"/>
            </w:numPr>
            <w:pBdr>
              <w:top w:val="nil"/>
              <w:left w:val="nil"/>
              <w:bottom w:val="nil"/>
              <w:right w:val="nil"/>
              <w:between w:val="nil"/>
            </w:pBdr>
            <w:spacing w:before="200"/>
            <w:ind w:left="540" w:hanging="570"/>
            <w:jc w:val="both"/>
          </w:pPr>
          <w:r>
            <w:rPr>
              <w:color w:val="363636"/>
              <w:highlight w:val="white"/>
            </w:rPr>
            <w:t>Klub môže požiadať o vrátenie zábezpeky podľa odsek</w:t>
          </w:r>
          <w:r>
            <w:rPr>
              <w:color w:val="363636"/>
              <w:highlight w:val="white"/>
            </w:rPr>
            <w:t xml:space="preserve">u 6 až po skončení trvania poslednej zmluvy s profesionálom, ktorá je registrovaná na SFZ. Príslušný riadiaci orgán poukáže finančnú zábezpeku na účet klubu do 15 dní odo dňa doručenia žiadosti podľa predchádzajúcej vety. </w:t>
          </w:r>
        </w:p>
      </w:sdtContent>
    </w:sdt>
    <w:sdt>
      <w:sdtPr>
        <w:tag w:val="goog_rdk_518"/>
        <w:id w:val="1799107958"/>
      </w:sdtPr>
      <w:sdtEndPr/>
      <w:sdtContent>
        <w:p w:rsidR="00666BFD" w:rsidRDefault="007878DE">
          <w:pPr>
            <w:numPr>
              <w:ilvl w:val="0"/>
              <w:numId w:val="38"/>
            </w:numPr>
            <w:pBdr>
              <w:top w:val="nil"/>
              <w:left w:val="nil"/>
              <w:bottom w:val="nil"/>
              <w:right w:val="nil"/>
              <w:between w:val="nil"/>
            </w:pBdr>
            <w:spacing w:before="200"/>
            <w:ind w:left="540" w:hanging="570"/>
            <w:jc w:val="both"/>
          </w:pPr>
          <w:r>
            <w:rPr>
              <w:color w:val="363636"/>
              <w:highlight w:val="white"/>
            </w:rPr>
            <w:t xml:space="preserve">Klub, ktorý zložil na účet SFZ </w:t>
          </w:r>
          <w:r>
            <w:rPr>
              <w:color w:val="363636"/>
              <w:highlight w:val="white"/>
            </w:rPr>
            <w:t>vyššiu zábezpeku, než je uvedená v odseku 6, môže písomne požiadať SFZ prostredníctvom vedúceho oddelenia riadenia súťaží o vrátenie príslušnej nadhodnoty zloženej zábezpeky. SFZ poukáže príslušnú nadhodnotu finančnej zábezpeky na bankový účet klubu uveden</w:t>
          </w:r>
          <w:r>
            <w:rPr>
              <w:color w:val="363636"/>
              <w:highlight w:val="white"/>
            </w:rPr>
            <w:t>ý v žiadosti do 14 dní od doručenia tejto žiadosti.</w:t>
          </w:r>
        </w:p>
      </w:sdtContent>
    </w:sdt>
    <w:sdt>
      <w:sdtPr>
        <w:tag w:val="goog_rdk_519"/>
        <w:id w:val="1083341444"/>
      </w:sdtPr>
      <w:sdtEndPr/>
      <w:sdtContent>
        <w:p w:rsidR="00666BFD" w:rsidRDefault="007878DE">
          <w:pPr>
            <w:numPr>
              <w:ilvl w:val="0"/>
              <w:numId w:val="38"/>
            </w:numPr>
            <w:pBdr>
              <w:top w:val="nil"/>
              <w:left w:val="nil"/>
              <w:bottom w:val="nil"/>
              <w:right w:val="nil"/>
              <w:between w:val="nil"/>
            </w:pBdr>
            <w:spacing w:before="200"/>
            <w:ind w:left="540" w:hanging="570"/>
            <w:jc w:val="both"/>
          </w:pPr>
          <w:r>
            <w:rPr>
              <w:color w:val="363636"/>
              <w:highlight w:val="white"/>
            </w:rPr>
            <w:t>Klub, ktorý je účastníkom nižšej úrovne súťaže a zložil zábezpeku pre vyššiu úroveň súťaže podľa odseku 6, pričom má naďalej registrovanú na SFZ aspoň jednu zmluvu s profesionálom, môže písomne požiadať SFZ prostredníctvom vedúceho oddelenia riadenia súťaž</w:t>
          </w:r>
          <w:r>
            <w:rPr>
              <w:color w:val="363636"/>
              <w:highlight w:val="white"/>
            </w:rPr>
            <w:t>í o vrátenie príslušnej nadhodnoty zloženej zábezpeky z titulu zostupu do nižšej úrovne súťaže. SFZ poukáže príslušnú nadhodnotu finančnej zábezpeky na bankový účet klubu uvedený v žiadosti do 14 dní od doručenia tejto žiadosti.</w:t>
          </w:r>
        </w:p>
      </w:sdtContent>
    </w:sdt>
    <w:sdt>
      <w:sdtPr>
        <w:tag w:val="goog_rdk_520"/>
        <w:id w:val="-2079201519"/>
      </w:sdtPr>
      <w:sdtEndPr/>
      <w:sdtContent>
        <w:p w:rsidR="00666BFD" w:rsidRDefault="007878DE">
          <w:pPr>
            <w:numPr>
              <w:ilvl w:val="0"/>
              <w:numId w:val="38"/>
            </w:numPr>
            <w:pBdr>
              <w:top w:val="nil"/>
              <w:left w:val="nil"/>
              <w:bottom w:val="nil"/>
              <w:right w:val="nil"/>
              <w:between w:val="nil"/>
            </w:pBdr>
            <w:spacing w:before="200"/>
            <w:ind w:left="540" w:hanging="570"/>
            <w:jc w:val="both"/>
          </w:pPr>
          <w:r>
            <w:rPr>
              <w:color w:val="363636"/>
              <w:highlight w:val="white"/>
            </w:rPr>
            <w:t xml:space="preserve">Ak klub postúpi z nižšej </w:t>
          </w:r>
          <w:r>
            <w:rPr>
              <w:color w:val="363636"/>
              <w:highlight w:val="white"/>
            </w:rPr>
            <w:t>úrovne súťaže do vyššej úrovne súťaže, je povinný doplniť finančnú zábezpeku do výšky podľa odseku 6 pre vyššiu úroveň súťaže, a to do 14 dní pred začiatkom súťažného ročníka. Doplnenie finančnej zábezpeky preukazuje klub zaslaním kópie bankového výpisu al</w:t>
          </w:r>
          <w:r>
            <w:rPr>
              <w:color w:val="363636"/>
              <w:highlight w:val="white"/>
            </w:rPr>
            <w:t>ebo potvrdenia o platbe na SFZ prostredníctvom vedúceho oddelenia riadenia súťaží. Až do doplnenia zábezpeky podľa predchádzajúcej vety nie je klub oprávnený uzatvárať žiadnu novú zmluvu s profesionálom.</w:t>
          </w:r>
        </w:p>
      </w:sdtContent>
    </w:sdt>
    <w:sdt>
      <w:sdtPr>
        <w:tag w:val="goog_rdk_521"/>
        <w:id w:val="-324127994"/>
      </w:sdtPr>
      <w:sdtEndPr/>
      <w:sdtContent>
        <w:p w:rsidR="00666BFD" w:rsidRDefault="007878DE">
          <w:pPr>
            <w:numPr>
              <w:ilvl w:val="0"/>
              <w:numId w:val="38"/>
            </w:numPr>
            <w:pBdr>
              <w:top w:val="nil"/>
              <w:left w:val="nil"/>
              <w:bottom w:val="nil"/>
              <w:right w:val="nil"/>
              <w:between w:val="nil"/>
            </w:pBdr>
            <w:spacing w:before="200" w:after="200"/>
            <w:ind w:left="540" w:hanging="570"/>
            <w:jc w:val="both"/>
          </w:pPr>
          <w:r>
            <w:rPr>
              <w:color w:val="363636"/>
              <w:highlight w:val="white"/>
            </w:rPr>
            <w:t xml:space="preserve">Ak hráč a klub uzatvoria medzi sebou zmluvu podľa </w:t>
          </w:r>
          <w:r>
            <w:rPr>
              <w:color w:val="363636"/>
              <w:highlight w:val="white"/>
            </w:rPr>
            <w:t>§ 47 zákona o športe (Zmluva o amatérskom vykonávaní športu), ktorej obsahom je vzťah spĺňajúci podmienky podľa článku 4 ods. 3, hráč sa v rámci SFZ považuje za profesionála.</w:t>
          </w:r>
        </w:p>
      </w:sdtContent>
    </w:sdt>
    <w:sdt>
      <w:sdtPr>
        <w:tag w:val="goog_rdk_522"/>
        <w:id w:val="-1369451530"/>
      </w:sdtPr>
      <w:sdtEndPr/>
      <w:sdtContent>
        <w:p w:rsidR="00666BFD" w:rsidRDefault="007878DE">
          <w:pPr>
            <w:numPr>
              <w:ilvl w:val="0"/>
              <w:numId w:val="38"/>
            </w:numPr>
            <w:pBdr>
              <w:top w:val="nil"/>
              <w:left w:val="nil"/>
              <w:bottom w:val="nil"/>
              <w:right w:val="nil"/>
              <w:between w:val="nil"/>
            </w:pBdr>
            <w:spacing w:before="200" w:after="200"/>
            <w:ind w:left="540" w:hanging="570"/>
            <w:jc w:val="both"/>
            <w:rPr>
              <w:highlight w:val="green"/>
            </w:rPr>
          </w:pPr>
          <w:r>
            <w:rPr>
              <w:color w:val="363636"/>
              <w:highlight w:val="green"/>
            </w:rPr>
            <w:t>Štandardizovaný vzor zmluvy medzi hráčom so statusom profesionála a klubom tvor</w:t>
          </w:r>
          <w:r>
            <w:rPr>
              <w:color w:val="363636"/>
              <w:highlight w:val="green"/>
            </w:rPr>
            <w:t>í prílohu č. 4. Anglická verzia tejto zmluvy tvorí prílohu č. 4a, pričom v prípade rozdielov medzi slovenskou verziou a anglickou verziou zmluvy je rozhodujúca slovenská jazyková verzia zmluvy.</w:t>
          </w:r>
        </w:p>
      </w:sdtContent>
    </w:sdt>
    <w:sdt>
      <w:sdtPr>
        <w:tag w:val="goog_rdk_523"/>
        <w:id w:val="-410548862"/>
      </w:sdtPr>
      <w:sdtEndPr/>
      <w:sdtContent>
        <w:p w:rsidR="00666BFD" w:rsidRDefault="007878DE">
          <w:pPr>
            <w:pBdr>
              <w:top w:val="nil"/>
              <w:left w:val="nil"/>
              <w:bottom w:val="nil"/>
              <w:right w:val="nil"/>
              <w:between w:val="nil"/>
            </w:pBdr>
            <w:spacing w:before="200" w:after="200"/>
            <w:ind w:hanging="720"/>
            <w:jc w:val="both"/>
            <w:rPr>
              <w:rFonts w:eastAsia="Arial" w:cs="Arial"/>
              <w:b/>
              <w:color w:val="363636"/>
              <w:szCs w:val="20"/>
              <w:highlight w:val="green"/>
            </w:rPr>
          </w:pPr>
          <w:r>
            <w:rPr>
              <w:rFonts w:eastAsia="Arial" w:cs="Arial"/>
              <w:b/>
              <w:color w:val="363636"/>
              <w:szCs w:val="20"/>
              <w:highlight w:val="green"/>
            </w:rPr>
            <w:t>Článok 24a – Zmluva o amatérskom vykonávaní športu</w:t>
          </w:r>
        </w:p>
      </w:sdtContent>
    </w:sdt>
    <w:sdt>
      <w:sdtPr>
        <w:tag w:val="goog_rdk_524"/>
        <w:id w:val="1010025883"/>
      </w:sdtPr>
      <w:sdtEndPr/>
      <w:sdtContent>
        <w:p w:rsidR="00666BFD" w:rsidRDefault="007878DE">
          <w:pPr>
            <w:numPr>
              <w:ilvl w:val="0"/>
              <w:numId w:val="113"/>
            </w:numPr>
            <w:pBdr>
              <w:top w:val="nil"/>
              <w:left w:val="nil"/>
              <w:bottom w:val="nil"/>
              <w:right w:val="nil"/>
              <w:between w:val="nil"/>
            </w:pBdr>
            <w:spacing w:before="200" w:after="200"/>
            <w:ind w:left="539" w:hanging="539"/>
            <w:jc w:val="both"/>
            <w:rPr>
              <w:highlight w:val="green"/>
            </w:rPr>
          </w:pPr>
          <w:r>
            <w:rPr>
              <w:color w:val="363636"/>
              <w:highlight w:val="green"/>
            </w:rPr>
            <w:t xml:space="preserve">Zmluvou o amatérskom vykonávaní športu sa hráč zaväzuje vykonávať futbal za klub. </w:t>
          </w:r>
        </w:p>
      </w:sdtContent>
    </w:sdt>
    <w:sdt>
      <w:sdtPr>
        <w:tag w:val="goog_rdk_525"/>
        <w:id w:val="803277345"/>
      </w:sdtPr>
      <w:sdtEndPr/>
      <w:sdtContent>
        <w:p w:rsidR="00666BFD" w:rsidRDefault="007878DE">
          <w:pPr>
            <w:numPr>
              <w:ilvl w:val="0"/>
              <w:numId w:val="113"/>
            </w:numPr>
            <w:pBdr>
              <w:top w:val="nil"/>
              <w:left w:val="nil"/>
              <w:bottom w:val="nil"/>
              <w:right w:val="nil"/>
              <w:between w:val="nil"/>
            </w:pBdr>
            <w:spacing w:before="200" w:after="200"/>
            <w:ind w:left="539" w:hanging="539"/>
            <w:jc w:val="both"/>
            <w:rPr>
              <w:highlight w:val="green"/>
            </w:rPr>
          </w:pPr>
          <w:r>
            <w:rPr>
              <w:color w:val="363636"/>
              <w:highlight w:val="green"/>
            </w:rPr>
            <w:t xml:space="preserve">Zmluva o amatérskom vykonávaní športu musí byť uzatvorená písomne a musí obsahovať podstatné náležitosti podľa odseku 4. </w:t>
          </w:r>
        </w:p>
      </w:sdtContent>
    </w:sdt>
    <w:sdt>
      <w:sdtPr>
        <w:tag w:val="goog_rdk_526"/>
        <w:id w:val="-346182243"/>
      </w:sdtPr>
      <w:sdtEndPr/>
      <w:sdtContent>
        <w:p w:rsidR="00666BFD" w:rsidRDefault="007878DE">
          <w:pPr>
            <w:numPr>
              <w:ilvl w:val="0"/>
              <w:numId w:val="113"/>
            </w:numPr>
            <w:pBdr>
              <w:top w:val="nil"/>
              <w:left w:val="nil"/>
              <w:bottom w:val="nil"/>
              <w:right w:val="nil"/>
              <w:between w:val="nil"/>
            </w:pBdr>
            <w:spacing w:before="200" w:after="200"/>
            <w:ind w:left="539" w:hanging="539"/>
            <w:jc w:val="both"/>
            <w:rPr>
              <w:highlight w:val="green"/>
            </w:rPr>
          </w:pPr>
          <w:r>
            <w:rPr>
              <w:color w:val="363636"/>
              <w:highlight w:val="green"/>
            </w:rPr>
            <w:t xml:space="preserve">Zmluvu o amatérskom vykonávaní športu možno uzavrieť iba na dobu určitú, najdlhšie na dva roky odo dňa účinnosti zmluvy. </w:t>
          </w:r>
        </w:p>
      </w:sdtContent>
    </w:sdt>
    <w:sdt>
      <w:sdtPr>
        <w:tag w:val="goog_rdk_527"/>
        <w:id w:val="-897511618"/>
      </w:sdtPr>
      <w:sdtEndPr/>
      <w:sdtContent>
        <w:p w:rsidR="00666BFD" w:rsidRDefault="007878DE">
          <w:pPr>
            <w:numPr>
              <w:ilvl w:val="0"/>
              <w:numId w:val="113"/>
            </w:numPr>
            <w:pBdr>
              <w:top w:val="nil"/>
              <w:left w:val="nil"/>
              <w:bottom w:val="nil"/>
              <w:right w:val="nil"/>
              <w:between w:val="nil"/>
            </w:pBdr>
            <w:spacing w:before="200"/>
            <w:ind w:left="539" w:hanging="539"/>
            <w:jc w:val="both"/>
            <w:rPr>
              <w:highlight w:val="green"/>
            </w:rPr>
          </w:pPr>
          <w:r>
            <w:rPr>
              <w:color w:val="363636"/>
              <w:highlight w:val="green"/>
            </w:rPr>
            <w:t>Zmluva o</w:t>
          </w:r>
          <w:r>
            <w:rPr>
              <w:color w:val="363636"/>
              <w:highlight w:val="green"/>
            </w:rPr>
            <w:t xml:space="preserve"> amatérskom vykonávaní športu musí obsahovať tieto podstatné náležitosti </w:t>
          </w:r>
        </w:p>
      </w:sdtContent>
    </w:sdt>
    <w:sdt>
      <w:sdtPr>
        <w:tag w:val="goog_rdk_528"/>
        <w:id w:val="429774895"/>
      </w:sdtPr>
      <w:sdtEndPr/>
      <w:sdtContent>
        <w:p w:rsidR="00666BFD" w:rsidRDefault="007878DE">
          <w:pPr>
            <w:numPr>
              <w:ilvl w:val="1"/>
              <w:numId w:val="113"/>
            </w:numPr>
            <w:pBdr>
              <w:top w:val="nil"/>
              <w:left w:val="nil"/>
              <w:bottom w:val="nil"/>
              <w:right w:val="nil"/>
              <w:between w:val="nil"/>
            </w:pBdr>
            <w:ind w:left="992" w:hanging="357"/>
            <w:jc w:val="both"/>
            <w:rPr>
              <w:color w:val="363636"/>
              <w:highlight w:val="green"/>
            </w:rPr>
          </w:pPr>
          <w:r>
            <w:rPr>
              <w:color w:val="363636"/>
              <w:highlight w:val="green"/>
            </w:rPr>
            <w:t xml:space="preserve">meno, priezvisko, dátum narodenia, štátnu príslušnosť a adresu trvalého pobytu alebo obdobného pobytu hráča alebo zákonného zástupcu hráča, </w:t>
          </w:r>
        </w:p>
      </w:sdtContent>
    </w:sdt>
    <w:sdt>
      <w:sdtPr>
        <w:tag w:val="goog_rdk_529"/>
        <w:id w:val="-448704283"/>
      </w:sdtPr>
      <w:sdtEndPr/>
      <w:sdtContent>
        <w:p w:rsidR="00666BFD" w:rsidRDefault="007878DE">
          <w:pPr>
            <w:numPr>
              <w:ilvl w:val="1"/>
              <w:numId w:val="113"/>
            </w:numPr>
            <w:pBdr>
              <w:top w:val="nil"/>
              <w:left w:val="nil"/>
              <w:bottom w:val="nil"/>
              <w:right w:val="nil"/>
              <w:between w:val="nil"/>
            </w:pBdr>
            <w:ind w:left="992" w:hanging="357"/>
            <w:jc w:val="both"/>
            <w:rPr>
              <w:color w:val="363636"/>
              <w:highlight w:val="green"/>
            </w:rPr>
          </w:pPr>
          <w:r>
            <w:rPr>
              <w:color w:val="363636"/>
              <w:highlight w:val="green"/>
            </w:rPr>
            <w:t>názov klubu, identifikačné číslo orga</w:t>
          </w:r>
          <w:r>
            <w:rPr>
              <w:color w:val="363636"/>
              <w:highlight w:val="green"/>
            </w:rPr>
            <w:t>nizácie, právnu formu, sídlo, označenie príslušného registra, ktorý klub zapísal a číslo zápisu, meno, priezvisko, adresu trvalého pobytu alebo obdobného pobytu a funkciu osoby oprávnenej konať v mene klubu,</w:t>
          </w:r>
        </w:p>
      </w:sdtContent>
    </w:sdt>
    <w:sdt>
      <w:sdtPr>
        <w:tag w:val="goog_rdk_530"/>
        <w:id w:val="-1044051239"/>
      </w:sdtPr>
      <w:sdtEndPr/>
      <w:sdtContent>
        <w:p w:rsidR="00666BFD" w:rsidRDefault="007878DE">
          <w:pPr>
            <w:numPr>
              <w:ilvl w:val="1"/>
              <w:numId w:val="113"/>
            </w:numPr>
            <w:pBdr>
              <w:top w:val="nil"/>
              <w:left w:val="nil"/>
              <w:bottom w:val="nil"/>
              <w:right w:val="nil"/>
              <w:between w:val="nil"/>
            </w:pBdr>
            <w:ind w:left="992" w:hanging="357"/>
            <w:jc w:val="both"/>
            <w:rPr>
              <w:color w:val="363636"/>
              <w:highlight w:val="green"/>
            </w:rPr>
          </w:pPr>
          <w:r>
            <w:rPr>
              <w:color w:val="363636"/>
              <w:highlight w:val="green"/>
            </w:rPr>
            <w:t>obdobie trvania zmluvy,</w:t>
          </w:r>
        </w:p>
      </w:sdtContent>
    </w:sdt>
    <w:sdt>
      <w:sdtPr>
        <w:tag w:val="goog_rdk_531"/>
        <w:id w:val="1877801333"/>
      </w:sdtPr>
      <w:sdtEndPr/>
      <w:sdtContent>
        <w:p w:rsidR="00666BFD" w:rsidRDefault="007878DE">
          <w:pPr>
            <w:numPr>
              <w:ilvl w:val="1"/>
              <w:numId w:val="113"/>
            </w:numPr>
            <w:pBdr>
              <w:top w:val="nil"/>
              <w:left w:val="nil"/>
              <w:bottom w:val="nil"/>
              <w:right w:val="nil"/>
              <w:between w:val="nil"/>
            </w:pBdr>
            <w:ind w:left="992" w:hanging="357"/>
            <w:jc w:val="both"/>
            <w:rPr>
              <w:color w:val="363636"/>
              <w:highlight w:val="green"/>
            </w:rPr>
          </w:pPr>
          <w:r>
            <w:rPr>
              <w:color w:val="363636"/>
              <w:highlight w:val="green"/>
            </w:rPr>
            <w:t>druh športu - futbal</w:t>
          </w:r>
          <w:r>
            <w:rPr>
              <w:color w:val="363636"/>
              <w:highlight w:val="green"/>
            </w:rPr>
            <w:t xml:space="preserve">, </w:t>
          </w:r>
        </w:p>
      </w:sdtContent>
    </w:sdt>
    <w:sdt>
      <w:sdtPr>
        <w:tag w:val="goog_rdk_532"/>
        <w:id w:val="2040010996"/>
      </w:sdtPr>
      <w:sdtEndPr/>
      <w:sdtContent>
        <w:p w:rsidR="00666BFD" w:rsidRDefault="007878DE">
          <w:pPr>
            <w:numPr>
              <w:ilvl w:val="1"/>
              <w:numId w:val="113"/>
            </w:numPr>
            <w:pBdr>
              <w:top w:val="nil"/>
              <w:left w:val="nil"/>
              <w:bottom w:val="nil"/>
              <w:right w:val="nil"/>
              <w:between w:val="nil"/>
            </w:pBdr>
            <w:ind w:left="992" w:hanging="357"/>
            <w:jc w:val="both"/>
            <w:rPr>
              <w:color w:val="363636"/>
              <w:highlight w:val="green"/>
            </w:rPr>
          </w:pPr>
          <w:r>
            <w:rPr>
              <w:color w:val="363636"/>
              <w:highlight w:val="green"/>
            </w:rPr>
            <w:t>výšku odmeny hráča a podmienky jej uhradenia, ak je vykonávanie futbalu odplatné,</w:t>
          </w:r>
        </w:p>
      </w:sdtContent>
    </w:sdt>
    <w:sdt>
      <w:sdtPr>
        <w:tag w:val="goog_rdk_533"/>
        <w:id w:val="-1634399472"/>
      </w:sdtPr>
      <w:sdtEndPr/>
      <w:sdtContent>
        <w:p w:rsidR="00666BFD" w:rsidRDefault="007878DE">
          <w:pPr>
            <w:numPr>
              <w:ilvl w:val="1"/>
              <w:numId w:val="113"/>
            </w:numPr>
            <w:pBdr>
              <w:top w:val="nil"/>
              <w:left w:val="nil"/>
              <w:bottom w:val="nil"/>
              <w:right w:val="nil"/>
              <w:between w:val="nil"/>
            </w:pBdr>
            <w:ind w:left="992" w:hanging="357"/>
            <w:jc w:val="both"/>
            <w:rPr>
              <w:color w:val="363636"/>
              <w:highlight w:val="green"/>
            </w:rPr>
          </w:pPr>
          <w:r>
            <w:rPr>
              <w:color w:val="363636"/>
              <w:highlight w:val="green"/>
            </w:rPr>
            <w:t>deň začatia vykonávania futbalu, ktorý nesmie byť skorší ako deň nadobudnutia účinnosti zmluvy,</w:t>
          </w:r>
        </w:p>
      </w:sdtContent>
    </w:sdt>
    <w:sdt>
      <w:sdtPr>
        <w:tag w:val="goog_rdk_534"/>
        <w:id w:val="-1257900105"/>
      </w:sdtPr>
      <w:sdtEndPr/>
      <w:sdtContent>
        <w:p w:rsidR="00666BFD" w:rsidRDefault="007878DE">
          <w:pPr>
            <w:numPr>
              <w:ilvl w:val="1"/>
              <w:numId w:val="113"/>
            </w:numPr>
            <w:pBdr>
              <w:top w:val="nil"/>
              <w:left w:val="nil"/>
              <w:bottom w:val="nil"/>
              <w:right w:val="nil"/>
              <w:between w:val="nil"/>
            </w:pBdr>
            <w:ind w:left="992" w:hanging="357"/>
            <w:jc w:val="both"/>
            <w:rPr>
              <w:color w:val="363636"/>
              <w:highlight w:val="green"/>
            </w:rPr>
          </w:pPr>
          <w:r>
            <w:rPr>
              <w:color w:val="363636"/>
              <w:highlight w:val="green"/>
            </w:rPr>
            <w:t>deň nadobudnutia účinnosti zmluvy,</w:t>
          </w:r>
        </w:p>
      </w:sdtContent>
    </w:sdt>
    <w:sdt>
      <w:sdtPr>
        <w:tag w:val="goog_rdk_535"/>
        <w:id w:val="-1930960548"/>
      </w:sdtPr>
      <w:sdtEndPr/>
      <w:sdtContent>
        <w:p w:rsidR="00666BFD" w:rsidRDefault="007878DE">
          <w:pPr>
            <w:numPr>
              <w:ilvl w:val="1"/>
              <w:numId w:val="113"/>
            </w:numPr>
            <w:pBdr>
              <w:top w:val="nil"/>
              <w:left w:val="nil"/>
              <w:bottom w:val="nil"/>
              <w:right w:val="nil"/>
              <w:between w:val="nil"/>
            </w:pBdr>
            <w:ind w:left="992" w:hanging="357"/>
            <w:jc w:val="both"/>
            <w:rPr>
              <w:color w:val="363636"/>
              <w:highlight w:val="green"/>
            </w:rPr>
          </w:pPr>
          <w:r>
            <w:rPr>
              <w:color w:val="363636"/>
              <w:highlight w:val="green"/>
            </w:rPr>
            <w:t>miesto a dátum podpisu zmluvy.</w:t>
          </w:r>
        </w:p>
      </w:sdtContent>
    </w:sdt>
    <w:sdt>
      <w:sdtPr>
        <w:tag w:val="goog_rdk_536"/>
        <w:id w:val="-134795637"/>
      </w:sdtPr>
      <w:sdtEndPr/>
      <w:sdtContent>
        <w:p w:rsidR="00666BFD" w:rsidRDefault="007878DE">
          <w:pPr>
            <w:numPr>
              <w:ilvl w:val="0"/>
              <w:numId w:val="113"/>
            </w:numPr>
            <w:pBdr>
              <w:top w:val="nil"/>
              <w:left w:val="nil"/>
              <w:bottom w:val="nil"/>
              <w:right w:val="nil"/>
              <w:between w:val="nil"/>
            </w:pBdr>
            <w:spacing w:before="200"/>
            <w:ind w:left="539" w:hanging="539"/>
            <w:jc w:val="both"/>
            <w:rPr>
              <w:highlight w:val="green"/>
            </w:rPr>
          </w:pPr>
          <w:r>
            <w:rPr>
              <w:color w:val="363636"/>
              <w:highlight w:val="green"/>
            </w:rPr>
            <w:t>V zmluve o amatérskom vykonávaní športu možno dohodnúť aj ďalšie podmienky, najmä</w:t>
          </w:r>
        </w:p>
      </w:sdtContent>
    </w:sdt>
    <w:sdt>
      <w:sdtPr>
        <w:tag w:val="goog_rdk_537"/>
        <w:id w:val="-800072538"/>
      </w:sdtPr>
      <w:sdtEndPr/>
      <w:sdtContent>
        <w:p w:rsidR="00666BFD" w:rsidRDefault="007878DE">
          <w:pPr>
            <w:numPr>
              <w:ilvl w:val="1"/>
              <w:numId w:val="113"/>
            </w:numPr>
            <w:pBdr>
              <w:top w:val="nil"/>
              <w:left w:val="nil"/>
              <w:bottom w:val="nil"/>
              <w:right w:val="nil"/>
              <w:between w:val="nil"/>
            </w:pBdr>
            <w:ind w:left="992" w:hanging="357"/>
            <w:jc w:val="both"/>
            <w:rPr>
              <w:color w:val="363636"/>
              <w:highlight w:val="green"/>
            </w:rPr>
          </w:pPr>
          <w:r>
            <w:rPr>
              <w:color w:val="363636"/>
              <w:highlight w:val="green"/>
            </w:rPr>
            <w:t>použ</w:t>
          </w:r>
          <w:r>
            <w:rPr>
              <w:color w:val="363636"/>
              <w:highlight w:val="green"/>
            </w:rPr>
            <w:t>ívanie a zhodnocovanie osobnostných práv hráča,</w:t>
          </w:r>
        </w:p>
      </w:sdtContent>
    </w:sdt>
    <w:sdt>
      <w:sdtPr>
        <w:tag w:val="goog_rdk_538"/>
        <w:id w:val="941339511"/>
      </w:sdtPr>
      <w:sdtEndPr/>
      <w:sdtContent>
        <w:p w:rsidR="00666BFD" w:rsidRDefault="007878DE">
          <w:pPr>
            <w:numPr>
              <w:ilvl w:val="1"/>
              <w:numId w:val="113"/>
            </w:numPr>
            <w:pBdr>
              <w:top w:val="nil"/>
              <w:left w:val="nil"/>
              <w:bottom w:val="nil"/>
              <w:right w:val="nil"/>
              <w:between w:val="nil"/>
            </w:pBdr>
            <w:ind w:left="992" w:hanging="357"/>
            <w:jc w:val="both"/>
            <w:rPr>
              <w:color w:val="363636"/>
              <w:highlight w:val="green"/>
            </w:rPr>
          </w:pPr>
          <w:r>
            <w:rPr>
              <w:color w:val="363636"/>
              <w:highlight w:val="green"/>
            </w:rPr>
            <w:t>podmienky podľa § 35 ods. 4 písm. c) a e) až i) zákona o športe.</w:t>
          </w:r>
        </w:p>
      </w:sdtContent>
    </w:sdt>
    <w:sdt>
      <w:sdtPr>
        <w:tag w:val="goog_rdk_539"/>
        <w:id w:val="1156345278"/>
      </w:sdtPr>
      <w:sdtEndPr/>
      <w:sdtContent>
        <w:p w:rsidR="00666BFD" w:rsidRDefault="007878DE">
          <w:pPr>
            <w:numPr>
              <w:ilvl w:val="0"/>
              <w:numId w:val="113"/>
            </w:numPr>
            <w:pBdr>
              <w:top w:val="nil"/>
              <w:left w:val="nil"/>
              <w:bottom w:val="nil"/>
              <w:right w:val="nil"/>
              <w:between w:val="nil"/>
            </w:pBdr>
            <w:spacing w:before="200" w:after="200"/>
            <w:ind w:left="539" w:hanging="539"/>
            <w:jc w:val="both"/>
            <w:rPr>
              <w:highlight w:val="green"/>
            </w:rPr>
          </w:pPr>
          <w:r>
            <w:rPr>
              <w:color w:val="363636"/>
              <w:highlight w:val="green"/>
            </w:rPr>
            <w:t xml:space="preserve">Ak je zmluva o amatérskom vykonávaní športu odplatná, hráč vykonáva futbal ako inú samostatnú zárobkovú činnosť. Výška odmeny hráča nesmie </w:t>
          </w:r>
          <w:r>
            <w:rPr>
              <w:color w:val="363636"/>
              <w:highlight w:val="green"/>
            </w:rPr>
            <w:t xml:space="preserve">byť vyššia, ako je minimálna mzda podľa osobitného predpisu. </w:t>
          </w:r>
          <w:r>
            <w:rPr>
              <w:color w:val="363636"/>
              <w:highlight w:val="green"/>
              <w:vertAlign w:val="superscript"/>
            </w:rPr>
            <w:footnoteReference w:id="26"/>
          </w:r>
          <w:r>
            <w:rPr>
              <w:color w:val="363636"/>
              <w:highlight w:val="green"/>
              <w:vertAlign w:val="superscript"/>
            </w:rPr>
            <w:t>25a</w:t>
          </w:r>
          <w:r>
            <w:rPr>
              <w:color w:val="363636"/>
              <w:highlight w:val="green"/>
            </w:rPr>
            <w:t>)</w:t>
          </w:r>
        </w:p>
      </w:sdtContent>
    </w:sdt>
    <w:sdt>
      <w:sdtPr>
        <w:tag w:val="goog_rdk_540"/>
        <w:id w:val="1792467217"/>
      </w:sdtPr>
      <w:sdtEndPr/>
      <w:sdtContent>
        <w:p w:rsidR="00666BFD" w:rsidRDefault="007878DE">
          <w:pPr>
            <w:numPr>
              <w:ilvl w:val="0"/>
              <w:numId w:val="113"/>
            </w:numPr>
            <w:pBdr>
              <w:top w:val="nil"/>
              <w:left w:val="nil"/>
              <w:bottom w:val="nil"/>
              <w:right w:val="nil"/>
              <w:between w:val="nil"/>
            </w:pBdr>
            <w:spacing w:before="200" w:after="200"/>
            <w:ind w:left="539" w:hanging="539"/>
            <w:jc w:val="both"/>
            <w:rPr>
              <w:highlight w:val="green"/>
            </w:rPr>
          </w:pPr>
          <w:r>
            <w:rPr>
              <w:color w:val="363636"/>
              <w:highlight w:val="green"/>
            </w:rPr>
            <w:t xml:space="preserve">Hráč, ktorý uzatvoril zmluvu o amatérskom vykonávaní športu sa považuje za amatéra /§4 ods. 4 písm. a) zákona o športe/. </w:t>
          </w:r>
        </w:p>
      </w:sdtContent>
    </w:sdt>
    <w:sdt>
      <w:sdtPr>
        <w:tag w:val="goog_rdk_541"/>
        <w:id w:val="-1363894032"/>
      </w:sdtPr>
      <w:sdtEndPr/>
      <w:sdtContent>
        <w:p w:rsidR="00666BFD" w:rsidRDefault="007878DE">
          <w:pPr>
            <w:numPr>
              <w:ilvl w:val="0"/>
              <w:numId w:val="113"/>
            </w:numPr>
            <w:pBdr>
              <w:top w:val="nil"/>
              <w:left w:val="nil"/>
              <w:bottom w:val="nil"/>
              <w:right w:val="nil"/>
              <w:between w:val="nil"/>
            </w:pBdr>
            <w:spacing w:before="200" w:after="200"/>
            <w:ind w:left="539" w:hanging="539"/>
            <w:jc w:val="both"/>
            <w:rPr>
              <w:highlight w:val="green"/>
            </w:rPr>
          </w:pPr>
          <w:r>
            <w:rPr>
              <w:color w:val="363636"/>
              <w:highlight w:val="green"/>
            </w:rPr>
            <w:t>Na zmluvu o amatérskom vykonávaní športu sa primerane použijú príslušné ustanovenia tohto poriadku o zmluve medzi profesionálom a klubom, predovšetkým ustanovenia článku 27, 30 a 31 tohto poriadku.</w:t>
          </w:r>
        </w:p>
      </w:sdtContent>
    </w:sdt>
    <w:sdt>
      <w:sdtPr>
        <w:tag w:val="goog_rdk_542"/>
        <w:id w:val="1935096122"/>
      </w:sdtPr>
      <w:sdtEndPr/>
      <w:sdtContent>
        <w:p w:rsidR="00666BFD" w:rsidRDefault="007878DE">
          <w:pPr>
            <w:numPr>
              <w:ilvl w:val="0"/>
              <w:numId w:val="113"/>
            </w:numPr>
            <w:pBdr>
              <w:top w:val="nil"/>
              <w:left w:val="nil"/>
              <w:bottom w:val="nil"/>
              <w:right w:val="nil"/>
              <w:between w:val="nil"/>
            </w:pBdr>
            <w:spacing w:before="200" w:after="200"/>
            <w:ind w:left="539" w:hanging="539"/>
            <w:jc w:val="both"/>
            <w:rPr>
              <w:highlight w:val="green"/>
            </w:rPr>
          </w:pPr>
          <w:r>
            <w:rPr>
              <w:color w:val="363636"/>
              <w:highlight w:val="green"/>
            </w:rPr>
            <w:t>Na právne vzťahy hráča a klubu podľa zmluvy o amatérskom</w:t>
          </w:r>
          <w:r>
            <w:rPr>
              <w:color w:val="363636"/>
              <w:highlight w:val="green"/>
            </w:rPr>
            <w:t xml:space="preserve"> vykonávaní športu sa primerane vzťahujú ustanovenia § 32 písm. a), b), d) až k), m) a n), § 33, 34, 38, 39, § 40 ods. 1, § 41 ods. 1 až 3, § 42, 43 a § 46 ods. 5 a 7 zákona o športe. </w:t>
          </w:r>
        </w:p>
      </w:sdtContent>
    </w:sdt>
    <w:sdt>
      <w:sdtPr>
        <w:tag w:val="goog_rdk_543"/>
        <w:id w:val="-1493095538"/>
      </w:sdtPr>
      <w:sdtEndPr/>
      <w:sdtContent>
        <w:p w:rsidR="00666BFD" w:rsidRDefault="007878DE">
          <w:pPr>
            <w:numPr>
              <w:ilvl w:val="0"/>
              <w:numId w:val="113"/>
            </w:numPr>
            <w:pBdr>
              <w:top w:val="nil"/>
              <w:left w:val="nil"/>
              <w:bottom w:val="nil"/>
              <w:right w:val="nil"/>
              <w:between w:val="nil"/>
            </w:pBdr>
            <w:spacing w:before="200" w:after="200"/>
            <w:ind w:left="539" w:hanging="539"/>
            <w:jc w:val="both"/>
            <w:rPr>
              <w:highlight w:val="green"/>
            </w:rPr>
          </w:pPr>
          <w:r>
            <w:rPr>
              <w:color w:val="363636"/>
              <w:highlight w:val="green"/>
            </w:rPr>
            <w:t xml:space="preserve">Ktorákoľvek zo zmluvných strán je oprávnená kedykoľvek aj bez udania </w:t>
          </w:r>
          <w:r>
            <w:rPr>
              <w:color w:val="363636"/>
              <w:highlight w:val="green"/>
            </w:rPr>
            <w:t>dôvodu vypovedať zmluvu o amatérskom vykonávaní športu v súlade s § 38 ods. 2 písm. b) zákona o športe. Ak je daná výpoveď, zmluvný vzťah založený zmluvou o amatérskom vykonávaní športu sa skončí uplynutím jednomesačnej výpovednej lehoty, ktorá začína plyn</w:t>
          </w:r>
          <w:r>
            <w:rPr>
              <w:color w:val="363636"/>
              <w:highlight w:val="green"/>
            </w:rPr>
            <w:t xml:space="preserve">úť od prvého dňa kalendárneho mesiaca nasledujúceho po doručení výpovede a skončí sa uplynutím posledného dňa príslušného kalendárneho mesiaca. </w:t>
          </w:r>
        </w:p>
      </w:sdtContent>
    </w:sdt>
    <w:sdt>
      <w:sdtPr>
        <w:tag w:val="goog_rdk_544"/>
        <w:id w:val="1232278350"/>
      </w:sdtPr>
      <w:sdtEndPr/>
      <w:sdtContent>
        <w:p w:rsidR="00666BFD" w:rsidRDefault="007878DE">
          <w:pPr>
            <w:numPr>
              <w:ilvl w:val="0"/>
              <w:numId w:val="113"/>
            </w:numPr>
            <w:pBdr>
              <w:top w:val="nil"/>
              <w:left w:val="nil"/>
              <w:bottom w:val="nil"/>
              <w:right w:val="nil"/>
              <w:between w:val="nil"/>
            </w:pBdr>
            <w:spacing w:before="200" w:after="200"/>
            <w:ind w:left="539" w:hanging="539"/>
            <w:jc w:val="both"/>
            <w:rPr>
              <w:highlight w:val="green"/>
            </w:rPr>
          </w:pPr>
          <w:r>
            <w:rPr>
              <w:color w:val="363636"/>
              <w:highlight w:val="green"/>
            </w:rPr>
            <w:t>Ak hráč, ktorý má uzatvorenú zmluvu o amatérskom vykonávaní športu, zrealizuje prestup do zahraničia (bez pou</w:t>
          </w:r>
          <w:r>
            <w:rPr>
              <w:color w:val="363636"/>
              <w:highlight w:val="green"/>
            </w:rPr>
            <w:t>žitia TMS) bez ukončenia trvania zmluvy, dopustí sa disciplinárneho previnenia.</w:t>
          </w:r>
        </w:p>
      </w:sdtContent>
    </w:sdt>
    <w:sdt>
      <w:sdtPr>
        <w:tag w:val="goog_rdk_545"/>
        <w:id w:val="-194227620"/>
      </w:sdtPr>
      <w:sdtEndPr/>
      <w:sdtContent>
        <w:p w:rsidR="00666BFD" w:rsidRDefault="007878DE">
          <w:pPr>
            <w:numPr>
              <w:ilvl w:val="0"/>
              <w:numId w:val="113"/>
            </w:numPr>
            <w:pBdr>
              <w:top w:val="nil"/>
              <w:left w:val="nil"/>
              <w:bottom w:val="nil"/>
              <w:right w:val="nil"/>
              <w:between w:val="nil"/>
            </w:pBdr>
            <w:spacing w:before="200" w:after="200"/>
            <w:ind w:left="539" w:hanging="539"/>
            <w:jc w:val="both"/>
            <w:rPr>
              <w:highlight w:val="green"/>
            </w:rPr>
          </w:pPr>
          <w:r>
            <w:rPr>
              <w:color w:val="363636"/>
              <w:highlight w:val="green"/>
            </w:rPr>
            <w:t>V prípade transferu amatéra ktorý má s klubom platne uzatvorenú zmluvu o amatérskom vykonávaní športu, sa vyžaduje súhlas materského klubu, pričom materský klub je povinný sa</w:t>
          </w:r>
          <w:r>
            <w:rPr>
              <w:color w:val="363636"/>
              <w:highlight w:val="green"/>
            </w:rPr>
            <w:t xml:space="preserve"> k žiadosti o transfer vyjadriť do troch dní od schválenia žiadosti hráčom. Ak materský klub v tejto lehote nevyjadrí súhlas s transferom podľa predchádzajúcej vety, príslušná matrika transfer nevykoná. Hráč je povinný vyjadriť sa k transferu podľa článku </w:t>
          </w:r>
          <w:r>
            <w:rPr>
              <w:color w:val="363636"/>
              <w:highlight w:val="green"/>
            </w:rPr>
            <w:t>18 ods. 8</w:t>
          </w:r>
        </w:p>
      </w:sdtContent>
    </w:sdt>
    <w:sdt>
      <w:sdtPr>
        <w:tag w:val="goog_rdk_546"/>
        <w:id w:val="-105042010"/>
      </w:sdtPr>
      <w:sdtEndPr/>
      <w:sdtContent>
        <w:p w:rsidR="00666BFD" w:rsidRDefault="007878DE">
          <w:pPr>
            <w:numPr>
              <w:ilvl w:val="0"/>
              <w:numId w:val="113"/>
            </w:numPr>
            <w:pBdr>
              <w:top w:val="nil"/>
              <w:left w:val="nil"/>
              <w:bottom w:val="nil"/>
              <w:right w:val="nil"/>
              <w:between w:val="nil"/>
            </w:pBdr>
            <w:spacing w:before="200" w:after="200"/>
            <w:ind w:left="539" w:hanging="539"/>
            <w:jc w:val="both"/>
            <w:rPr>
              <w:highlight w:val="green"/>
            </w:rPr>
          </w:pPr>
          <w:r>
            <w:rPr>
              <w:color w:val="363636"/>
              <w:highlight w:val="green"/>
            </w:rPr>
            <w:t>Za prestup amatéra podľa odseku 12 vzniká materskému klubu nárok na odstupné, ktoré je povinný uhradiť nový klub podľa článku 37, pokiaľ sa materský a nový klub nedohodnú inak. Dohoda podľa predchádzajúcej vety musí mať písomnú formu alebo musí</w:t>
          </w:r>
          <w:r>
            <w:rPr>
              <w:color w:val="363636"/>
              <w:highlight w:val="green"/>
            </w:rPr>
            <w:t xml:space="preserve"> byť uzatvorená prostredníctvom ISSF.</w:t>
          </w:r>
        </w:p>
      </w:sdtContent>
    </w:sdt>
    <w:sdt>
      <w:sdtPr>
        <w:tag w:val="goog_rdk_547"/>
        <w:id w:val="1351765657"/>
      </w:sdtPr>
      <w:sdtEndPr/>
      <w:sdtContent>
        <w:p w:rsidR="00666BFD" w:rsidRDefault="007878DE">
          <w:pPr>
            <w:numPr>
              <w:ilvl w:val="0"/>
              <w:numId w:val="113"/>
            </w:numPr>
            <w:pBdr>
              <w:top w:val="nil"/>
              <w:left w:val="nil"/>
              <w:bottom w:val="nil"/>
              <w:right w:val="nil"/>
              <w:between w:val="nil"/>
            </w:pBdr>
            <w:spacing w:before="200" w:after="200"/>
            <w:ind w:left="539" w:hanging="539"/>
            <w:jc w:val="both"/>
            <w:rPr>
              <w:highlight w:val="green"/>
            </w:rPr>
          </w:pPr>
          <w:r>
            <w:rPr>
              <w:color w:val="363636"/>
              <w:highlight w:val="green"/>
            </w:rPr>
            <w:t>Štandardizovaný vzor zmluvy o amatérskom vykonávaní športu tvorí prílohu č. 5.</w:t>
          </w:r>
        </w:p>
      </w:sdtContent>
    </w:sdt>
    <w:sdt>
      <w:sdtPr>
        <w:tag w:val="goog_rdk_548"/>
        <w:id w:val="-1853490035"/>
      </w:sdtPr>
      <w:sdtEndPr/>
      <w:sdtContent>
        <w:p w:rsidR="00666BFD" w:rsidRDefault="007878DE">
          <w:pPr>
            <w:numPr>
              <w:ilvl w:val="0"/>
              <w:numId w:val="113"/>
            </w:numPr>
            <w:pBdr>
              <w:top w:val="nil"/>
              <w:left w:val="nil"/>
              <w:bottom w:val="nil"/>
              <w:right w:val="nil"/>
              <w:between w:val="nil"/>
            </w:pBdr>
            <w:spacing w:before="200" w:after="200"/>
            <w:ind w:left="539" w:hanging="539"/>
            <w:jc w:val="both"/>
            <w:rPr>
              <w:highlight w:val="green"/>
            </w:rPr>
          </w:pPr>
          <w:r>
            <w:rPr>
              <w:color w:val="363636"/>
              <w:highlight w:val="green"/>
            </w:rPr>
            <w:t>Štandardizovaný vzor výpovede v prípade uplatnenia postupu podľa odseku 10 tvorí prílohu č. 6.</w:t>
          </w:r>
        </w:p>
      </w:sdtContent>
    </w:sdt>
    <w:bookmarkStart w:id="34" w:name="_heading=h.23ckvvd" w:colFirst="0" w:colLast="0" w:displacedByCustomXml="next"/>
    <w:bookmarkEnd w:id="34" w:displacedByCustomXml="next"/>
    <w:sdt>
      <w:sdtPr>
        <w:tag w:val="goog_rdk_549"/>
        <w:id w:val="652644006"/>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25 - Zmluva o príprave talentovaného hráča</w:t>
          </w:r>
        </w:p>
      </w:sdtContent>
    </w:sdt>
    <w:sdt>
      <w:sdtPr>
        <w:tag w:val="goog_rdk_550"/>
        <w:id w:val="-515155739"/>
      </w:sdtPr>
      <w:sdtEndPr/>
      <w:sdtContent>
        <w:p w:rsidR="00666BFD" w:rsidRDefault="007878DE">
          <w:pPr>
            <w:numPr>
              <w:ilvl w:val="0"/>
              <w:numId w:val="29"/>
            </w:numPr>
            <w:pBdr>
              <w:top w:val="nil"/>
              <w:left w:val="nil"/>
              <w:bottom w:val="nil"/>
              <w:right w:val="nil"/>
              <w:between w:val="nil"/>
            </w:pBdr>
            <w:spacing w:before="200"/>
            <w:ind w:left="540" w:right="-300" w:hanging="570"/>
            <w:jc w:val="both"/>
          </w:pPr>
          <w:r>
            <w:rPr>
              <w:color w:val="363636"/>
              <w:highlight w:val="white"/>
            </w:rPr>
            <w:t>Talentovaným hráčom je hráč do 23 rokov veku, ktorý prejavil vysokú úroveň talentu, športových zručností a športových schopností a je zaradený do zoznamu talentovaných hráčov.</w:t>
          </w:r>
          <w:r>
            <w:rPr>
              <w:color w:val="363636"/>
              <w:highlight w:val="white"/>
              <w:vertAlign w:val="superscript"/>
            </w:rPr>
            <w:footnoteReference w:id="27"/>
          </w:r>
          <w:r>
            <w:rPr>
              <w:color w:val="363636"/>
              <w:highlight w:val="white"/>
            </w:rPr>
            <w:t>)</w:t>
          </w:r>
        </w:p>
      </w:sdtContent>
    </w:sdt>
    <w:sdt>
      <w:sdtPr>
        <w:tag w:val="goog_rdk_551"/>
        <w:id w:val="-1901356449"/>
      </w:sdtPr>
      <w:sdtEndPr/>
      <w:sdtContent>
        <w:p w:rsidR="00666BFD" w:rsidRDefault="007878DE">
          <w:pPr>
            <w:numPr>
              <w:ilvl w:val="0"/>
              <w:numId w:val="29"/>
            </w:numPr>
            <w:pBdr>
              <w:top w:val="nil"/>
              <w:left w:val="nil"/>
              <w:bottom w:val="nil"/>
              <w:right w:val="nil"/>
              <w:between w:val="nil"/>
            </w:pBdr>
            <w:spacing w:before="200"/>
            <w:ind w:left="540" w:hanging="570"/>
            <w:jc w:val="both"/>
          </w:pPr>
          <w:r>
            <w:rPr>
              <w:color w:val="363636"/>
              <w:highlight w:val="white"/>
            </w:rPr>
            <w:t>Zmluvou o príprave talentovaného hráča sa talentovaný hráč zaväzuje vykonáva</w:t>
          </w:r>
          <w:r>
            <w:rPr>
              <w:color w:val="363636"/>
              <w:highlight w:val="white"/>
            </w:rPr>
            <w:t>ť futbal za klub a klub sa zaväzuje zabezpečiť prípravu a výchovu talentovaného hráča.</w:t>
          </w:r>
        </w:p>
      </w:sdtContent>
    </w:sdt>
    <w:sdt>
      <w:sdtPr>
        <w:tag w:val="goog_rdk_552"/>
        <w:id w:val="-1878540963"/>
      </w:sdtPr>
      <w:sdtEndPr/>
      <w:sdtContent>
        <w:p w:rsidR="00666BFD" w:rsidRDefault="007878DE">
          <w:pPr>
            <w:numPr>
              <w:ilvl w:val="0"/>
              <w:numId w:val="29"/>
            </w:numPr>
            <w:pBdr>
              <w:top w:val="nil"/>
              <w:left w:val="nil"/>
              <w:bottom w:val="nil"/>
              <w:right w:val="nil"/>
              <w:between w:val="nil"/>
            </w:pBdr>
            <w:spacing w:before="200"/>
            <w:ind w:left="540" w:hanging="570"/>
            <w:jc w:val="both"/>
          </w:pPr>
          <w:r>
            <w:rPr>
              <w:color w:val="363636"/>
              <w:highlight w:val="white"/>
            </w:rPr>
            <w:t>Zmluva o príprave talentovaného hráča musí byť uzatvorená písomne a musí obsahovať podstatné náležitosti podľa odseku 5.</w:t>
          </w:r>
        </w:p>
      </w:sdtContent>
    </w:sdt>
    <w:sdt>
      <w:sdtPr>
        <w:tag w:val="goog_rdk_553"/>
        <w:id w:val="200442462"/>
      </w:sdtPr>
      <w:sdtEndPr/>
      <w:sdtContent>
        <w:p w:rsidR="00666BFD" w:rsidRDefault="007878DE">
          <w:pPr>
            <w:numPr>
              <w:ilvl w:val="0"/>
              <w:numId w:val="29"/>
            </w:numPr>
            <w:pBdr>
              <w:top w:val="nil"/>
              <w:left w:val="nil"/>
              <w:bottom w:val="nil"/>
              <w:right w:val="nil"/>
              <w:between w:val="nil"/>
            </w:pBdr>
            <w:spacing w:before="200"/>
            <w:ind w:left="540" w:hanging="570"/>
            <w:jc w:val="both"/>
          </w:pPr>
          <w:r>
            <w:rPr>
              <w:color w:val="363636"/>
              <w:highlight w:val="white"/>
            </w:rPr>
            <w:t>Zmluva o príprave talentovaného hráča sa uza</w:t>
          </w:r>
          <w:r>
            <w:rPr>
              <w:color w:val="363636"/>
              <w:highlight w:val="white"/>
            </w:rPr>
            <w:t>tvára na dobu najviac do konca súťažného ročníka, v ktorom hráč dovŕši vek podľa odseku 1.</w:t>
          </w:r>
        </w:p>
      </w:sdtContent>
    </w:sdt>
    <w:sdt>
      <w:sdtPr>
        <w:tag w:val="goog_rdk_554"/>
        <w:id w:val="-1223910878"/>
      </w:sdtPr>
      <w:sdtEndPr/>
      <w:sdtContent>
        <w:p w:rsidR="00666BFD" w:rsidRDefault="007878DE">
          <w:pPr>
            <w:numPr>
              <w:ilvl w:val="0"/>
              <w:numId w:val="29"/>
            </w:numPr>
            <w:pBdr>
              <w:top w:val="nil"/>
              <w:left w:val="nil"/>
              <w:bottom w:val="nil"/>
              <w:right w:val="nil"/>
              <w:between w:val="nil"/>
            </w:pBdr>
            <w:spacing w:before="200"/>
            <w:ind w:left="540" w:hanging="570"/>
            <w:jc w:val="both"/>
          </w:pPr>
          <w:r>
            <w:rPr>
              <w:color w:val="363636"/>
              <w:highlight w:val="white"/>
            </w:rPr>
            <w:t xml:space="preserve">Zmluva o príprave talentovaného hráča musí spĺňať náležitosti podľa článku 24 ods. 1 až 4 a záväzok klubu </w:t>
          </w:r>
        </w:p>
      </w:sdtContent>
    </w:sdt>
    <w:sdt>
      <w:sdtPr>
        <w:tag w:val="goog_rdk_555"/>
        <w:id w:val="1597601056"/>
      </w:sdtPr>
      <w:sdtEndPr/>
      <w:sdtContent>
        <w:p w:rsidR="00666BFD" w:rsidRDefault="007878DE">
          <w:pPr>
            <w:numPr>
              <w:ilvl w:val="1"/>
              <w:numId w:val="29"/>
            </w:numPr>
            <w:pBdr>
              <w:top w:val="nil"/>
              <w:left w:val="nil"/>
              <w:bottom w:val="nil"/>
              <w:right w:val="nil"/>
              <w:between w:val="nil"/>
            </w:pBdr>
            <w:ind w:left="975" w:hanging="285"/>
            <w:jc w:val="both"/>
          </w:pPr>
          <w:r>
            <w:rPr>
              <w:color w:val="363636"/>
              <w:highlight w:val="white"/>
            </w:rPr>
            <w:t>uhrádzať náklady na prípravu talentovaného hráča na vy</w:t>
          </w:r>
          <w:r>
            <w:rPr>
              <w:color w:val="363636"/>
              <w:highlight w:val="white"/>
            </w:rPr>
            <w:t>konávanie futbalu v klube,</w:t>
          </w:r>
        </w:p>
      </w:sdtContent>
    </w:sdt>
    <w:sdt>
      <w:sdtPr>
        <w:tag w:val="goog_rdk_556"/>
        <w:id w:val="-1560009095"/>
      </w:sdtPr>
      <w:sdtEndPr/>
      <w:sdtContent>
        <w:p w:rsidR="00666BFD" w:rsidRDefault="007878DE">
          <w:pPr>
            <w:numPr>
              <w:ilvl w:val="1"/>
              <w:numId w:val="29"/>
            </w:numPr>
            <w:pBdr>
              <w:top w:val="nil"/>
              <w:left w:val="nil"/>
              <w:bottom w:val="nil"/>
              <w:right w:val="nil"/>
              <w:between w:val="nil"/>
            </w:pBdr>
            <w:ind w:left="975" w:hanging="285"/>
            <w:jc w:val="both"/>
          </w:pPr>
          <w:r>
            <w:rPr>
              <w:color w:val="363636"/>
              <w:highlight w:val="white"/>
            </w:rPr>
            <w:t>zabezpečiť zdravotnú starostlivosť a regeneráciu talentovaného hráča,</w:t>
          </w:r>
        </w:p>
      </w:sdtContent>
    </w:sdt>
    <w:sdt>
      <w:sdtPr>
        <w:tag w:val="goog_rdk_557"/>
        <w:id w:val="1096986208"/>
      </w:sdtPr>
      <w:sdtEndPr/>
      <w:sdtContent>
        <w:p w:rsidR="00666BFD" w:rsidRDefault="007878DE">
          <w:pPr>
            <w:numPr>
              <w:ilvl w:val="1"/>
              <w:numId w:val="29"/>
            </w:numPr>
            <w:pBdr>
              <w:top w:val="nil"/>
              <w:left w:val="nil"/>
              <w:bottom w:val="nil"/>
              <w:right w:val="nil"/>
              <w:between w:val="nil"/>
            </w:pBdr>
            <w:ind w:left="975" w:hanging="285"/>
            <w:jc w:val="both"/>
          </w:pPr>
          <w:r>
            <w:rPr>
              <w:color w:val="363636"/>
              <w:highlight w:val="white"/>
            </w:rPr>
            <w:t>rešpektovať voľbu talentovaného hráča pri výbere strednej školy alebo vysokej školy a prípravu na povolanie,</w:t>
          </w:r>
        </w:p>
      </w:sdtContent>
    </w:sdt>
    <w:sdt>
      <w:sdtPr>
        <w:tag w:val="goog_rdk_558"/>
        <w:id w:val="93683051"/>
      </w:sdtPr>
      <w:sdtEndPr/>
      <w:sdtContent>
        <w:p w:rsidR="00666BFD" w:rsidRDefault="007878DE">
          <w:pPr>
            <w:numPr>
              <w:ilvl w:val="1"/>
              <w:numId w:val="29"/>
            </w:numPr>
            <w:pBdr>
              <w:top w:val="nil"/>
              <w:left w:val="nil"/>
              <w:bottom w:val="nil"/>
              <w:right w:val="nil"/>
              <w:between w:val="nil"/>
            </w:pBdr>
            <w:ind w:left="975" w:hanging="285"/>
            <w:jc w:val="both"/>
          </w:pPr>
          <w:r>
            <w:rPr>
              <w:color w:val="363636"/>
              <w:highlight w:val="white"/>
            </w:rPr>
            <w:t>organizovať športovú prípravu talentovaného hráča tak, aby bol zabezpečený výchovno-vzdelávací proces talentovaného hráča,</w:t>
          </w:r>
        </w:p>
      </w:sdtContent>
    </w:sdt>
    <w:sdt>
      <w:sdtPr>
        <w:tag w:val="goog_rdk_559"/>
        <w:id w:val="-833918568"/>
      </w:sdtPr>
      <w:sdtEndPr/>
      <w:sdtContent>
        <w:p w:rsidR="00666BFD" w:rsidRDefault="007878DE">
          <w:pPr>
            <w:numPr>
              <w:ilvl w:val="1"/>
              <w:numId w:val="29"/>
            </w:numPr>
            <w:pBdr>
              <w:top w:val="nil"/>
              <w:left w:val="nil"/>
              <w:bottom w:val="nil"/>
              <w:right w:val="nil"/>
              <w:between w:val="nil"/>
            </w:pBdr>
            <w:ind w:left="975" w:hanging="285"/>
            <w:jc w:val="both"/>
          </w:pPr>
          <w:r>
            <w:rPr>
              <w:color w:val="363636"/>
              <w:highlight w:val="white"/>
            </w:rPr>
            <w:t>monitorovať individuálne športové zručnosti a schopnosti talentovaného hráča,</w:t>
          </w:r>
        </w:p>
      </w:sdtContent>
    </w:sdt>
    <w:sdt>
      <w:sdtPr>
        <w:tag w:val="goog_rdk_560"/>
        <w:id w:val="859395623"/>
      </w:sdtPr>
      <w:sdtEndPr/>
      <w:sdtContent>
        <w:p w:rsidR="00666BFD" w:rsidRDefault="007878DE">
          <w:pPr>
            <w:numPr>
              <w:ilvl w:val="1"/>
              <w:numId w:val="29"/>
            </w:numPr>
            <w:pBdr>
              <w:top w:val="nil"/>
              <w:left w:val="nil"/>
              <w:bottom w:val="nil"/>
              <w:right w:val="nil"/>
              <w:between w:val="nil"/>
            </w:pBdr>
            <w:ind w:left="975" w:hanging="285"/>
            <w:jc w:val="both"/>
          </w:pPr>
          <w:r>
            <w:rPr>
              <w:color w:val="363636"/>
              <w:highlight w:val="white"/>
            </w:rPr>
            <w:t>zostaviť individuálny plán prípravy zameraný na roz</w:t>
          </w:r>
          <w:r>
            <w:rPr>
              <w:color w:val="363636"/>
              <w:highlight w:val="white"/>
            </w:rPr>
            <w:t>voj športových zručností a schopností talentovaného hráča v nadväznosti na monitorovanie podľa písmena e),</w:t>
          </w:r>
        </w:p>
      </w:sdtContent>
    </w:sdt>
    <w:sdt>
      <w:sdtPr>
        <w:tag w:val="goog_rdk_561"/>
        <w:id w:val="1568305533"/>
      </w:sdtPr>
      <w:sdtEndPr/>
      <w:sdtContent>
        <w:p w:rsidR="00666BFD" w:rsidRDefault="007878DE">
          <w:pPr>
            <w:numPr>
              <w:ilvl w:val="1"/>
              <w:numId w:val="29"/>
            </w:numPr>
            <w:pBdr>
              <w:top w:val="nil"/>
              <w:left w:val="nil"/>
              <w:bottom w:val="nil"/>
              <w:right w:val="nil"/>
              <w:between w:val="nil"/>
            </w:pBdr>
            <w:ind w:left="975" w:hanging="285"/>
            <w:jc w:val="both"/>
          </w:pPr>
          <w:r>
            <w:rPr>
              <w:color w:val="363636"/>
              <w:highlight w:val="white"/>
            </w:rPr>
            <w:t>zabezpečiť výchovu talentovaného hráča v oblasti boja proti negatívnym javom v športe.</w:t>
          </w:r>
        </w:p>
      </w:sdtContent>
    </w:sdt>
    <w:sdt>
      <w:sdtPr>
        <w:tag w:val="goog_rdk_562"/>
        <w:id w:val="665991445"/>
      </w:sdtPr>
      <w:sdtEndPr/>
      <w:sdtContent>
        <w:p w:rsidR="00666BFD" w:rsidRDefault="007878DE">
          <w:pPr>
            <w:numPr>
              <w:ilvl w:val="0"/>
              <w:numId w:val="29"/>
            </w:numPr>
            <w:pBdr>
              <w:top w:val="nil"/>
              <w:left w:val="nil"/>
              <w:bottom w:val="nil"/>
              <w:right w:val="nil"/>
              <w:between w:val="nil"/>
            </w:pBdr>
            <w:spacing w:before="200"/>
            <w:ind w:left="540" w:hanging="570"/>
            <w:jc w:val="both"/>
          </w:pPr>
          <w:r>
            <w:rPr>
              <w:color w:val="363636"/>
              <w:highlight w:val="white"/>
            </w:rPr>
            <w:t>Pri uzatvorení zmluvy o príprave talentovaného hráča sa kl</w:t>
          </w:r>
          <w:r>
            <w:rPr>
              <w:color w:val="363636"/>
              <w:highlight w:val="white"/>
            </w:rPr>
            <w:t>ub a talentovaný hráča môžu dohodnúť, že súčasťou zmluvy o príprave talentovaného hráča bude záväzok klubu, že po skončení zmluvy o príprave talentovaného hráča uzatvorí s hráčom zmluvu o profesionálnom vykonávaní športu v trvaní najviac na tri roky.</w:t>
          </w:r>
        </w:p>
      </w:sdtContent>
    </w:sdt>
    <w:sdt>
      <w:sdtPr>
        <w:tag w:val="goog_rdk_563"/>
        <w:id w:val="511267578"/>
      </w:sdtPr>
      <w:sdtEndPr/>
      <w:sdtContent>
        <w:p w:rsidR="00666BFD" w:rsidRDefault="007878DE">
          <w:pPr>
            <w:numPr>
              <w:ilvl w:val="0"/>
              <w:numId w:val="29"/>
            </w:numPr>
            <w:pBdr>
              <w:top w:val="nil"/>
              <w:left w:val="nil"/>
              <w:bottom w:val="nil"/>
              <w:right w:val="nil"/>
              <w:between w:val="nil"/>
            </w:pBdr>
            <w:spacing w:before="200"/>
            <w:ind w:left="540" w:hanging="570"/>
            <w:jc w:val="both"/>
          </w:pPr>
          <w:r>
            <w:rPr>
              <w:color w:val="363636"/>
              <w:highlight w:val="white"/>
            </w:rPr>
            <w:t>Súč</w:t>
          </w:r>
          <w:r>
            <w:rPr>
              <w:color w:val="363636"/>
              <w:highlight w:val="white"/>
            </w:rPr>
            <w:t>asťou zmluvy o príprave talentovaného hráča podľa odseku 6 je záväzok talentovaného hráča, že po skončení zmluvy o príprave talentovaného hráča uzavrie s klubom zmluvu o profesionálnom vykonávaní športu v trvaní najviac na tri roky. Ak talentovaný hráč ned</w:t>
          </w:r>
          <w:r>
            <w:rPr>
              <w:color w:val="363636"/>
              <w:highlight w:val="white"/>
            </w:rPr>
            <w:t>održí tento záväzok, klub môže požadovať od neho úhradu nákladov, ktoré vynaložila na jeho prípravu na vykonávanie futbalu.</w:t>
          </w:r>
        </w:p>
      </w:sdtContent>
    </w:sdt>
    <w:sdt>
      <w:sdtPr>
        <w:tag w:val="goog_rdk_564"/>
        <w:id w:val="-1667161547"/>
      </w:sdtPr>
      <w:sdtEndPr/>
      <w:sdtContent>
        <w:p w:rsidR="00666BFD" w:rsidRDefault="007878DE">
          <w:pPr>
            <w:numPr>
              <w:ilvl w:val="0"/>
              <w:numId w:val="29"/>
            </w:numPr>
            <w:pBdr>
              <w:top w:val="nil"/>
              <w:left w:val="nil"/>
              <w:bottom w:val="nil"/>
              <w:right w:val="nil"/>
              <w:between w:val="nil"/>
            </w:pBdr>
            <w:spacing w:before="200"/>
            <w:ind w:left="540" w:hanging="570"/>
            <w:jc w:val="both"/>
          </w:pPr>
          <w:r>
            <w:rPr>
              <w:color w:val="363636"/>
              <w:highlight w:val="white"/>
            </w:rPr>
            <w:t>Uzatvorenie zmluvy o profesionálnom vykonávaní športu môže klub odmietnuť, ak nemá z dôvodu zmeny svojich úloh pre talentovaného h</w:t>
          </w:r>
          <w:r>
            <w:rPr>
              <w:color w:val="363636"/>
              <w:highlight w:val="white"/>
            </w:rPr>
            <w:t>ráča vhodné miesto, pre stratu zdravotnej spôsobilosti talentovaného hráča alebo ak talentovaný hráč nesplnil počas prípravy podmienky určené klubom, ktoré s ním boli dohodnuté v zmluve o príprave talentovaného hráča.</w:t>
          </w:r>
        </w:p>
      </w:sdtContent>
    </w:sdt>
    <w:sdt>
      <w:sdtPr>
        <w:tag w:val="goog_rdk_565"/>
        <w:id w:val="-1468046506"/>
      </w:sdtPr>
      <w:sdtEndPr/>
      <w:sdtContent>
        <w:p w:rsidR="00666BFD" w:rsidRDefault="007878DE">
          <w:pPr>
            <w:numPr>
              <w:ilvl w:val="0"/>
              <w:numId w:val="29"/>
            </w:numPr>
            <w:pBdr>
              <w:top w:val="nil"/>
              <w:left w:val="nil"/>
              <w:bottom w:val="nil"/>
              <w:right w:val="nil"/>
              <w:between w:val="nil"/>
            </w:pBdr>
            <w:spacing w:before="200"/>
            <w:ind w:left="540" w:hanging="570"/>
            <w:jc w:val="both"/>
          </w:pPr>
          <w:r>
            <w:rPr>
              <w:color w:val="363636"/>
            </w:rPr>
            <w:t>Talentovaný hráč neuhrádza klubu nák</w:t>
          </w:r>
          <w:r>
            <w:rPr>
              <w:color w:val="363636"/>
            </w:rPr>
            <w:t xml:space="preserve">lady </w:t>
          </w:r>
          <w:r>
            <w:rPr>
              <w:color w:val="363636"/>
              <w:highlight w:val="green"/>
            </w:rPr>
            <w:t>podľa odseku 7</w:t>
          </w:r>
          <w:r>
            <w:rPr>
              <w:color w:val="363636"/>
            </w:rPr>
            <w:t>, ak</w:t>
          </w:r>
        </w:p>
      </w:sdtContent>
    </w:sdt>
    <w:sdt>
      <w:sdtPr>
        <w:tag w:val="goog_rdk_566"/>
        <w:id w:val="1042255981"/>
      </w:sdtPr>
      <w:sdtEndPr/>
      <w:sdtContent>
        <w:p w:rsidR="00666BFD" w:rsidRDefault="007878DE">
          <w:pPr>
            <w:numPr>
              <w:ilvl w:val="1"/>
              <w:numId w:val="29"/>
            </w:numPr>
            <w:pBdr>
              <w:top w:val="nil"/>
              <w:left w:val="nil"/>
              <w:bottom w:val="nil"/>
              <w:right w:val="nil"/>
              <w:between w:val="nil"/>
            </w:pBdr>
            <w:ind w:left="975"/>
            <w:jc w:val="both"/>
          </w:pPr>
          <w:r>
            <w:rPr>
              <w:color w:val="363636"/>
            </w:rPr>
            <w:t>stratil zdravotnú spôsobilosť na vykonávanie športu,</w:t>
          </w:r>
        </w:p>
      </w:sdtContent>
    </w:sdt>
    <w:sdt>
      <w:sdtPr>
        <w:tag w:val="goog_rdk_567"/>
        <w:id w:val="304288107"/>
      </w:sdtPr>
      <w:sdtEndPr/>
      <w:sdtContent>
        <w:p w:rsidR="00666BFD" w:rsidRDefault="007878DE">
          <w:pPr>
            <w:numPr>
              <w:ilvl w:val="1"/>
              <w:numId w:val="29"/>
            </w:numPr>
            <w:pBdr>
              <w:top w:val="nil"/>
              <w:left w:val="nil"/>
              <w:bottom w:val="nil"/>
              <w:right w:val="nil"/>
              <w:between w:val="nil"/>
            </w:pBdr>
            <w:ind w:left="975"/>
            <w:jc w:val="both"/>
          </w:pPr>
          <w:r>
            <w:rPr>
              <w:color w:val="363636"/>
            </w:rPr>
            <w:t>klub nemá z dôvodu zmeny svojich úloh pre talentovaného hráča vhodné miesto,</w:t>
          </w:r>
        </w:p>
      </w:sdtContent>
    </w:sdt>
    <w:sdt>
      <w:sdtPr>
        <w:tag w:val="goog_rdk_568"/>
        <w:id w:val="-2053532018"/>
      </w:sdtPr>
      <w:sdtEndPr/>
      <w:sdtContent>
        <w:p w:rsidR="00666BFD" w:rsidRDefault="007878DE">
          <w:pPr>
            <w:numPr>
              <w:ilvl w:val="1"/>
              <w:numId w:val="29"/>
            </w:numPr>
            <w:pBdr>
              <w:top w:val="nil"/>
              <w:left w:val="nil"/>
              <w:bottom w:val="nil"/>
              <w:right w:val="nil"/>
              <w:between w:val="nil"/>
            </w:pBdr>
            <w:ind w:left="975"/>
            <w:jc w:val="both"/>
          </w:pPr>
          <w:r>
            <w:rPr>
              <w:color w:val="363636"/>
            </w:rPr>
            <w:t>klub porušuje povinnosti podľa odseku 5, alebo</w:t>
          </w:r>
        </w:p>
      </w:sdtContent>
    </w:sdt>
    <w:sdt>
      <w:sdtPr>
        <w:tag w:val="goog_rdk_569"/>
        <w:id w:val="843064335"/>
      </w:sdtPr>
      <w:sdtEndPr/>
      <w:sdtContent>
        <w:p w:rsidR="00666BFD" w:rsidRDefault="007878DE">
          <w:pPr>
            <w:numPr>
              <w:ilvl w:val="1"/>
              <w:numId w:val="29"/>
            </w:numPr>
            <w:pBdr>
              <w:top w:val="nil"/>
              <w:left w:val="nil"/>
              <w:bottom w:val="nil"/>
              <w:right w:val="nil"/>
              <w:between w:val="nil"/>
            </w:pBdr>
            <w:ind w:left="975"/>
            <w:jc w:val="both"/>
          </w:pPr>
          <w:r>
            <w:rPr>
              <w:color w:val="363636"/>
            </w:rPr>
            <w:t>športová organizácia skončí s talentovaným hráčom zmluvný vzťah podľa článku 30 ods. 1 písm. c).</w:t>
          </w:r>
        </w:p>
      </w:sdtContent>
    </w:sdt>
    <w:sdt>
      <w:sdtPr>
        <w:tag w:val="goog_rdk_570"/>
        <w:id w:val="-1818797307"/>
      </w:sdtPr>
      <w:sdtEndPr/>
      <w:sdtContent>
        <w:p w:rsidR="00666BFD" w:rsidRDefault="007878DE">
          <w:pPr>
            <w:numPr>
              <w:ilvl w:val="0"/>
              <w:numId w:val="29"/>
            </w:numPr>
            <w:pBdr>
              <w:top w:val="nil"/>
              <w:left w:val="nil"/>
              <w:bottom w:val="nil"/>
              <w:right w:val="nil"/>
              <w:between w:val="nil"/>
            </w:pBdr>
            <w:spacing w:after="200"/>
            <w:ind w:left="540" w:hanging="570"/>
            <w:jc w:val="both"/>
          </w:pPr>
          <w:r>
            <w:rPr>
              <w:color w:val="363636"/>
              <w:highlight w:val="white"/>
            </w:rPr>
            <w:t>Talentovaný hráč, ktorý uzatvoril zmluvu o príprave talentovaného hráča sa považuje za amatéra /§ 4 ods. 4 písm. b) zákona o športe/ .</w:t>
          </w:r>
        </w:p>
      </w:sdtContent>
    </w:sdt>
    <w:sdt>
      <w:sdtPr>
        <w:tag w:val="goog_rdk_571"/>
        <w:id w:val="314312501"/>
      </w:sdtPr>
      <w:sdtEndPr/>
      <w:sdtContent>
        <w:p w:rsidR="00666BFD" w:rsidRDefault="007878DE">
          <w:pPr>
            <w:numPr>
              <w:ilvl w:val="0"/>
              <w:numId w:val="29"/>
            </w:numPr>
            <w:pBdr>
              <w:top w:val="nil"/>
              <w:left w:val="nil"/>
              <w:bottom w:val="nil"/>
              <w:right w:val="nil"/>
              <w:between w:val="nil"/>
            </w:pBdr>
            <w:spacing w:after="200"/>
            <w:ind w:left="540" w:hanging="570"/>
            <w:jc w:val="both"/>
          </w:pPr>
          <w:r>
            <w:rPr>
              <w:color w:val="363636"/>
              <w:highlight w:val="white"/>
            </w:rPr>
            <w:t>Na zmluvu o príprave</w:t>
          </w:r>
          <w:r>
            <w:rPr>
              <w:color w:val="363636"/>
              <w:highlight w:val="white"/>
            </w:rPr>
            <w:t xml:space="preserve"> talentovaného hráča sa primerane použijú príslušné ustanovenia tohto poriadku o zmluve medzi profesionálom a klubom, predovšetkým ustanovenia článkov 27 až 33 tohto poriadku.</w:t>
          </w:r>
        </w:p>
      </w:sdtContent>
    </w:sdt>
    <w:bookmarkStart w:id="35" w:name="_heading=h.ihv636" w:colFirst="0" w:colLast="0" w:displacedByCustomXml="next"/>
    <w:bookmarkEnd w:id="35" w:displacedByCustomXml="next"/>
    <w:sdt>
      <w:sdtPr>
        <w:tag w:val="goog_rdk_572"/>
        <w:id w:val="-707953989"/>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26 - Trvanie a účinnosť zmluvy</w:t>
          </w:r>
        </w:p>
      </w:sdtContent>
    </w:sdt>
    <w:sdt>
      <w:sdtPr>
        <w:tag w:val="goog_rdk_573"/>
        <w:id w:val="-1363357605"/>
      </w:sdtPr>
      <w:sdtEndPr/>
      <w:sdtContent>
        <w:p w:rsidR="00666BFD" w:rsidRDefault="007878DE">
          <w:pPr>
            <w:numPr>
              <w:ilvl w:val="0"/>
              <w:numId w:val="42"/>
            </w:numPr>
            <w:pBdr>
              <w:top w:val="nil"/>
              <w:left w:val="nil"/>
              <w:bottom w:val="nil"/>
              <w:right w:val="nil"/>
              <w:between w:val="nil"/>
            </w:pBdr>
            <w:ind w:left="540" w:hanging="570"/>
            <w:jc w:val="both"/>
          </w:pPr>
          <w:r>
            <w:rPr>
              <w:color w:val="363636"/>
              <w:highlight w:val="white"/>
            </w:rPr>
            <w:t>Zmluva s profesionálom, bez ohľadu na úroveň súťaže, sa uzatvára na dobu</w:t>
          </w:r>
        </w:p>
      </w:sdtContent>
    </w:sdt>
    <w:sdt>
      <w:sdtPr>
        <w:tag w:val="goog_rdk_574"/>
        <w:id w:val="-1950616063"/>
      </w:sdtPr>
      <w:sdtEndPr/>
      <w:sdtContent>
        <w:p w:rsidR="00666BFD" w:rsidRDefault="007878DE">
          <w:pPr>
            <w:numPr>
              <w:ilvl w:val="1"/>
              <w:numId w:val="42"/>
            </w:numPr>
            <w:pBdr>
              <w:top w:val="nil"/>
              <w:left w:val="nil"/>
              <w:bottom w:val="nil"/>
              <w:right w:val="nil"/>
              <w:between w:val="nil"/>
            </w:pBdr>
            <w:ind w:left="975"/>
            <w:jc w:val="both"/>
          </w:pPr>
          <w:r>
            <w:rPr>
              <w:color w:val="363636"/>
              <w:highlight w:val="white"/>
            </w:rPr>
            <w:t>najviac päť (5) rokov v prípade klubu s profesionálnou licenciou s hráčom starším ako 18 rokov,</w:t>
          </w:r>
        </w:p>
      </w:sdtContent>
    </w:sdt>
    <w:sdt>
      <w:sdtPr>
        <w:tag w:val="goog_rdk_575"/>
        <w:id w:val="-192235596"/>
      </w:sdtPr>
      <w:sdtEndPr/>
      <w:sdtContent>
        <w:p w:rsidR="00666BFD" w:rsidRDefault="007878DE">
          <w:pPr>
            <w:numPr>
              <w:ilvl w:val="1"/>
              <w:numId w:val="42"/>
            </w:numPr>
            <w:pBdr>
              <w:top w:val="nil"/>
              <w:left w:val="nil"/>
              <w:bottom w:val="nil"/>
              <w:right w:val="nil"/>
              <w:between w:val="nil"/>
            </w:pBdr>
            <w:ind w:left="975"/>
            <w:jc w:val="both"/>
          </w:pPr>
          <w:r>
            <w:rPr>
              <w:color w:val="363636"/>
              <w:highlight w:val="white"/>
            </w:rPr>
            <w:t>najviac troch (3) rokov v prípade klubu s profesionálnou licenciou s hráčom vo veku</w:t>
          </w:r>
          <w:r>
            <w:rPr>
              <w:color w:val="363636"/>
              <w:highlight w:val="white"/>
            </w:rPr>
            <w:t xml:space="preserve"> od 15 do 18 rokov, a</w:t>
          </w:r>
        </w:p>
      </w:sdtContent>
    </w:sdt>
    <w:sdt>
      <w:sdtPr>
        <w:tag w:val="goog_rdk_576"/>
        <w:id w:val="-650599829"/>
      </w:sdtPr>
      <w:sdtEndPr/>
      <w:sdtContent>
        <w:p w:rsidR="00666BFD" w:rsidRDefault="007878DE">
          <w:pPr>
            <w:numPr>
              <w:ilvl w:val="1"/>
              <w:numId w:val="42"/>
            </w:numPr>
            <w:pBdr>
              <w:top w:val="nil"/>
              <w:left w:val="nil"/>
              <w:bottom w:val="nil"/>
              <w:right w:val="nil"/>
              <w:between w:val="nil"/>
            </w:pBdr>
            <w:ind w:left="975"/>
            <w:jc w:val="both"/>
          </w:pPr>
          <w:r>
            <w:rPr>
              <w:color w:val="363636"/>
              <w:highlight w:val="white"/>
            </w:rPr>
            <w:t>najviac 18 mesiacov v prípade ostatných klubov s hráčom starším ako 15 rokov.</w:t>
          </w:r>
        </w:p>
      </w:sdtContent>
    </w:sdt>
    <w:sdt>
      <w:sdtPr>
        <w:tag w:val="goog_rdk_577"/>
        <w:id w:val="1111708072"/>
      </w:sdtPr>
      <w:sdtEndPr/>
      <w:sdtContent>
        <w:p w:rsidR="00666BFD" w:rsidRDefault="007878DE">
          <w:pPr>
            <w:numPr>
              <w:ilvl w:val="0"/>
              <w:numId w:val="42"/>
            </w:numPr>
            <w:pBdr>
              <w:top w:val="nil"/>
              <w:left w:val="nil"/>
              <w:bottom w:val="nil"/>
              <w:right w:val="nil"/>
              <w:between w:val="nil"/>
            </w:pBdr>
            <w:spacing w:before="200"/>
            <w:ind w:left="540" w:hanging="570"/>
            <w:jc w:val="both"/>
          </w:pPr>
          <w:r>
            <w:rPr>
              <w:color w:val="363636"/>
              <w:highlight w:val="white"/>
            </w:rPr>
            <w:t>Na dlhšiu dobu trvania zmluvy, než je prípustná podľa odseku 1, sa neprihliada.</w:t>
          </w:r>
        </w:p>
      </w:sdtContent>
    </w:sdt>
    <w:sdt>
      <w:sdtPr>
        <w:tag w:val="goog_rdk_578"/>
        <w:id w:val="-538744140"/>
      </w:sdtPr>
      <w:sdtEndPr/>
      <w:sdtContent>
        <w:p w:rsidR="00666BFD" w:rsidRDefault="007878DE">
          <w:pPr>
            <w:numPr>
              <w:ilvl w:val="0"/>
              <w:numId w:val="42"/>
            </w:numPr>
            <w:pBdr>
              <w:top w:val="nil"/>
              <w:left w:val="nil"/>
              <w:bottom w:val="nil"/>
              <w:right w:val="nil"/>
              <w:between w:val="nil"/>
            </w:pBdr>
            <w:spacing w:before="200"/>
            <w:ind w:left="540" w:hanging="570"/>
            <w:jc w:val="both"/>
          </w:pPr>
          <w:r>
            <w:rPr>
              <w:color w:val="363636"/>
              <w:highlight w:val="white"/>
            </w:rPr>
            <w:t xml:space="preserve">Minimálna doba trvania zmluvy je odo dňa účinnosti zmluvy do začiatku </w:t>
          </w:r>
          <w:r>
            <w:rPr>
              <w:color w:val="363636"/>
              <w:highlight w:val="white"/>
            </w:rPr>
            <w:t>najbližšieho registračného obdobia podľa článku 19.</w:t>
          </w:r>
        </w:p>
      </w:sdtContent>
    </w:sdt>
    <w:sdt>
      <w:sdtPr>
        <w:tag w:val="goog_rdk_579"/>
        <w:id w:val="-830750808"/>
      </w:sdtPr>
      <w:sdtEndPr/>
      <w:sdtContent>
        <w:p w:rsidR="00666BFD" w:rsidRDefault="007878DE">
          <w:pPr>
            <w:numPr>
              <w:ilvl w:val="0"/>
              <w:numId w:val="42"/>
            </w:numPr>
            <w:pBdr>
              <w:top w:val="nil"/>
              <w:left w:val="nil"/>
              <w:bottom w:val="nil"/>
              <w:right w:val="nil"/>
              <w:between w:val="nil"/>
            </w:pBdr>
            <w:spacing w:before="200"/>
            <w:ind w:left="540" w:hanging="570"/>
            <w:jc w:val="both"/>
          </w:pPr>
          <w:r>
            <w:rPr>
              <w:color w:val="363636"/>
              <w:highlight w:val="white"/>
            </w:rPr>
            <w:t>Zmluva nadobúda účinnosť dňom dohodnutým medzi zmluvnými stranami uvedeným v zmluve. Účinnosť zmluvy nesmie zasahovať do účinnosti inej registrovanej zmluvy.</w:t>
          </w:r>
        </w:p>
      </w:sdtContent>
    </w:sdt>
    <w:sdt>
      <w:sdtPr>
        <w:tag w:val="goog_rdk_580"/>
        <w:id w:val="4717048"/>
      </w:sdtPr>
      <w:sdtEndPr/>
      <w:sdtContent>
        <w:p w:rsidR="00666BFD" w:rsidRDefault="007878DE">
          <w:pPr>
            <w:numPr>
              <w:ilvl w:val="0"/>
              <w:numId w:val="42"/>
            </w:numPr>
            <w:pBdr>
              <w:top w:val="nil"/>
              <w:left w:val="nil"/>
              <w:bottom w:val="nil"/>
              <w:right w:val="nil"/>
              <w:between w:val="nil"/>
            </w:pBdr>
            <w:spacing w:before="200"/>
            <w:ind w:left="540" w:hanging="570"/>
            <w:jc w:val="both"/>
          </w:pPr>
          <w:r>
            <w:rPr>
              <w:color w:val="363636"/>
              <w:highlight w:val="white"/>
            </w:rPr>
            <w:t>Zmluva musí obsahovať deň, mesiac a rok na</w:t>
          </w:r>
          <w:r>
            <w:rPr>
              <w:color w:val="363636"/>
              <w:highlight w:val="white"/>
            </w:rPr>
            <w:t>dobudnutia účinnosti zmluvy a deň, mesiac a rok kedy sa trvanie účinnosti zmluvy končí. Zmluvné strany si môžu v zmluve upraviť rovnocenné právo hráča a klubu rokovať o predĺžení trvania zmluvy a o predčasnom ukončení jej trvania. Akékoľvek predčasné ukonč</w:t>
          </w:r>
          <w:r>
            <w:rPr>
              <w:color w:val="363636"/>
              <w:highlight w:val="white"/>
            </w:rPr>
            <w:t>enie zmluvy môže byť vykonané len na základe dôvodu, ktorý zmluvnú stranu oprávňuje predčasne ukončiť trvanie zmluvy a spôsobom podľa tohto poriadku alebo dohodou. Doba trvania zmluvy pri jej prípadnom predĺžení nemôže presiahnuť maximálnu celkovú dobu trv</w:t>
          </w:r>
          <w:r>
            <w:rPr>
              <w:color w:val="363636"/>
              <w:highlight w:val="white"/>
            </w:rPr>
            <w:t>ania zmluvy podľa odseku 1.</w:t>
          </w:r>
        </w:p>
      </w:sdtContent>
    </w:sdt>
    <w:sdt>
      <w:sdtPr>
        <w:tag w:val="goog_rdk_581"/>
        <w:id w:val="467483718"/>
      </w:sdtPr>
      <w:sdtEndPr/>
      <w:sdtContent>
        <w:p w:rsidR="00666BFD" w:rsidRDefault="007878DE">
          <w:pPr>
            <w:numPr>
              <w:ilvl w:val="0"/>
              <w:numId w:val="93"/>
            </w:numPr>
            <w:spacing w:before="200"/>
            <w:ind w:left="540" w:hanging="570"/>
            <w:jc w:val="both"/>
          </w:pPr>
          <w:r>
            <w:rPr>
              <w:color w:val="363636"/>
              <w:highlight w:val="white"/>
            </w:rPr>
            <w:t>Zmluva musí byť do 30 dní odo dňa jej uzatvorenia (podpisu obomi zmluvnými stranami) predložená klubom na registráciu do registra zmlúv, ktorý vedie matrika SFZ, v súlade s § 8 ods. 4 zákona o športe. Medzi dňom uzatvorenia zmluvy a dňom nadobudnutia účinn</w:t>
          </w:r>
          <w:r>
            <w:rPr>
              <w:color w:val="363636"/>
              <w:highlight w:val="white"/>
            </w:rPr>
            <w:t>osti zmluvy nesmie uplynúť viac ako 6 mesiacov; zmluvu, ktorá túto podmienku nespĺňa matrika SFZ nezaregistruje do registra zmlúv. O zaregistrovanie uzavretej zmluvy môže požiadať ktorákoľvek zmluvná strana. Ak zmluva nebola v uvedenej lehote predložená na</w:t>
          </w:r>
          <w:r>
            <w:rPr>
              <w:color w:val="363636"/>
              <w:highlight w:val="white"/>
            </w:rPr>
            <w:t xml:space="preserve"> registráciu, v rámci SFZ platí, že k uzavretiu zmluvy nedošlo a SFZ na takéto zmluvy neprihliada a hráča bude považovať za amatéra bez zmluvy. </w:t>
          </w:r>
        </w:p>
      </w:sdtContent>
    </w:sdt>
    <w:sdt>
      <w:sdtPr>
        <w:tag w:val="goog_rdk_582"/>
        <w:id w:val="-2002339862"/>
      </w:sdtPr>
      <w:sdtEndPr/>
      <w:sdtContent>
        <w:p w:rsidR="00666BFD" w:rsidRDefault="007878DE">
          <w:pPr>
            <w:numPr>
              <w:ilvl w:val="0"/>
              <w:numId w:val="93"/>
            </w:numPr>
            <w:spacing w:before="200"/>
            <w:ind w:left="540" w:hanging="570"/>
            <w:jc w:val="both"/>
            <w:rPr>
              <w:highlight w:val="green"/>
            </w:rPr>
          </w:pPr>
          <w:r>
            <w:rPr>
              <w:color w:val="363636"/>
              <w:highlight w:val="green"/>
            </w:rPr>
            <w:t>Ak klub nepredloží zmluvu na registráciu do registra zmlúv v lehote podľa odseku 6, dopustí sa disciplinárneh</w:t>
          </w:r>
          <w:r>
            <w:rPr>
              <w:color w:val="363636"/>
              <w:highlight w:val="green"/>
            </w:rPr>
            <w:t>o previnenia.</w:t>
          </w:r>
        </w:p>
      </w:sdtContent>
    </w:sdt>
    <w:bookmarkStart w:id="36" w:name="_heading=h.32hioqz" w:colFirst="0" w:colLast="0" w:displacedByCustomXml="next"/>
    <w:bookmarkEnd w:id="36" w:displacedByCustomXml="next"/>
    <w:sdt>
      <w:sdtPr>
        <w:tag w:val="goog_rdk_583"/>
        <w:id w:val="-127558127"/>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27 - Registrácia zmluvy</w:t>
          </w:r>
        </w:p>
      </w:sdtContent>
    </w:sdt>
    <w:sdt>
      <w:sdtPr>
        <w:tag w:val="goog_rdk_584"/>
        <w:id w:val="1178931672"/>
      </w:sdtPr>
      <w:sdtEndPr/>
      <w:sdtContent>
        <w:p w:rsidR="00666BFD" w:rsidRDefault="007878DE">
          <w:pPr>
            <w:numPr>
              <w:ilvl w:val="0"/>
              <w:numId w:val="59"/>
            </w:numPr>
            <w:pBdr>
              <w:top w:val="nil"/>
              <w:left w:val="nil"/>
              <w:bottom w:val="nil"/>
              <w:right w:val="nil"/>
              <w:between w:val="nil"/>
            </w:pBdr>
            <w:spacing w:before="200"/>
            <w:ind w:left="540" w:hanging="570"/>
            <w:jc w:val="both"/>
          </w:pPr>
          <w:r>
            <w:rPr>
              <w:color w:val="363636"/>
            </w:rPr>
            <w:t xml:space="preserve">Registráciu zmlúv podľa článku </w:t>
          </w:r>
          <w:r>
            <w:rPr>
              <w:color w:val="363636"/>
              <w:highlight w:val="green"/>
            </w:rPr>
            <w:t>24 a 24a</w:t>
          </w:r>
          <w:r>
            <w:rPr>
              <w:color w:val="363636"/>
            </w:rPr>
            <w:t xml:space="preserve"> vykonáva matrika SFZ v súlade s § 17 ods. 2 písm. c) zákona o športe.</w:t>
          </w:r>
        </w:p>
      </w:sdtContent>
    </w:sdt>
    <w:sdt>
      <w:sdtPr>
        <w:tag w:val="goog_rdk_585"/>
        <w:id w:val="-395206672"/>
      </w:sdtPr>
      <w:sdtEndPr/>
      <w:sdtContent>
        <w:p w:rsidR="00666BFD" w:rsidRDefault="007878DE">
          <w:pPr>
            <w:numPr>
              <w:ilvl w:val="0"/>
              <w:numId w:val="59"/>
            </w:numPr>
            <w:pBdr>
              <w:top w:val="nil"/>
              <w:left w:val="nil"/>
              <w:bottom w:val="nil"/>
              <w:right w:val="nil"/>
              <w:between w:val="nil"/>
            </w:pBdr>
            <w:spacing w:before="200"/>
            <w:ind w:left="540" w:hanging="570"/>
            <w:jc w:val="both"/>
          </w:pPr>
          <w:r>
            <w:rPr>
              <w:color w:val="363636"/>
              <w:highlight w:val="white"/>
            </w:rPr>
            <w:t>Zmluva sa predkladá na registráciu minimálne v troch rovnopisoch (origináloch) alebo notársky o</w:t>
          </w:r>
          <w:r>
            <w:rPr>
              <w:color w:val="363636"/>
              <w:highlight w:val="white"/>
            </w:rPr>
            <w:t>svedčených kópiách, po jednom pre každú zmluvnú stranu a jeden na účely registrácie a archivácie v registri zmlúv, a to v slovenskom jazyku, českom jazyku alebo v jednom z oficiálnych jazykov FIFA; ak zmluva nebola uzatvorená v slovenskom jazyku, českom ja</w:t>
          </w:r>
          <w:r>
            <w:rPr>
              <w:color w:val="363636"/>
              <w:highlight w:val="white"/>
            </w:rPr>
            <w:t>zyku alebo v oficiálnom jazyku FIFA, je predkladateľ povinný predložiť aj úradný preklad do slovenského jazyka alebo do oficiálneho jazyka FIFA.</w:t>
          </w:r>
        </w:p>
      </w:sdtContent>
    </w:sdt>
    <w:sdt>
      <w:sdtPr>
        <w:tag w:val="goog_rdk_586"/>
        <w:id w:val="419529684"/>
      </w:sdtPr>
      <w:sdtEndPr/>
      <w:sdtContent>
        <w:p w:rsidR="00666BFD" w:rsidRDefault="007878DE">
          <w:pPr>
            <w:numPr>
              <w:ilvl w:val="0"/>
              <w:numId w:val="59"/>
            </w:numPr>
            <w:pBdr>
              <w:top w:val="nil"/>
              <w:left w:val="nil"/>
              <w:bottom w:val="nil"/>
              <w:right w:val="nil"/>
              <w:between w:val="nil"/>
            </w:pBdr>
            <w:spacing w:before="200"/>
            <w:ind w:left="540" w:hanging="570"/>
            <w:jc w:val="both"/>
          </w:pPr>
          <w:r>
            <w:rPr>
              <w:color w:val="363636"/>
              <w:highlight w:val="white"/>
            </w:rPr>
            <w:t>Matrika SFZ zmluvu zaregistruje do 15 dní odo dňa predloženia zmluvy, ak je zmluva v súlade s týmto poriadkom</w:t>
          </w:r>
          <w:r>
            <w:rPr>
              <w:color w:val="363636"/>
              <w:highlight w:val="white"/>
            </w:rPr>
            <w:t>. Matrika SFZ označí prvú stranu zmluvy registračným číslom zmluvy a každú stranu zmluvy odtlačkom pečiatky matriky a dva rovnopisy zmluvy zašle zmluvným stranám na adresu uvedenú v zmluve.</w:t>
          </w:r>
        </w:p>
      </w:sdtContent>
    </w:sdt>
    <w:sdt>
      <w:sdtPr>
        <w:tag w:val="goog_rdk_587"/>
        <w:id w:val="-974528163"/>
      </w:sdtPr>
      <w:sdtEndPr/>
      <w:sdtContent>
        <w:p w:rsidR="00666BFD" w:rsidRDefault="007878DE">
          <w:pPr>
            <w:numPr>
              <w:ilvl w:val="0"/>
              <w:numId w:val="59"/>
            </w:numPr>
            <w:pBdr>
              <w:top w:val="nil"/>
              <w:left w:val="nil"/>
              <w:bottom w:val="nil"/>
              <w:right w:val="nil"/>
              <w:between w:val="nil"/>
            </w:pBdr>
            <w:spacing w:before="200"/>
            <w:ind w:left="540" w:hanging="570"/>
            <w:jc w:val="both"/>
          </w:pPr>
          <w:r>
            <w:rPr>
              <w:color w:val="363636"/>
              <w:highlight w:val="white"/>
            </w:rPr>
            <w:t xml:space="preserve">Matrika SFZ odmietne zmluvu zaregistrovať, ak nie je v súlade s </w:t>
          </w:r>
          <w:r>
            <w:rPr>
              <w:color w:val="363636"/>
              <w:highlight w:val="white"/>
            </w:rPr>
            <w:t xml:space="preserve">týmto poriadkom. V takom prípade matrika SFZ označí nedostatky v zmluve a vyzve zmluvné strany na ich odstránenie v lehote 15 dní odo dňa doručenia oznámenia o odmietnutí registrácie zmluvy. Ak zmluvné strany v tejto lehote nedostatky neodstránia, v rámci </w:t>
          </w:r>
          <w:r>
            <w:rPr>
              <w:color w:val="363636"/>
              <w:highlight w:val="white"/>
            </w:rPr>
            <w:t>SFZ platí, že k uzavretiu zmluvy nedošlo a SFZ na takúto zmluvu neprihliada.</w:t>
          </w:r>
        </w:p>
      </w:sdtContent>
    </w:sdt>
    <w:sdt>
      <w:sdtPr>
        <w:tag w:val="goog_rdk_588"/>
        <w:id w:val="548648214"/>
      </w:sdtPr>
      <w:sdtEndPr/>
      <w:sdtContent>
        <w:p w:rsidR="00666BFD" w:rsidRDefault="007878DE">
          <w:pPr>
            <w:numPr>
              <w:ilvl w:val="0"/>
              <w:numId w:val="59"/>
            </w:numPr>
            <w:pBdr>
              <w:top w:val="nil"/>
              <w:left w:val="nil"/>
              <w:bottom w:val="nil"/>
              <w:right w:val="nil"/>
              <w:between w:val="nil"/>
            </w:pBdr>
            <w:spacing w:before="200"/>
            <w:ind w:left="540" w:hanging="570"/>
            <w:jc w:val="both"/>
          </w:pPr>
          <w:r>
            <w:rPr>
              <w:color w:val="363636"/>
            </w:rPr>
            <w:t>Matrika SFZ odmietne registrovať zmluvu predloženú na registráciu po uskutočnení prestupu hráča, ak nebola predložená na registráciu v súlade s článkom 18 ods. 13 písm. b) alebo</w:t>
          </w:r>
          <w:r>
            <w:rPr>
              <w:color w:val="363636"/>
            </w:rPr>
            <w:t xml:space="preserve"> hráč prestúpil do nového klubu bez použitia FIFA TMS podľa článkov 23, 23a a 23b. Prestup podľa predchádzajúcej vety sa považuje za prestup amatéra. Zmluvu s takýmto hráčom je možné registrovať až v nasledujúcom registračnom období podľa článku 19 ods. 1 </w:t>
          </w:r>
          <w:r>
            <w:rPr>
              <w:color w:val="363636"/>
            </w:rPr>
            <w:t>a výhradne v súlade s článkom 26 ods. 6.</w:t>
          </w:r>
          <w:r>
            <w:rPr>
              <w:color w:val="363636"/>
              <w:highlight w:val="white"/>
            </w:rPr>
            <w:t xml:space="preserve">  </w:t>
          </w:r>
        </w:p>
      </w:sdtContent>
    </w:sdt>
    <w:sdt>
      <w:sdtPr>
        <w:tag w:val="goog_rdk_589"/>
        <w:id w:val="2115638114"/>
      </w:sdtPr>
      <w:sdtEndPr/>
      <w:sdtContent>
        <w:p w:rsidR="00666BFD" w:rsidRDefault="007878DE">
          <w:pPr>
            <w:numPr>
              <w:ilvl w:val="0"/>
              <w:numId w:val="59"/>
            </w:numPr>
            <w:pBdr>
              <w:top w:val="nil"/>
              <w:left w:val="nil"/>
              <w:bottom w:val="nil"/>
              <w:right w:val="nil"/>
              <w:between w:val="nil"/>
            </w:pBdr>
            <w:spacing w:before="200"/>
            <w:ind w:left="540" w:hanging="570"/>
            <w:jc w:val="both"/>
          </w:pPr>
          <w:r>
            <w:rPr>
              <w:color w:val="363636"/>
              <w:highlight w:val="white"/>
            </w:rPr>
            <w:t>Ak má matrika SFZ pochybnosti o súlade zmluvy s týmto poriadkom, je povinná si vyžiadať písomné stanovisko od Legislatívno-právneho oddelenia SFZ (ďalej len “LPO SFZ”), ktoré je povinné zmluvu preskúmať v lehote</w:t>
          </w:r>
          <w:r>
            <w:rPr>
              <w:color w:val="363636"/>
              <w:highlight w:val="white"/>
            </w:rPr>
            <w:t xml:space="preserve"> siedmich dní odo dňa predloženia zmluvy matrikou SFZ. Ak LPO SFZ potvrdí, že zmluva obsahuje nedostatky podľa tohto poriadku, matrika SFZ pripojí toto stanovisko k oznámeniu o odmietnutí registrácie zmluvy.</w:t>
          </w:r>
        </w:p>
      </w:sdtContent>
    </w:sdt>
    <w:sdt>
      <w:sdtPr>
        <w:tag w:val="goog_rdk_590"/>
        <w:id w:val="-636424313"/>
      </w:sdtPr>
      <w:sdtEndPr/>
      <w:sdtContent>
        <w:p w:rsidR="00666BFD" w:rsidRDefault="007878DE">
          <w:pPr>
            <w:numPr>
              <w:ilvl w:val="0"/>
              <w:numId w:val="59"/>
            </w:numPr>
            <w:pBdr>
              <w:top w:val="nil"/>
              <w:left w:val="nil"/>
              <w:bottom w:val="nil"/>
              <w:right w:val="nil"/>
              <w:between w:val="nil"/>
            </w:pBdr>
            <w:spacing w:before="200"/>
            <w:ind w:left="540" w:hanging="570"/>
            <w:jc w:val="both"/>
          </w:pPr>
          <w:r>
            <w:rPr>
              <w:color w:val="363636"/>
              <w:highlight w:val="white"/>
            </w:rPr>
            <w:t>Po zaregistrovaní zmluvy vyznačí matrika SFZ v</w:t>
          </w:r>
          <w:r>
            <w:rPr>
              <w:color w:val="363636"/>
              <w:highlight w:val="white"/>
            </w:rPr>
            <w:t xml:space="preserve"> ISSF údaj o zaregistrovaní zmluvy a uvedie obdobie, na ktoré je zmluva uzatvorená.</w:t>
          </w:r>
        </w:p>
      </w:sdtContent>
    </w:sdt>
    <w:sdt>
      <w:sdtPr>
        <w:tag w:val="goog_rdk_591"/>
        <w:id w:val="2146780088"/>
      </w:sdtPr>
      <w:sdtEndPr/>
      <w:sdtContent>
        <w:p w:rsidR="00666BFD" w:rsidRDefault="007878DE">
          <w:pPr>
            <w:numPr>
              <w:ilvl w:val="0"/>
              <w:numId w:val="59"/>
            </w:numPr>
            <w:pBdr>
              <w:top w:val="nil"/>
              <w:left w:val="nil"/>
              <w:bottom w:val="nil"/>
              <w:right w:val="nil"/>
              <w:between w:val="nil"/>
            </w:pBdr>
            <w:spacing w:before="200"/>
            <w:ind w:left="540" w:hanging="570"/>
            <w:jc w:val="both"/>
          </w:pPr>
          <w:r>
            <w:rPr>
              <w:color w:val="363636"/>
              <w:highlight w:val="white"/>
            </w:rPr>
            <w:t>Akákoľvek zmena v trvaní zmluvy (výpoveď, ukončenie alebo predĺženie trvania zmluvy dohodou a pod.) musí byť oznámená jednou zo zmluvných strán matrike SFZ, inak sa na ta</w:t>
          </w:r>
          <w:r>
            <w:rPr>
              <w:color w:val="363636"/>
              <w:highlight w:val="white"/>
            </w:rPr>
            <w:t>kúto zmenu neprihliada. Na dohodu o ukončení alebo predĺžení trvania zmluvy sa primerane použijú ustanovenia o registrácii zmluvy.</w:t>
          </w:r>
        </w:p>
      </w:sdtContent>
    </w:sdt>
    <w:bookmarkStart w:id="37" w:name="_heading=h.1hmsyys" w:colFirst="0" w:colLast="0" w:displacedByCustomXml="next"/>
    <w:bookmarkEnd w:id="37" w:displacedByCustomXml="next"/>
    <w:sdt>
      <w:sdtPr>
        <w:tag w:val="goog_rdk_592"/>
        <w:id w:val="834500180"/>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28 - Obsah zmluvy a jej minimálne náležitosti</w:t>
          </w:r>
        </w:p>
      </w:sdtContent>
    </w:sdt>
    <w:sdt>
      <w:sdtPr>
        <w:tag w:val="goog_rdk_593"/>
        <w:id w:val="-723443732"/>
      </w:sdtPr>
      <w:sdtEndPr/>
      <w:sdtContent>
        <w:p w:rsidR="00666BFD" w:rsidRDefault="007878DE">
          <w:pPr>
            <w:numPr>
              <w:ilvl w:val="0"/>
              <w:numId w:val="62"/>
            </w:numPr>
            <w:pBdr>
              <w:top w:val="nil"/>
              <w:left w:val="nil"/>
              <w:bottom w:val="nil"/>
              <w:right w:val="nil"/>
              <w:between w:val="nil"/>
            </w:pBdr>
            <w:spacing w:before="200"/>
            <w:ind w:left="540" w:hanging="570"/>
            <w:jc w:val="both"/>
          </w:pPr>
          <w:r>
            <w:rPr>
              <w:color w:val="363636"/>
              <w:highlight w:val="white"/>
            </w:rPr>
            <w:t>Pojmy použité v zmluve musia byť riadne vymedzené. Pojmy, ktoré v zmluve vymedzené nie sú, majú význam podľa vymedzenia pojmov v predpisoch SFZ a v platných právnych predpisoch Slovenskej republiky.</w:t>
          </w:r>
        </w:p>
      </w:sdtContent>
    </w:sdt>
    <w:sdt>
      <w:sdtPr>
        <w:tag w:val="goog_rdk_594"/>
        <w:id w:val="-459500893"/>
      </w:sdtPr>
      <w:sdtEndPr/>
      <w:sdtContent>
        <w:p w:rsidR="00666BFD" w:rsidRDefault="007878DE">
          <w:pPr>
            <w:numPr>
              <w:ilvl w:val="0"/>
              <w:numId w:val="62"/>
            </w:numPr>
            <w:pBdr>
              <w:top w:val="nil"/>
              <w:left w:val="nil"/>
              <w:bottom w:val="nil"/>
              <w:right w:val="nil"/>
              <w:between w:val="nil"/>
            </w:pBdr>
            <w:spacing w:before="200"/>
            <w:ind w:left="540" w:hanging="570"/>
            <w:jc w:val="both"/>
          </w:pPr>
          <w:r>
            <w:rPr>
              <w:color w:val="363636"/>
              <w:highlight w:val="white"/>
            </w:rPr>
            <w:t>Zmluva musí obsahovať všetky práva a povinnosti hráča a</w:t>
          </w:r>
          <w:r>
            <w:rPr>
              <w:color w:val="363636"/>
              <w:highlight w:val="white"/>
            </w:rPr>
            <w:t xml:space="preserve"> klubu. Žiadna ďalšia zmluva nemôže upravovať pôsobenie hráča v klube. Ak existuje iná zmluva alebo ju zmluvné strany uzatvoria neskôr, zmluvné strany sú povinné odvolávať sa na takúto zmluvu. Akákoľvek ďalšia zmluva alebo dodatok vzťahujúci sa na zmluvu, </w:t>
          </w:r>
          <w:r>
            <w:rPr>
              <w:color w:val="363636"/>
              <w:highlight w:val="white"/>
            </w:rPr>
            <w:t>musí byť predložený na registráciu na matriku SFZ.</w:t>
          </w:r>
        </w:p>
      </w:sdtContent>
    </w:sdt>
    <w:sdt>
      <w:sdtPr>
        <w:tag w:val="goog_rdk_595"/>
        <w:id w:val="-857737323"/>
      </w:sdtPr>
      <w:sdtEndPr/>
      <w:sdtContent>
        <w:p w:rsidR="00666BFD" w:rsidRDefault="007878DE">
          <w:pPr>
            <w:numPr>
              <w:ilvl w:val="0"/>
              <w:numId w:val="62"/>
            </w:numPr>
            <w:pBdr>
              <w:top w:val="nil"/>
              <w:left w:val="nil"/>
              <w:bottom w:val="nil"/>
              <w:right w:val="nil"/>
              <w:between w:val="nil"/>
            </w:pBdr>
            <w:spacing w:before="200"/>
            <w:ind w:left="540" w:hanging="570"/>
            <w:jc w:val="both"/>
          </w:pPr>
          <w:r>
            <w:rPr>
              <w:color w:val="363636"/>
              <w:highlight w:val="white"/>
            </w:rPr>
            <w:t>Zmluva musí obsahovať minimálne nasledovné povinnosti klubu voči hráčovi</w:t>
          </w:r>
        </w:p>
      </w:sdtContent>
    </w:sdt>
    <w:sdt>
      <w:sdtPr>
        <w:tag w:val="goog_rdk_596"/>
        <w:id w:val="2130038070"/>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zabezpečiť sústavnú prípravu hráča na súťaž a účasť hráča na súťaži pod vedením trénera s požadovanou odbornou spôsobilosťou,</w:t>
          </w:r>
        </w:p>
      </w:sdtContent>
    </w:sdt>
    <w:sdt>
      <w:sdtPr>
        <w:tag w:val="goog_rdk_597"/>
        <w:id w:val="-128944140"/>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vyplácať hráčovi dohodnutú mzdu,</w:t>
          </w:r>
        </w:p>
      </w:sdtContent>
    </w:sdt>
    <w:sdt>
      <w:sdtPr>
        <w:tag w:val="goog_rdk_598"/>
        <w:id w:val="816996416"/>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vytvárať vhodné podmienky na vykonávanie športu,</w:t>
          </w:r>
        </w:p>
      </w:sdtContent>
    </w:sdt>
    <w:sdt>
      <w:sdtPr>
        <w:tag w:val="goog_rdk_599"/>
        <w:id w:val="1356848103"/>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umožniť športovému reprezentantovi účasť n</w:t>
          </w:r>
          <w:r>
            <w:rPr>
              <w:color w:val="363636"/>
              <w:highlight w:val="white"/>
            </w:rPr>
            <w:t>a športovej reprezentácii,</w:t>
          </w:r>
        </w:p>
      </w:sdtContent>
    </w:sdt>
    <w:sdt>
      <w:sdtPr>
        <w:tag w:val="goog_rdk_600"/>
        <w:id w:val="-2051443574"/>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zabezpečiť v súvislosti s vykonávaním športu zdravotnú starostlivosť, regeneráciu a oddych hráča,</w:t>
          </w:r>
        </w:p>
      </w:sdtContent>
    </w:sdt>
    <w:sdt>
      <w:sdtPr>
        <w:tag w:val="goog_rdk_601"/>
        <w:id w:val="546188043"/>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umožniť športovcovi prípravu na povolanie, ak ide o žiaka strednej školy alebo študenta vysokej školy.</w:t>
          </w:r>
        </w:p>
      </w:sdtContent>
    </w:sdt>
    <w:sdt>
      <w:sdtPr>
        <w:tag w:val="goog_rdk_602"/>
        <w:id w:val="-2018679095"/>
      </w:sdtPr>
      <w:sdtEndPr/>
      <w:sdtContent>
        <w:p w:rsidR="00666BFD" w:rsidRDefault="007878DE">
          <w:pPr>
            <w:numPr>
              <w:ilvl w:val="0"/>
              <w:numId w:val="62"/>
            </w:numPr>
            <w:pBdr>
              <w:top w:val="nil"/>
              <w:left w:val="nil"/>
              <w:bottom w:val="nil"/>
              <w:right w:val="nil"/>
              <w:between w:val="nil"/>
            </w:pBdr>
            <w:spacing w:before="200"/>
            <w:ind w:left="540" w:hanging="570"/>
            <w:jc w:val="both"/>
          </w:pPr>
          <w:r>
            <w:rPr>
              <w:color w:val="363636"/>
              <w:highlight w:val="white"/>
            </w:rPr>
            <w:t xml:space="preserve">Zmluva musí obsahovať </w:t>
          </w:r>
          <w:r>
            <w:rPr>
              <w:color w:val="363636"/>
              <w:highlight w:val="white"/>
            </w:rPr>
            <w:t>minimálne nasledovné povinnosti hráča voči klubu</w:t>
          </w:r>
        </w:p>
      </w:sdtContent>
    </w:sdt>
    <w:sdt>
      <w:sdtPr>
        <w:tag w:val="goog_rdk_603"/>
        <w:id w:val="-1850941628"/>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zúčastňovať sa na súťažiach a podujatiach určených klubom,</w:t>
          </w:r>
        </w:p>
      </w:sdtContent>
    </w:sdt>
    <w:sdt>
      <w:sdtPr>
        <w:tag w:val="goog_rdk_604"/>
        <w:id w:val="-1957163303"/>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vyvinúť v súťaži úsilie potrebné na dosiahnutie najlepšieho športového výkonu a najlepšieho športového výsledku,</w:t>
          </w:r>
        </w:p>
      </w:sdtContent>
    </w:sdt>
    <w:sdt>
      <w:sdtPr>
        <w:tag w:val="goog_rdk_605"/>
        <w:id w:val="-659999337"/>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pripravovať sa sústavne na sú</w:t>
          </w:r>
          <w:r>
            <w:rPr>
              <w:color w:val="363636"/>
              <w:highlight w:val="white"/>
            </w:rPr>
            <w:t>ťaž podľa pokynov klubu,</w:t>
          </w:r>
        </w:p>
      </w:sdtContent>
    </w:sdt>
    <w:sdt>
      <w:sdtPr>
        <w:tag w:val="goog_rdk_606"/>
        <w:id w:val="1118339294"/>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nezúčastňovať sa osobne ani prostredníctvom tretej osoby na stávkovej hre v športe, ktorý vykonáva,</w:t>
          </w:r>
        </w:p>
      </w:sdtContent>
    </w:sdt>
    <w:sdt>
      <w:sdtPr>
        <w:tag w:val="goog_rdk_607"/>
        <w:id w:val="724872953"/>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dodržiavať životosprávu v rozsahu dohodnutom s klubom,</w:t>
          </w:r>
        </w:p>
      </w:sdtContent>
    </w:sdt>
    <w:sdt>
      <w:sdtPr>
        <w:tag w:val="goog_rdk_608"/>
        <w:id w:val="-291140209"/>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dodržiavať predpisy klubu, pre ktorý vykonáva šport, s ktorými ho klub</w:t>
          </w:r>
          <w:r>
            <w:rPr>
              <w:color w:val="363636"/>
              <w:highlight w:val="white"/>
            </w:rPr>
            <w:t xml:space="preserve"> riadne oboznámila,</w:t>
          </w:r>
        </w:p>
      </w:sdtContent>
    </w:sdt>
    <w:sdt>
      <w:sdtPr>
        <w:tag w:val="goog_rdk_609"/>
        <w:id w:val="209007736"/>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oboznámiť sa a riadiť sa predpismi SFZ, UEFA a FIFA,</w:t>
          </w:r>
        </w:p>
      </w:sdtContent>
    </w:sdt>
    <w:sdt>
      <w:sdtPr>
        <w:tag w:val="goog_rdk_610"/>
        <w:id w:val="610410511"/>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 xml:space="preserve">dodržiavať pokyny trénerov a členov realizačného tímu klubu; to neplatí, ak ide o pokyn, ktorý je v rozpore so všeobecne záväzným právnym predpisom alebo dobrými mravmi alebo jeho splnenie bezprostredne a vážne ohrozuje život alebo zdravie športovca alebo </w:t>
          </w:r>
          <w:r>
            <w:rPr>
              <w:color w:val="363636"/>
              <w:highlight w:val="white"/>
            </w:rPr>
            <w:t>inej osoby,</w:t>
          </w:r>
        </w:p>
      </w:sdtContent>
    </w:sdt>
    <w:sdt>
      <w:sdtPr>
        <w:tag w:val="goog_rdk_611"/>
        <w:id w:val="527384866"/>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nevykonávať nebezpečné činnosti bez predchádzajúceho písomného súhlasu klubu,</w:t>
          </w:r>
        </w:p>
      </w:sdtContent>
    </w:sdt>
    <w:sdt>
      <w:sdtPr>
        <w:tag w:val="goog_rdk_612"/>
        <w:id w:val="145097567"/>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chrániť majetok klubu, ktorý mu bol zverený, pred jeho stratou alebo poškodením a vrátiť po skončení trvania zmluvy zverený majetok klubu,</w:t>
          </w:r>
        </w:p>
      </w:sdtContent>
    </w:sdt>
    <w:sdt>
      <w:sdtPr>
        <w:tag w:val="goog_rdk_613"/>
        <w:id w:val="-1720198470"/>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oznámiť bezodkladne k</w:t>
          </w:r>
          <w:r>
            <w:rPr>
              <w:color w:val="363636"/>
              <w:highlight w:val="white"/>
            </w:rPr>
            <w:t>lubu zranenie, ochorenie alebo stratu zdravotnej spôsobilosti na vykonávanie športu,</w:t>
          </w:r>
        </w:p>
      </w:sdtContent>
    </w:sdt>
    <w:sdt>
      <w:sdtPr>
        <w:tag w:val="goog_rdk_614"/>
        <w:id w:val="-2121129953"/>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absolvovať lekárske ošetrenie alebo iný zdravotný výkon po konzultácii s klubom, ak nejde o neodkladnú zdravotnú starostlivosť,</w:t>
          </w:r>
        </w:p>
      </w:sdtContent>
    </w:sdt>
    <w:sdt>
      <w:sdtPr>
        <w:tag w:val="goog_rdk_615"/>
        <w:id w:val="-2035798687"/>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absolvovať lekársku prehliadku, lekársk</w:t>
          </w:r>
          <w:r>
            <w:rPr>
              <w:color w:val="363636"/>
              <w:highlight w:val="white"/>
            </w:rPr>
            <w:t>e ošetrenie alebo iný zdravotný výkon na základe pokynu športovej organizácie,</w:t>
          </w:r>
        </w:p>
      </w:sdtContent>
    </w:sdt>
    <w:sdt>
      <w:sdtPr>
        <w:tag w:val="goog_rdk_616"/>
        <w:id w:val="635219994"/>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zdržať sa konania, ktoré by mohlo poškodiť dobré meno športovej organizácie, ak tento zákon alebo osobitný predpis neustanovuje inak.</w:t>
          </w:r>
          <w:r>
            <w:rPr>
              <w:color w:val="363636"/>
              <w:highlight w:val="white"/>
              <w:vertAlign w:val="superscript"/>
            </w:rPr>
            <w:footnoteReference w:id="28"/>
          </w:r>
          <w:r>
            <w:rPr>
              <w:color w:val="363636"/>
              <w:highlight w:val="white"/>
            </w:rPr>
            <w:t>)</w:t>
          </w:r>
        </w:p>
      </w:sdtContent>
    </w:sdt>
    <w:sdt>
      <w:sdtPr>
        <w:tag w:val="goog_rdk_617"/>
        <w:id w:val="1183239361"/>
      </w:sdtPr>
      <w:sdtEndPr/>
      <w:sdtContent>
        <w:p w:rsidR="00666BFD" w:rsidRDefault="007878DE">
          <w:pPr>
            <w:numPr>
              <w:ilvl w:val="0"/>
              <w:numId w:val="62"/>
            </w:numPr>
            <w:pBdr>
              <w:top w:val="nil"/>
              <w:left w:val="nil"/>
              <w:bottom w:val="nil"/>
              <w:right w:val="nil"/>
              <w:between w:val="nil"/>
            </w:pBdr>
            <w:spacing w:before="200"/>
            <w:ind w:left="540" w:hanging="570"/>
            <w:jc w:val="both"/>
          </w:pPr>
          <w:r>
            <w:rPr>
              <w:color w:val="363636"/>
              <w:highlight w:val="white"/>
            </w:rPr>
            <w:t>V zmluve musí byť jasne stanovená men</w:t>
          </w:r>
          <w:r>
            <w:rPr>
              <w:color w:val="363636"/>
              <w:highlight w:val="white"/>
            </w:rPr>
            <w:t>a, suma a dátum splatnosti pre každú úhradu, ktorú má klub hráčovi podľa zmluvy poukázať. V zmluve musí byť upravený aj výhradne bezhotovostný spôsob úhrad.</w:t>
          </w:r>
        </w:p>
      </w:sdtContent>
    </w:sdt>
    <w:sdt>
      <w:sdtPr>
        <w:tag w:val="goog_rdk_618"/>
        <w:id w:val="2008945976"/>
      </w:sdtPr>
      <w:sdtEndPr/>
      <w:sdtContent>
        <w:p w:rsidR="00666BFD" w:rsidRDefault="007878DE">
          <w:pPr>
            <w:numPr>
              <w:ilvl w:val="0"/>
              <w:numId w:val="62"/>
            </w:numPr>
            <w:pBdr>
              <w:top w:val="nil"/>
              <w:left w:val="nil"/>
              <w:bottom w:val="nil"/>
              <w:right w:val="nil"/>
              <w:between w:val="nil"/>
            </w:pBdr>
            <w:spacing w:before="200"/>
            <w:ind w:left="540" w:hanging="570"/>
            <w:jc w:val="both"/>
          </w:pPr>
          <w:r>
            <w:rPr>
              <w:color w:val="363636"/>
              <w:highlight w:val="white"/>
            </w:rPr>
            <w:t>V zmluve musí byť upravená aj zmena spôsobu odmeňovania z dôvodu výrazného zníženia príjmov klubu</w:t>
          </w:r>
          <w:r>
            <w:rPr>
              <w:color w:val="363636"/>
              <w:highlight w:val="white"/>
            </w:rPr>
            <w:t>, ak bola medzi zmluvnými stranami dohodnutá (napr. z dôvodu zostupu v súťaži).</w:t>
          </w:r>
        </w:p>
      </w:sdtContent>
    </w:sdt>
    <w:sdt>
      <w:sdtPr>
        <w:tag w:val="goog_rdk_619"/>
        <w:id w:val="1192950407"/>
      </w:sdtPr>
      <w:sdtEndPr/>
      <w:sdtContent>
        <w:p w:rsidR="00666BFD" w:rsidRDefault="007878DE">
          <w:pPr>
            <w:numPr>
              <w:ilvl w:val="0"/>
              <w:numId w:val="62"/>
            </w:numPr>
            <w:pBdr>
              <w:top w:val="nil"/>
              <w:left w:val="nil"/>
              <w:bottom w:val="nil"/>
              <w:right w:val="nil"/>
              <w:between w:val="nil"/>
            </w:pBdr>
            <w:spacing w:before="200"/>
            <w:ind w:left="540" w:hanging="570"/>
            <w:jc w:val="both"/>
          </w:pPr>
          <w:r>
            <w:rPr>
              <w:color w:val="363636"/>
              <w:highlight w:val="white"/>
            </w:rPr>
            <w:t>Zmluva musí garantovať, že každý maloletý hráč bude mať možnosť skončiť povinnú školskú dochádzku v súlade s platným právnym poriadkom Slovenskej republiky a nesmie hráčovi b</w:t>
          </w:r>
          <w:r>
            <w:rPr>
              <w:color w:val="363636"/>
              <w:highlight w:val="white"/>
            </w:rPr>
            <w:t>rániť pokračovať v mimofutbalovom vzdelávaní.</w:t>
          </w:r>
        </w:p>
      </w:sdtContent>
    </w:sdt>
    <w:sdt>
      <w:sdtPr>
        <w:tag w:val="goog_rdk_620"/>
        <w:id w:val="1903094839"/>
      </w:sdtPr>
      <w:sdtEndPr/>
      <w:sdtContent>
        <w:p w:rsidR="00666BFD" w:rsidRDefault="007878DE">
          <w:pPr>
            <w:numPr>
              <w:ilvl w:val="0"/>
              <w:numId w:val="62"/>
            </w:numPr>
            <w:pBdr>
              <w:top w:val="nil"/>
              <w:left w:val="nil"/>
              <w:bottom w:val="nil"/>
              <w:right w:val="nil"/>
              <w:between w:val="nil"/>
            </w:pBdr>
            <w:spacing w:before="200"/>
            <w:ind w:left="540" w:hanging="570"/>
            <w:jc w:val="both"/>
          </w:pPr>
          <w:r>
            <w:rPr>
              <w:color w:val="363636"/>
              <w:highlight w:val="white"/>
            </w:rPr>
            <w:t>Zmluva musí obsahovať výmeru dovolenky a spôsob jej čerpania. Minimálna výmera dovolenky je štyri týždne za 12 mesačné obdobie. Termín čerpania dovolenky musí byť vopred dohodnutý a je možné ho čerpať iba poč</w:t>
          </w:r>
          <w:r>
            <w:rPr>
              <w:color w:val="363636"/>
              <w:highlight w:val="white"/>
            </w:rPr>
            <w:t>as prestávok v súťaži, pokiaľ sa klub s hráčom nedohodne inak. Klub hráčovi umožní čerpať dva týždne dovolenky bez prerušenia.</w:t>
          </w:r>
        </w:p>
      </w:sdtContent>
    </w:sdt>
    <w:sdt>
      <w:sdtPr>
        <w:tag w:val="goog_rdk_621"/>
        <w:id w:val="1852912566"/>
      </w:sdtPr>
      <w:sdtEndPr/>
      <w:sdtContent>
        <w:p w:rsidR="00666BFD" w:rsidRDefault="007878DE">
          <w:pPr>
            <w:numPr>
              <w:ilvl w:val="0"/>
              <w:numId w:val="62"/>
            </w:numPr>
            <w:pBdr>
              <w:top w:val="nil"/>
              <w:left w:val="nil"/>
              <w:bottom w:val="nil"/>
              <w:right w:val="nil"/>
              <w:between w:val="nil"/>
            </w:pBdr>
            <w:spacing w:before="200"/>
            <w:ind w:left="540" w:hanging="570"/>
            <w:jc w:val="both"/>
          </w:pPr>
          <w:r>
            <w:rPr>
              <w:color w:val="363636"/>
              <w:highlight w:val="white"/>
            </w:rPr>
            <w:t>Zmluva musí obsahovať ustanovenia o ochrane ľudských práv, a to najmä zaručenie slobody prejavu hráča a zákaz diskriminácie.</w:t>
          </w:r>
        </w:p>
      </w:sdtContent>
    </w:sdt>
    <w:sdt>
      <w:sdtPr>
        <w:tag w:val="goog_rdk_622"/>
        <w:id w:val="429018671"/>
      </w:sdtPr>
      <w:sdtEndPr/>
      <w:sdtContent>
        <w:p w:rsidR="00666BFD" w:rsidRDefault="007878DE">
          <w:pPr>
            <w:numPr>
              <w:ilvl w:val="0"/>
              <w:numId w:val="62"/>
            </w:numPr>
            <w:pBdr>
              <w:top w:val="nil"/>
              <w:left w:val="nil"/>
              <w:bottom w:val="nil"/>
              <w:right w:val="nil"/>
              <w:between w:val="nil"/>
            </w:pBdr>
            <w:spacing w:before="200"/>
            <w:ind w:left="540" w:hanging="570"/>
            <w:jc w:val="both"/>
          </w:pPr>
          <w:r>
            <w:rPr>
              <w:color w:val="363636"/>
              <w:highlight w:val="white"/>
            </w:rPr>
            <w:t>Zmluva musí obsahovať zdravotnú a bezpečnostnú politiku klubu, ktorá zahŕňa povinné poistenie pre prípad choroby alebo úrazu a pravidelné lekárske vyšetrenia a ošetrenia kvalifikovaným personálom pri plnení povinností podľa zmluvy ako aj ustanovenia o záka</w:t>
          </w:r>
          <w:r>
            <w:rPr>
              <w:color w:val="363636"/>
              <w:highlight w:val="white"/>
            </w:rPr>
            <w:t>ze dopingu.</w:t>
          </w:r>
        </w:p>
      </w:sdtContent>
    </w:sdt>
    <w:sdt>
      <w:sdtPr>
        <w:tag w:val="goog_rdk_623"/>
        <w:id w:val="-1244562736"/>
      </w:sdtPr>
      <w:sdtEndPr/>
      <w:sdtContent>
        <w:p w:rsidR="00666BFD" w:rsidRDefault="007878DE">
          <w:pPr>
            <w:numPr>
              <w:ilvl w:val="0"/>
              <w:numId w:val="62"/>
            </w:numPr>
            <w:pBdr>
              <w:top w:val="nil"/>
              <w:left w:val="nil"/>
              <w:bottom w:val="nil"/>
              <w:right w:val="nil"/>
              <w:between w:val="nil"/>
            </w:pBdr>
            <w:spacing w:before="200"/>
            <w:ind w:left="540" w:hanging="570"/>
            <w:jc w:val="both"/>
          </w:pPr>
          <w:r>
            <w:rPr>
              <w:color w:val="363636"/>
              <w:highlight w:val="white"/>
            </w:rPr>
            <w:t>Zmluva musí obsahovať ustanovenia o spôsobe evidencie zdravotných záznamov o zraneniach hráča vrátane zranení počas reprezentačných zrazov rešpektujúc lekárske tajomstvo.</w:t>
          </w:r>
        </w:p>
      </w:sdtContent>
    </w:sdt>
    <w:sdt>
      <w:sdtPr>
        <w:tag w:val="goog_rdk_624"/>
        <w:id w:val="-618832752"/>
      </w:sdtPr>
      <w:sdtEndPr/>
      <w:sdtContent>
        <w:p w:rsidR="00666BFD" w:rsidRDefault="007878DE">
          <w:pPr>
            <w:numPr>
              <w:ilvl w:val="0"/>
              <w:numId w:val="62"/>
            </w:numPr>
            <w:pBdr>
              <w:top w:val="nil"/>
              <w:left w:val="nil"/>
              <w:bottom w:val="nil"/>
              <w:right w:val="nil"/>
              <w:between w:val="nil"/>
            </w:pBdr>
            <w:spacing w:before="200"/>
            <w:ind w:left="540" w:hanging="570"/>
            <w:jc w:val="both"/>
          </w:pPr>
          <w:r>
            <w:rPr>
              <w:color w:val="363636"/>
              <w:highlight w:val="white"/>
            </w:rPr>
            <w:t>Hráč má právo požiadať o druhý posudok vypracovaný iným športovým lek</w:t>
          </w:r>
          <w:r>
            <w:rPr>
              <w:color w:val="363636"/>
              <w:highlight w:val="white"/>
            </w:rPr>
            <w:t>árom, ak nesúhlasí s posudkom klubového lekára. Ak sa oba posudky líšia, hráč a klub požiadajú o vypracovanie tretieho posudku nezávislým športovým lekárom vybraným zo zoznamu športových lekárov, ktorý vedie SFZ a ktorého posudok je pre zmluvné strany závä</w:t>
          </w:r>
          <w:r>
            <w:rPr>
              <w:color w:val="363636"/>
              <w:highlight w:val="white"/>
            </w:rPr>
            <w:t>zný. Ak sa zmluvné strany nevedia dohodnúť na výbere nezávislého športového lekára, rozhodne o jeho výbere komisia ad hoc alebo pracovná skupina technického úseku SFZ podľa článku 64 stanov SFZ.</w:t>
          </w:r>
        </w:p>
      </w:sdtContent>
    </w:sdt>
    <w:sdt>
      <w:sdtPr>
        <w:tag w:val="goog_rdk_625"/>
        <w:id w:val="1439262287"/>
      </w:sdtPr>
      <w:sdtEndPr/>
      <w:sdtContent>
        <w:p w:rsidR="00666BFD" w:rsidRDefault="007878DE">
          <w:pPr>
            <w:numPr>
              <w:ilvl w:val="0"/>
              <w:numId w:val="62"/>
            </w:numPr>
            <w:pBdr>
              <w:top w:val="nil"/>
              <w:left w:val="nil"/>
              <w:bottom w:val="nil"/>
              <w:right w:val="nil"/>
              <w:between w:val="nil"/>
            </w:pBdr>
            <w:spacing w:before="200"/>
            <w:ind w:left="540" w:hanging="570"/>
            <w:jc w:val="both"/>
          </w:pPr>
          <w:r>
            <w:rPr>
              <w:color w:val="363636"/>
              <w:highlight w:val="white"/>
            </w:rPr>
            <w:t>Zmluva musí obsahovať dohodu o používaní a zhodnocovaní osobnostných práv hráča. Odporúčaným postupom je, že klub používa a zhodnocuje osobnostné práva hráča ako súčasti družstva a klubu, a hráč využíva a zhodnocuje svoje osobnostné práva ako jednotlivec t</w:t>
          </w:r>
          <w:r>
            <w:rPr>
              <w:color w:val="363636"/>
              <w:highlight w:val="white"/>
            </w:rPr>
            <w:t>ak, aby neboli v rozpore s reklamnými a obdobnými zmluvami medzi klubom a tretími stranami.</w:t>
          </w:r>
        </w:p>
      </w:sdtContent>
    </w:sdt>
    <w:sdt>
      <w:sdtPr>
        <w:tag w:val="goog_rdk_626"/>
        <w:id w:val="1150643440"/>
      </w:sdtPr>
      <w:sdtEndPr/>
      <w:sdtContent>
        <w:p w:rsidR="00666BFD" w:rsidRDefault="007878DE">
          <w:pPr>
            <w:numPr>
              <w:ilvl w:val="0"/>
              <w:numId w:val="62"/>
            </w:numPr>
            <w:pBdr>
              <w:top w:val="nil"/>
              <w:left w:val="nil"/>
              <w:bottom w:val="nil"/>
              <w:right w:val="nil"/>
              <w:between w:val="nil"/>
            </w:pBdr>
            <w:spacing w:before="200"/>
            <w:ind w:left="540" w:hanging="570"/>
            <w:jc w:val="both"/>
          </w:pPr>
          <w:r>
            <w:rPr>
              <w:color w:val="363636"/>
              <w:highlight w:val="white"/>
            </w:rPr>
            <w:t>Klub písomne stanovuje interné disciplinárne pravidlá vrátane pokút, sankcií a iných opatrení a interných disciplinárnych postupov, ktorými je hráč povinný sa ria</w:t>
          </w:r>
          <w:r>
            <w:rPr>
              <w:color w:val="363636"/>
              <w:highlight w:val="white"/>
            </w:rPr>
            <w:t>diť. Klub je povinný hráča o týchto pravidlách informovať a hráč je povinný sa s týmito pravidlami oboznámiť. Interné disciplinárne sankcie musí byť primerané vo vzťahu k previneniu hráča.</w:t>
          </w:r>
        </w:p>
      </w:sdtContent>
    </w:sdt>
    <w:sdt>
      <w:sdtPr>
        <w:tag w:val="goog_rdk_627"/>
        <w:id w:val="-1963252579"/>
      </w:sdtPr>
      <w:sdtEndPr/>
      <w:sdtContent>
        <w:p w:rsidR="00666BFD" w:rsidRDefault="007878DE">
          <w:pPr>
            <w:numPr>
              <w:ilvl w:val="0"/>
              <w:numId w:val="62"/>
            </w:numPr>
            <w:pBdr>
              <w:top w:val="nil"/>
              <w:left w:val="nil"/>
              <w:bottom w:val="nil"/>
              <w:right w:val="nil"/>
              <w:between w:val="nil"/>
            </w:pBdr>
            <w:spacing w:before="200"/>
            <w:ind w:left="540" w:hanging="570"/>
            <w:jc w:val="both"/>
          </w:pPr>
          <w:r>
            <w:rPr>
              <w:color w:val="363636"/>
              <w:highlight w:val="white"/>
            </w:rPr>
            <w:t xml:space="preserve">Ak hráč poruší niektorú z povinností, ktoré sú predmetom zmluvy, </w:t>
          </w:r>
          <w:r>
            <w:rPr>
              <w:color w:val="363636"/>
              <w:highlight w:val="white"/>
            </w:rPr>
            <w:t>môže klub uložiť hráčovi pokutu, sankciu alebo iné opatrenie v súlade s internými disciplinárnymi pravidlami klubu.</w:t>
          </w:r>
        </w:p>
      </w:sdtContent>
    </w:sdt>
    <w:sdt>
      <w:sdtPr>
        <w:tag w:val="goog_rdk_628"/>
        <w:id w:val="-215588802"/>
      </w:sdtPr>
      <w:sdtEndPr/>
      <w:sdtContent>
        <w:p w:rsidR="00666BFD" w:rsidRDefault="007878DE">
          <w:pPr>
            <w:numPr>
              <w:ilvl w:val="0"/>
              <w:numId w:val="62"/>
            </w:numPr>
            <w:pBdr>
              <w:top w:val="nil"/>
              <w:left w:val="nil"/>
              <w:bottom w:val="nil"/>
              <w:right w:val="nil"/>
              <w:between w:val="nil"/>
            </w:pBdr>
            <w:spacing w:before="200"/>
            <w:ind w:left="540" w:hanging="570"/>
            <w:jc w:val="both"/>
          </w:pPr>
          <w:r>
            <w:rPr>
              <w:color w:val="363636"/>
              <w:highlight w:val="white"/>
            </w:rPr>
            <w:t>Hráč musí mať možnosť podať voči rozhodnutiu klubu podľa odseku 15 opravný prostriedok a nechať sa zastúpiť alebo konať v prítomnosti kapi</w:t>
          </w:r>
          <w:r>
            <w:rPr>
              <w:color w:val="363636"/>
              <w:highlight w:val="white"/>
            </w:rPr>
            <w:t>tána družstva, zástupcu hráčskej asociácie alebo zástupcu odborovej organizácie.</w:t>
          </w:r>
        </w:p>
      </w:sdtContent>
    </w:sdt>
    <w:sdt>
      <w:sdtPr>
        <w:tag w:val="goog_rdk_629"/>
        <w:id w:val="2113313930"/>
      </w:sdtPr>
      <w:sdtEndPr/>
      <w:sdtContent>
        <w:p w:rsidR="00666BFD" w:rsidRDefault="007878DE">
          <w:pPr>
            <w:numPr>
              <w:ilvl w:val="0"/>
              <w:numId w:val="62"/>
            </w:numPr>
            <w:pBdr>
              <w:top w:val="nil"/>
              <w:left w:val="nil"/>
              <w:bottom w:val="nil"/>
              <w:right w:val="nil"/>
              <w:between w:val="nil"/>
            </w:pBdr>
            <w:spacing w:before="200"/>
            <w:ind w:left="540" w:hanging="570"/>
            <w:jc w:val="both"/>
          </w:pPr>
          <w:r>
            <w:rPr>
              <w:color w:val="363636"/>
              <w:highlight w:val="white"/>
            </w:rPr>
            <w:t>Zmluva musí obsahovať záväzok zmluvných strán, že budú konať proti rasizmu a inému diskriminačnému konaniu vo futbale.</w:t>
          </w:r>
        </w:p>
      </w:sdtContent>
    </w:sdt>
    <w:sdt>
      <w:sdtPr>
        <w:tag w:val="goog_rdk_630"/>
        <w:id w:val="-872531519"/>
      </w:sdtPr>
      <w:sdtEndPr/>
      <w:sdtContent>
        <w:p w:rsidR="00666BFD" w:rsidRDefault="007878DE">
          <w:pPr>
            <w:numPr>
              <w:ilvl w:val="0"/>
              <w:numId w:val="62"/>
            </w:numPr>
            <w:pBdr>
              <w:top w:val="nil"/>
              <w:left w:val="nil"/>
              <w:bottom w:val="nil"/>
              <w:right w:val="nil"/>
              <w:between w:val="nil"/>
            </w:pBdr>
            <w:spacing w:before="200"/>
            <w:ind w:left="540" w:hanging="570"/>
            <w:jc w:val="both"/>
          </w:pPr>
          <w:r>
            <w:rPr>
              <w:color w:val="363636"/>
              <w:highlight w:val="white"/>
            </w:rPr>
            <w:t>Zmluva musí obsahovať údaje o ďalších osobách, ktoré</w:t>
          </w:r>
          <w:r>
            <w:rPr>
              <w:color w:val="363636"/>
              <w:highlight w:val="white"/>
            </w:rPr>
            <w:t xml:space="preserve"> sa podieľali na rokovaní o uzatvorení zmluvy alebo na jej uzatvorení, ako sú napr. príbuzný, právny zástupca hráča, sprostredkovateľ, tlmočník a pod., alebo vyhlásenie zmluvných strán, že sa ďalšie osoby na rokovaní o uzatvorení zmluvy alebo na jej uzatvo</w:t>
          </w:r>
          <w:r>
            <w:rPr>
              <w:color w:val="363636"/>
              <w:highlight w:val="white"/>
            </w:rPr>
            <w:t>rení nepodieľali.</w:t>
          </w:r>
        </w:p>
      </w:sdtContent>
    </w:sdt>
    <w:sdt>
      <w:sdtPr>
        <w:tag w:val="goog_rdk_631"/>
        <w:id w:val="19051478"/>
      </w:sdtPr>
      <w:sdtEndPr/>
      <w:sdtContent>
        <w:p w:rsidR="00666BFD" w:rsidRDefault="007878DE">
          <w:pPr>
            <w:numPr>
              <w:ilvl w:val="0"/>
              <w:numId w:val="62"/>
            </w:numPr>
            <w:pBdr>
              <w:top w:val="nil"/>
              <w:left w:val="nil"/>
              <w:bottom w:val="nil"/>
              <w:right w:val="nil"/>
              <w:between w:val="nil"/>
            </w:pBdr>
            <w:spacing w:before="200"/>
            <w:ind w:left="540" w:hanging="570"/>
            <w:jc w:val="both"/>
          </w:pPr>
          <w:r>
            <w:rPr>
              <w:color w:val="363636"/>
              <w:highlight w:val="white"/>
            </w:rPr>
            <w:t>Zmluva musí obsahovať minimálne nasledovné záverečné ustanovenia</w:t>
          </w:r>
        </w:p>
      </w:sdtContent>
    </w:sdt>
    <w:sdt>
      <w:sdtPr>
        <w:tag w:val="goog_rdk_632"/>
        <w:id w:val="2090352698"/>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ustanovenie o rozhodnom práve zmluvy,</w:t>
          </w:r>
        </w:p>
      </w:sdtContent>
    </w:sdt>
    <w:sdt>
      <w:sdtPr>
        <w:tag w:val="goog_rdk_633"/>
        <w:id w:val="971242195"/>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ustanovenie o príslušnosti a právomoci rozhodovať spory,</w:t>
          </w:r>
        </w:p>
      </w:sdtContent>
    </w:sdt>
    <w:sdt>
      <w:sdtPr>
        <w:tag w:val="goog_rdk_634"/>
        <w:id w:val="-708635472"/>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ustanovenie o rozhodnej jazykovej verzii zmluvy, ak sa zmluva vyhotovu</w:t>
          </w:r>
          <w:r>
            <w:rPr>
              <w:color w:val="363636"/>
              <w:highlight w:val="white"/>
            </w:rPr>
            <w:t>je vo viacerých jazykoch,</w:t>
          </w:r>
        </w:p>
      </w:sdtContent>
    </w:sdt>
    <w:sdt>
      <w:sdtPr>
        <w:tag w:val="goog_rdk_635"/>
        <w:id w:val="-150148918"/>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ustanovenie o rozsahu povinnosti mlčanlivosti,</w:t>
          </w:r>
        </w:p>
      </w:sdtContent>
    </w:sdt>
    <w:sdt>
      <w:sdtPr>
        <w:tag w:val="goog_rdk_636"/>
        <w:id w:val="-349115649"/>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ustanovenie, že neplatnosť niektorého z ustanovení zmluvy nemá vplyv na platnosť zmluvy ako celku,</w:t>
          </w:r>
        </w:p>
      </w:sdtContent>
    </w:sdt>
    <w:sdt>
      <w:sdtPr>
        <w:tag w:val="goog_rdk_637"/>
        <w:id w:val="-1426957613"/>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ustanovenie špecifikujúce dodatky, ktoré tvoria nedeliteľnú súčasť zmluvy, kto</w:t>
          </w:r>
          <w:r>
            <w:rPr>
              <w:color w:val="363636"/>
              <w:highlight w:val="white"/>
            </w:rPr>
            <w:t>ré boli hráčovi odovzdané,</w:t>
          </w:r>
        </w:p>
      </w:sdtContent>
    </w:sdt>
    <w:sdt>
      <w:sdtPr>
        <w:tag w:val="goog_rdk_638"/>
        <w:id w:val="-1342775819"/>
      </w:sdtPr>
      <w:sdtEndPr/>
      <w:sdtContent>
        <w:p w:rsidR="00666BFD" w:rsidRDefault="007878DE">
          <w:pPr>
            <w:numPr>
              <w:ilvl w:val="1"/>
              <w:numId w:val="62"/>
            </w:numPr>
            <w:pBdr>
              <w:top w:val="nil"/>
              <w:left w:val="nil"/>
              <w:bottom w:val="nil"/>
              <w:right w:val="nil"/>
              <w:between w:val="nil"/>
            </w:pBdr>
            <w:ind w:left="975"/>
            <w:jc w:val="both"/>
          </w:pPr>
          <w:r>
            <w:rPr>
              <w:color w:val="363636"/>
              <w:highlight w:val="white"/>
            </w:rPr>
            <w:t>ustanovenie, že akékoľvek zmeny zmluvy alebo dodatky ku zmluve sa vyhotovujú písomne, inak sú neplatné.</w:t>
          </w:r>
        </w:p>
      </w:sdtContent>
    </w:sdt>
    <w:bookmarkStart w:id="38" w:name="_heading=h.41mghml" w:colFirst="0" w:colLast="0" w:displacedByCustomXml="next"/>
    <w:bookmarkEnd w:id="38" w:displacedByCustomXml="next"/>
    <w:sdt>
      <w:sdtPr>
        <w:tag w:val="goog_rdk_639"/>
        <w:id w:val="1843887706"/>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29 - Osobitné ustanovenia o uzatváraní zmluvy</w:t>
          </w:r>
        </w:p>
      </w:sdtContent>
    </w:sdt>
    <w:sdt>
      <w:sdtPr>
        <w:tag w:val="goog_rdk_640"/>
        <w:id w:val="-1574045308"/>
      </w:sdtPr>
      <w:sdtEndPr/>
      <w:sdtContent>
        <w:p w:rsidR="00666BFD" w:rsidRDefault="007878DE">
          <w:pPr>
            <w:numPr>
              <w:ilvl w:val="0"/>
              <w:numId w:val="63"/>
            </w:numPr>
            <w:pBdr>
              <w:top w:val="nil"/>
              <w:left w:val="nil"/>
              <w:bottom w:val="nil"/>
              <w:right w:val="nil"/>
              <w:between w:val="nil"/>
            </w:pBdr>
            <w:ind w:left="540" w:hanging="570"/>
            <w:jc w:val="both"/>
          </w:pPr>
          <w:r>
            <w:rPr>
              <w:color w:val="363636"/>
              <w:highlight w:val="white"/>
            </w:rPr>
            <w:t xml:space="preserve">Klub, ktorý má záujem uzatvoriť s profesionálom zmluvu, je povinný informovať materský klub hráča pred tým, než začne rokovať s hráčom. Profesionál môže slobodne uzatvoriť zmluvu s iným klubom, ak skončilo trvanie jeho zmluvy s jeho materským klubom alebo </w:t>
          </w:r>
          <w:r>
            <w:rPr>
              <w:color w:val="363636"/>
              <w:highlight w:val="white"/>
            </w:rPr>
            <w:t>ak sa má trvanie takejto zmluvy skončiť počas nasledujúcich šiestich mesiacov.</w:t>
          </w:r>
        </w:p>
      </w:sdtContent>
    </w:sdt>
    <w:sdt>
      <w:sdtPr>
        <w:tag w:val="goog_rdk_641"/>
        <w:id w:val="-1676260336"/>
      </w:sdtPr>
      <w:sdtEndPr/>
      <w:sdtContent>
        <w:p w:rsidR="00666BFD" w:rsidRDefault="007878DE">
          <w:pPr>
            <w:numPr>
              <w:ilvl w:val="0"/>
              <w:numId w:val="63"/>
            </w:numPr>
            <w:pBdr>
              <w:top w:val="nil"/>
              <w:left w:val="nil"/>
              <w:bottom w:val="nil"/>
              <w:right w:val="nil"/>
              <w:between w:val="nil"/>
            </w:pBdr>
            <w:spacing w:before="200"/>
            <w:ind w:left="540" w:hanging="570"/>
            <w:jc w:val="both"/>
          </w:pPr>
          <w:r>
            <w:rPr>
              <w:color w:val="363636"/>
              <w:highlight w:val="white"/>
            </w:rPr>
            <w:t>Nová zmluva uzatvorená počas obdobia šiestich mesiacov do skončenia trvania pôvodnej zmluvy nesmie obsahovať žiadne ustanovenia, ktoré by hráčovi akýmkoľvek spôsobom bránili r</w:t>
          </w:r>
          <w:r>
            <w:rPr>
              <w:color w:val="363636"/>
              <w:highlight w:val="white"/>
            </w:rPr>
            <w:t>iadne si plniť pôvodnú zmluvu.</w:t>
          </w:r>
        </w:p>
      </w:sdtContent>
    </w:sdt>
    <w:sdt>
      <w:sdtPr>
        <w:tag w:val="goog_rdk_642"/>
        <w:id w:val="1435253372"/>
      </w:sdtPr>
      <w:sdtEndPr/>
      <w:sdtContent>
        <w:p w:rsidR="00666BFD" w:rsidRDefault="007878DE">
          <w:pPr>
            <w:numPr>
              <w:ilvl w:val="0"/>
              <w:numId w:val="63"/>
            </w:numPr>
            <w:pBdr>
              <w:top w:val="nil"/>
              <w:left w:val="nil"/>
              <w:bottom w:val="nil"/>
              <w:right w:val="nil"/>
              <w:between w:val="nil"/>
            </w:pBdr>
            <w:spacing w:before="200"/>
            <w:ind w:left="540" w:hanging="570"/>
            <w:jc w:val="both"/>
          </w:pPr>
          <w:r>
            <w:rPr>
              <w:color w:val="363636"/>
              <w:highlight w:val="white"/>
            </w:rPr>
            <w:t>Platnosť zmluvy nesmie byť podmienená úspešným absolvovaním lekárskej prehliadky. Klubom sa odporúča, aby hráč absolvoval lekársku prehliadku pred uzatvorením zmluvy.</w:t>
          </w:r>
        </w:p>
      </w:sdtContent>
    </w:sdt>
    <w:sdt>
      <w:sdtPr>
        <w:tag w:val="goog_rdk_643"/>
        <w:id w:val="-422562483"/>
      </w:sdtPr>
      <w:sdtEndPr/>
      <w:sdtContent>
        <w:p w:rsidR="00666BFD" w:rsidRDefault="007878DE">
          <w:pPr>
            <w:numPr>
              <w:ilvl w:val="0"/>
              <w:numId w:val="63"/>
            </w:numPr>
            <w:pBdr>
              <w:top w:val="nil"/>
              <w:left w:val="nil"/>
              <w:bottom w:val="nil"/>
              <w:right w:val="nil"/>
              <w:between w:val="nil"/>
            </w:pBdr>
            <w:spacing w:before="200"/>
            <w:ind w:left="540" w:hanging="570"/>
            <w:jc w:val="both"/>
          </w:pPr>
          <w:r>
            <w:rPr>
              <w:color w:val="363636"/>
              <w:highlight w:val="white"/>
            </w:rPr>
            <w:t>Ak hráč uzatvorí na rovnaké alebo prekrývajúce sa obdo</w:t>
          </w:r>
          <w:r>
            <w:rPr>
              <w:color w:val="363636"/>
              <w:highlight w:val="white"/>
            </w:rPr>
            <w:t>bie viac než jednu zmluvu, dopustí sa disciplinárneho previnenia a platí, že hráč s okamžitou účinnosťou vypovedal skôr uzatvorenú zmluvu. Za takéto konanie hráča je spoločne a nerozdielne zodpovedný aj klub, s ktorým hráč neskoršiu zmluvu uzatvorí, a rovn</w:t>
          </w:r>
          <w:r>
            <w:rPr>
              <w:color w:val="363636"/>
              <w:highlight w:val="white"/>
            </w:rPr>
            <w:t>ako sa dopustí disciplinárneho previnenia. Hráč a klub sú spoločne a nerozdielne zodpovední za kompenzáciu klubu, s ktorým hráč uzatvorí zmluvu skôr, podľa ustanovení o jednostrannej výpovedi zmluvy zo strany hráča bez oprávnených dôvodov.</w:t>
          </w:r>
        </w:p>
      </w:sdtContent>
    </w:sdt>
    <w:sdt>
      <w:sdtPr>
        <w:tag w:val="goog_rdk_644"/>
        <w:id w:val="487990254"/>
      </w:sdtPr>
      <w:sdtEndPr/>
      <w:sdtContent>
        <w:p w:rsidR="00666BFD" w:rsidRDefault="007878DE">
          <w:pPr>
            <w:numPr>
              <w:ilvl w:val="0"/>
              <w:numId w:val="63"/>
            </w:numPr>
            <w:pBdr>
              <w:top w:val="nil"/>
              <w:left w:val="nil"/>
              <w:bottom w:val="nil"/>
              <w:right w:val="nil"/>
              <w:between w:val="nil"/>
            </w:pBdr>
            <w:spacing w:before="200"/>
            <w:ind w:left="540" w:hanging="570"/>
            <w:jc w:val="both"/>
          </w:pPr>
          <w:r>
            <w:rPr>
              <w:color w:val="363636"/>
              <w:highlight w:val="white"/>
            </w:rPr>
            <w:t>Profesionál mô</w:t>
          </w:r>
          <w:r>
            <w:rPr>
              <w:color w:val="363636"/>
              <w:highlight w:val="white"/>
            </w:rPr>
            <w:t xml:space="preserve">že na rovnaké alebo prekrývajúce sa obdobie uzatvoriť dve zmluvy výhradne vtedy, keď je v novom klube na hosťovaní. Počas hosťovania profesionála sú pozastavené majetkovoprávne a športovo-technické účinky zmluvy s pôvodným klubom a pôvodný klub tak nemusí </w:t>
          </w:r>
          <w:r>
            <w:rPr>
              <w:color w:val="363636"/>
              <w:highlight w:val="white"/>
            </w:rPr>
            <w:t xml:space="preserve">uhrádzať hráčovi mzdu alebo odmenu a poskytovať hráčovi podmienky na tréning ani uspokojovať iné nároky hráča vyplývajúce zo zmluvy. Povinnosti podľa predchádzajúcej vety prechádzajú na klub, v ktorom je hráč na hosťovaní v súlade so zmluvou o hosťovaní a </w:t>
          </w:r>
          <w:r>
            <w:rPr>
              <w:color w:val="363636"/>
              <w:highlight w:val="white"/>
            </w:rPr>
            <w:t>zmluvou, ktorú hráč na obdobie hosťovania uzatvoril s novým klubom. Kluby a hráč môžu v zmluve o hosťovaní dohodnúť aj odlišnú úpravu, než ustanovuje tento odsek.</w:t>
          </w:r>
        </w:p>
      </w:sdtContent>
    </w:sdt>
    <w:sdt>
      <w:sdtPr>
        <w:tag w:val="goog_rdk_645"/>
        <w:id w:val="-1111279193"/>
      </w:sdtPr>
      <w:sdtEndPr/>
      <w:sdtContent>
        <w:p w:rsidR="00666BFD" w:rsidRDefault="007878DE">
          <w:pPr>
            <w:numPr>
              <w:ilvl w:val="0"/>
              <w:numId w:val="63"/>
            </w:numPr>
            <w:pBdr>
              <w:top w:val="nil"/>
              <w:left w:val="nil"/>
              <w:bottom w:val="nil"/>
              <w:right w:val="nil"/>
              <w:between w:val="nil"/>
            </w:pBdr>
            <w:spacing w:before="200"/>
            <w:ind w:left="540" w:hanging="570"/>
            <w:jc w:val="both"/>
          </w:pPr>
          <w:r>
            <w:rPr>
              <w:color w:val="363636"/>
              <w:highlight w:val="white"/>
            </w:rPr>
            <w:t xml:space="preserve">Akékoľvek ustanovenie zmluvy, ktoré umožňuje jednej zo strán jednostranne predĺžiť trvanie </w:t>
          </w:r>
          <w:r>
            <w:rPr>
              <w:color w:val="363636"/>
              <w:highlight w:val="white"/>
            </w:rPr>
            <w:t>zmluvy je neprípustné a neprihliada sa naň (tzv. jednostranná opcia).</w:t>
          </w:r>
          <w:r>
            <w:rPr>
              <w:color w:val="363636"/>
              <w:highlight w:val="white"/>
              <w:vertAlign w:val="superscript"/>
            </w:rPr>
            <w:footnoteReference w:id="29"/>
          </w:r>
          <w:r>
            <w:rPr>
              <w:color w:val="363636"/>
              <w:highlight w:val="white"/>
            </w:rPr>
            <w:t>) Zmluvné strany sa môžu v zmluve dohodnúť na spôsobe, akým je možné po vzájomnej dohode predĺžiť trvanie zmluvy a za akých podmienok. Dohoda podľa predchádzajúcej vety musí umožniť ktor</w:t>
          </w:r>
          <w:r>
            <w:rPr>
              <w:color w:val="363636"/>
              <w:highlight w:val="white"/>
            </w:rPr>
            <w:t>ejkoľvek zmluvnej strane predložiť druhej strane návrh na predĺženie zmluvy s lehotou na vyjadrenie sa. Po márnom uplynutí tejto lehoty sa má za to, že druhá strana predĺženie trvania zmluvy odmietla. Ak hráč uzatvorí zmluvu s novým klubom podľa odseku 2 p</w:t>
          </w:r>
          <w:r>
            <w:rPr>
              <w:color w:val="363636"/>
              <w:highlight w:val="white"/>
            </w:rPr>
            <w:t>latí, že sa vzdal možnosti predĺžiť zmluvu so súčasným klubom.</w:t>
          </w:r>
        </w:p>
      </w:sdtContent>
    </w:sdt>
    <w:sdt>
      <w:sdtPr>
        <w:tag w:val="goog_rdk_646"/>
        <w:id w:val="212314402"/>
      </w:sdtPr>
      <w:sdtEndPr/>
      <w:sdtContent>
        <w:p w:rsidR="00666BFD" w:rsidRDefault="007878DE">
          <w:pPr>
            <w:numPr>
              <w:ilvl w:val="0"/>
              <w:numId w:val="63"/>
            </w:numPr>
            <w:pBdr>
              <w:top w:val="nil"/>
              <w:left w:val="nil"/>
              <w:bottom w:val="nil"/>
              <w:right w:val="nil"/>
              <w:between w:val="nil"/>
            </w:pBdr>
            <w:spacing w:before="200"/>
            <w:ind w:left="540" w:hanging="570"/>
            <w:jc w:val="both"/>
          </w:pPr>
          <w:r>
            <w:rPr>
              <w:color w:val="363636"/>
              <w:highlight w:val="white"/>
            </w:rPr>
            <w:t>Ukončiť trvanie zmluvy medzi profesionálom a klubom je možné len uplynutím doby, na ktorú bola uzatvorená alebo po vzájomnej dohode. Zmluvu nie je možné jednostranne ukončiť počas súťažného r</w:t>
          </w:r>
          <w:r>
            <w:rPr>
              <w:color w:val="363636"/>
              <w:highlight w:val="white"/>
            </w:rPr>
            <w:t>očníka.</w:t>
          </w:r>
        </w:p>
      </w:sdtContent>
    </w:sdt>
    <w:sdt>
      <w:sdtPr>
        <w:tag w:val="goog_rdk_647"/>
        <w:id w:val="-518623691"/>
      </w:sdtPr>
      <w:sdtEndPr/>
      <w:sdtContent>
        <w:p w:rsidR="00666BFD" w:rsidRDefault="007878DE">
          <w:pPr>
            <w:numPr>
              <w:ilvl w:val="0"/>
              <w:numId w:val="63"/>
            </w:numPr>
            <w:pBdr>
              <w:top w:val="nil"/>
              <w:left w:val="nil"/>
              <w:bottom w:val="nil"/>
              <w:right w:val="nil"/>
              <w:between w:val="nil"/>
            </w:pBdr>
            <w:spacing w:before="200"/>
            <w:ind w:left="540" w:hanging="570"/>
            <w:jc w:val="both"/>
          </w:pPr>
          <w:r>
            <w:rPr>
              <w:color w:val="363636"/>
              <w:highlight w:val="white"/>
            </w:rPr>
            <w:t>Ukončiť trvanie zmluvy výpoveďou môže ktorákoľvek zmluvná strana bez následkov (bez povinnosti zaplatiť kompenzáciu alebo bez uloženia disciplinárnej sankcie), ak má na to oprávnený dôvod.</w:t>
          </w:r>
        </w:p>
      </w:sdtContent>
    </w:sdt>
    <w:sdt>
      <w:sdtPr>
        <w:tag w:val="goog_rdk_648"/>
        <w:id w:val="832802891"/>
      </w:sdtPr>
      <w:sdtEndPr/>
      <w:sdtContent>
        <w:p w:rsidR="00666BFD" w:rsidRDefault="007878DE">
          <w:pPr>
            <w:numPr>
              <w:ilvl w:val="0"/>
              <w:numId w:val="63"/>
            </w:numPr>
            <w:pBdr>
              <w:top w:val="nil"/>
              <w:left w:val="nil"/>
              <w:bottom w:val="nil"/>
              <w:right w:val="nil"/>
              <w:between w:val="nil"/>
            </w:pBdr>
            <w:spacing w:before="200"/>
            <w:ind w:left="540" w:hanging="570"/>
            <w:jc w:val="both"/>
          </w:pPr>
          <w:r>
            <w:rPr>
              <w:color w:val="363636"/>
              <w:highlight w:val="white"/>
            </w:rPr>
            <w:t>Akékoľvek správanie zneužívajúce postavenie alebo práva zmluvnej strany smerujúce k prinúteniu druhej zmluvnej strany k ukončeniu alebo zmene podmienok zmluvy oprávňuje druhú zmluvnú stranu (hráča alebo klub) k ukončeniu trvania zmluvy z oprávnených dôvodo</w:t>
          </w:r>
          <w:r>
            <w:rPr>
              <w:color w:val="363636"/>
              <w:highlight w:val="white"/>
            </w:rPr>
            <w:t>v.</w:t>
          </w:r>
        </w:p>
      </w:sdtContent>
    </w:sdt>
    <w:sdt>
      <w:sdtPr>
        <w:tag w:val="goog_rdk_649"/>
        <w:id w:val="-104196111"/>
      </w:sdtPr>
      <w:sdtEndPr/>
      <w:sdtContent>
        <w:p w:rsidR="00666BFD" w:rsidRDefault="007878DE">
          <w:pPr>
            <w:numPr>
              <w:ilvl w:val="0"/>
              <w:numId w:val="63"/>
            </w:numPr>
            <w:pBdr>
              <w:top w:val="nil"/>
              <w:left w:val="nil"/>
              <w:bottom w:val="nil"/>
              <w:right w:val="nil"/>
              <w:between w:val="nil"/>
            </w:pBdr>
            <w:spacing w:before="200"/>
            <w:ind w:left="540" w:hanging="570"/>
            <w:jc w:val="both"/>
            <w:rPr>
              <w:highlight w:val="green"/>
            </w:rPr>
          </w:pPr>
          <w:r>
            <w:rPr>
              <w:color w:val="363636"/>
              <w:highlight w:val="green"/>
            </w:rPr>
            <w:t>Ustanovenia zmluvy poskytujúce klubu dodatočný čas na uhradenie zmluvných odmien, ktoré sú splatné podľa podmienok zmluvy (takzvané „obdobia odkladu“), sú neprípustné. Obdobia odkladu obsiahnuté v kolektívnej zmluve platne prerokovanej zástupcami zamestnáv</w:t>
          </w:r>
          <w:r>
            <w:rPr>
              <w:color w:val="363636"/>
              <w:highlight w:val="green"/>
            </w:rPr>
            <w:t>ateľov a zamestnancov na vnútroštátnej úrovni v súlade s vnútroštátnym právom sú však právne záväzné a uznané. Zmluvy existujúce v čase nadobudnutia účinnosti tohto ustanovenia, nie sú týmto zákazom dotknuté.</w:t>
          </w:r>
        </w:p>
      </w:sdtContent>
    </w:sdt>
    <w:bookmarkStart w:id="39" w:name="_heading=h.2grqrue" w:colFirst="0" w:colLast="0" w:displacedByCustomXml="next"/>
    <w:bookmarkEnd w:id="39" w:displacedByCustomXml="next"/>
    <w:sdt>
      <w:sdtPr>
        <w:tag w:val="goog_rdk_650"/>
        <w:id w:val="-879706376"/>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30 - Jednostranné ukončenie trvania zm</w:t>
          </w:r>
          <w:r>
            <w:rPr>
              <w:b/>
              <w:color w:val="000000"/>
              <w:sz w:val="21"/>
              <w:szCs w:val="21"/>
              <w:highlight w:val="white"/>
            </w:rPr>
            <w:t>luvy zo strany klubu</w:t>
          </w:r>
        </w:p>
      </w:sdtContent>
    </w:sdt>
    <w:sdt>
      <w:sdtPr>
        <w:tag w:val="goog_rdk_651"/>
        <w:id w:val="-1470428293"/>
      </w:sdtPr>
      <w:sdtEndPr/>
      <w:sdtContent>
        <w:p w:rsidR="00666BFD" w:rsidRDefault="007878DE">
          <w:pPr>
            <w:numPr>
              <w:ilvl w:val="0"/>
              <w:numId w:val="36"/>
            </w:numPr>
            <w:pBdr>
              <w:top w:val="nil"/>
              <w:left w:val="nil"/>
              <w:bottom w:val="nil"/>
              <w:right w:val="nil"/>
              <w:between w:val="nil"/>
            </w:pBdr>
            <w:ind w:left="540" w:hanging="570"/>
            <w:jc w:val="both"/>
          </w:pPr>
          <w:r>
            <w:rPr>
              <w:color w:val="363636"/>
              <w:highlight w:val="white"/>
            </w:rPr>
            <w:t>Klub je oprávnený jednostranne ukončiť trvanie zmluvy s hráčom výpoveďou s účinnosťou odo dňa nasledujúceho po dni doručenia výpovede hráčovi, ak</w:t>
          </w:r>
        </w:p>
      </w:sdtContent>
    </w:sdt>
    <w:sdt>
      <w:sdtPr>
        <w:tag w:val="goog_rdk_652"/>
        <w:id w:val="-1135872366"/>
      </w:sdtPr>
      <w:sdtEndPr/>
      <w:sdtContent>
        <w:p w:rsidR="00666BFD" w:rsidRDefault="007878DE">
          <w:pPr>
            <w:numPr>
              <w:ilvl w:val="1"/>
              <w:numId w:val="36"/>
            </w:numPr>
            <w:pBdr>
              <w:top w:val="nil"/>
              <w:left w:val="nil"/>
              <w:bottom w:val="nil"/>
              <w:right w:val="nil"/>
              <w:between w:val="nil"/>
            </w:pBdr>
            <w:ind w:left="975"/>
            <w:jc w:val="both"/>
          </w:pPr>
          <w:r>
            <w:rPr>
              <w:color w:val="363636"/>
              <w:highlight w:val="white"/>
            </w:rPr>
            <w:t>hráč dlhodobo nespĺňa zdravotnú spôsobilosť na vykonávanie športu podľa zmluvy o profesionálnom vykonávaní športu; strata zdravotnej spôsobilosti sa preukazuje lekárskym posudkom, podľa ktorého hráč nesmie dlhodobo vykonávať šport podľa</w:t>
          </w:r>
          <w:r>
            <w:rPr>
              <w:color w:val="363636"/>
              <w:highlight w:val="white"/>
            </w:rPr>
            <w:t xml:space="preserve"> zmluvy o profesionálnom vykonávaní športu,</w:t>
          </w:r>
        </w:p>
      </w:sdtContent>
    </w:sdt>
    <w:sdt>
      <w:sdtPr>
        <w:tag w:val="goog_rdk_653"/>
        <w:id w:val="-1141345931"/>
      </w:sdtPr>
      <w:sdtEndPr/>
      <w:sdtContent>
        <w:p w:rsidR="00666BFD" w:rsidRDefault="007878DE">
          <w:pPr>
            <w:numPr>
              <w:ilvl w:val="1"/>
              <w:numId w:val="36"/>
            </w:numPr>
            <w:pBdr>
              <w:top w:val="nil"/>
              <w:left w:val="nil"/>
              <w:bottom w:val="nil"/>
              <w:right w:val="nil"/>
              <w:between w:val="nil"/>
            </w:pBdr>
            <w:ind w:left="975"/>
            <w:jc w:val="both"/>
          </w:pPr>
          <w:r>
            <w:rPr>
              <w:color w:val="363636"/>
              <w:highlight w:val="white"/>
            </w:rPr>
            <w:t>hráč porušil základnú povinnosť podľa článku 28 ods. 4 písm. e) až n) a súčasne bol v posledných šiestich mesiacoch v súvislosti s porušením základnej povinnosti hráča písomne upozornený na m</w:t>
          </w:r>
          <w:r>
            <w:rPr>
              <w:color w:val="363636"/>
              <w:highlight w:val="white"/>
            </w:rPr>
            <w:t>ožnosť výpovede,</w:t>
          </w:r>
        </w:p>
      </w:sdtContent>
    </w:sdt>
    <w:sdt>
      <w:sdtPr>
        <w:tag w:val="goog_rdk_654"/>
        <w:id w:val="46264553"/>
      </w:sdtPr>
      <w:sdtEndPr/>
      <w:sdtContent>
        <w:p w:rsidR="00666BFD" w:rsidRDefault="007878DE">
          <w:pPr>
            <w:numPr>
              <w:ilvl w:val="1"/>
              <w:numId w:val="36"/>
            </w:numPr>
            <w:pBdr>
              <w:top w:val="nil"/>
              <w:left w:val="nil"/>
              <w:bottom w:val="nil"/>
              <w:right w:val="nil"/>
              <w:between w:val="nil"/>
            </w:pBdr>
            <w:ind w:left="975"/>
            <w:jc w:val="both"/>
          </w:pPr>
          <w:r>
            <w:rPr>
              <w:color w:val="363636"/>
              <w:highlight w:val="white"/>
            </w:rPr>
            <w:t>klub alebo jeho časť sa zrušuje, alebo</w:t>
          </w:r>
        </w:p>
      </w:sdtContent>
    </w:sdt>
    <w:sdt>
      <w:sdtPr>
        <w:tag w:val="goog_rdk_655"/>
        <w:id w:val="-2011825684"/>
      </w:sdtPr>
      <w:sdtEndPr/>
      <w:sdtContent>
        <w:p w:rsidR="00666BFD" w:rsidRDefault="007878DE">
          <w:pPr>
            <w:numPr>
              <w:ilvl w:val="1"/>
              <w:numId w:val="36"/>
            </w:numPr>
            <w:pBdr>
              <w:top w:val="nil"/>
              <w:left w:val="nil"/>
              <w:bottom w:val="nil"/>
              <w:right w:val="nil"/>
              <w:between w:val="nil"/>
            </w:pBdr>
            <w:ind w:left="975"/>
            <w:jc w:val="both"/>
          </w:pPr>
          <w:r>
            <w:rPr>
              <w:color w:val="363636"/>
              <w:highlight w:val="white"/>
            </w:rPr>
            <w:t>u športovca sú dôvody, pre ktoré by s ním športová organizácia mohla okamžite skončiť zmluvu o profesionálnom vykonávaní športu.</w:t>
          </w:r>
        </w:p>
      </w:sdtContent>
    </w:sdt>
    <w:sdt>
      <w:sdtPr>
        <w:tag w:val="goog_rdk_656"/>
        <w:id w:val="1228184801"/>
      </w:sdtPr>
      <w:sdtEndPr/>
      <w:sdtContent>
        <w:p w:rsidR="00666BFD" w:rsidRDefault="007878DE">
          <w:pPr>
            <w:numPr>
              <w:ilvl w:val="0"/>
              <w:numId w:val="36"/>
            </w:numPr>
            <w:pBdr>
              <w:top w:val="nil"/>
              <w:left w:val="nil"/>
              <w:bottom w:val="nil"/>
              <w:right w:val="nil"/>
              <w:between w:val="nil"/>
            </w:pBdr>
            <w:spacing w:before="200"/>
            <w:ind w:left="540" w:hanging="570"/>
            <w:jc w:val="both"/>
          </w:pPr>
          <w:r>
            <w:rPr>
              <w:color w:val="363636"/>
              <w:highlight w:val="white"/>
            </w:rPr>
            <w:t>Klub je oprávnený okamžite skončiť zmluv</w:t>
          </w:r>
          <w:r>
            <w:rPr>
              <w:color w:val="363636"/>
              <w:highlight w:val="white"/>
            </w:rPr>
            <w:t>ný vzťah založený zmluvou o profesionálnom vykonávaní športu, ak hráč</w:t>
          </w:r>
        </w:p>
      </w:sdtContent>
    </w:sdt>
    <w:sdt>
      <w:sdtPr>
        <w:tag w:val="goog_rdk_657"/>
        <w:id w:val="-751041876"/>
      </w:sdtPr>
      <w:sdtEndPr/>
      <w:sdtContent>
        <w:p w:rsidR="00666BFD" w:rsidRDefault="007878DE">
          <w:pPr>
            <w:numPr>
              <w:ilvl w:val="1"/>
              <w:numId w:val="36"/>
            </w:numPr>
            <w:pBdr>
              <w:top w:val="nil"/>
              <w:left w:val="nil"/>
              <w:bottom w:val="nil"/>
              <w:right w:val="nil"/>
              <w:between w:val="nil"/>
            </w:pBdr>
            <w:ind w:left="975"/>
            <w:jc w:val="both"/>
          </w:pPr>
          <w:r>
            <w:rPr>
              <w:color w:val="363636"/>
              <w:highlight w:val="white"/>
            </w:rPr>
            <w:t>porušil základnú povinnosť podľa článku 28 ods. 4 písm. a) až d),</w:t>
          </w:r>
        </w:p>
      </w:sdtContent>
    </w:sdt>
    <w:sdt>
      <w:sdtPr>
        <w:tag w:val="goog_rdk_658"/>
        <w:id w:val="-821730287"/>
      </w:sdtPr>
      <w:sdtEndPr/>
      <w:sdtContent>
        <w:p w:rsidR="00666BFD" w:rsidRDefault="007878DE">
          <w:pPr>
            <w:numPr>
              <w:ilvl w:val="1"/>
              <w:numId w:val="36"/>
            </w:numPr>
            <w:pBdr>
              <w:top w:val="nil"/>
              <w:left w:val="nil"/>
              <w:bottom w:val="nil"/>
              <w:right w:val="nil"/>
              <w:between w:val="nil"/>
            </w:pBdr>
            <w:ind w:left="975"/>
            <w:jc w:val="both"/>
          </w:pPr>
          <w:r>
            <w:rPr>
              <w:color w:val="363636"/>
              <w:highlight w:val="white"/>
            </w:rPr>
            <w:t>zúčastnil sa bez súhlasu klubu na súťaži za inú športovú organizáciu,</w:t>
          </w:r>
        </w:p>
      </w:sdtContent>
    </w:sdt>
    <w:sdt>
      <w:sdtPr>
        <w:tag w:val="goog_rdk_659"/>
        <w:id w:val="1154886106"/>
      </w:sdtPr>
      <w:sdtEndPr/>
      <w:sdtContent>
        <w:p w:rsidR="00666BFD" w:rsidRDefault="007878DE">
          <w:pPr>
            <w:numPr>
              <w:ilvl w:val="1"/>
              <w:numId w:val="36"/>
            </w:numPr>
            <w:pBdr>
              <w:top w:val="nil"/>
              <w:left w:val="nil"/>
              <w:bottom w:val="nil"/>
              <w:right w:val="nil"/>
              <w:between w:val="nil"/>
            </w:pBdr>
            <w:ind w:left="975"/>
            <w:jc w:val="both"/>
          </w:pPr>
          <w:r>
            <w:rPr>
              <w:color w:val="363636"/>
              <w:highlight w:val="white"/>
            </w:rPr>
            <w:t>porušil závažne š</w:t>
          </w:r>
          <w:r>
            <w:rPr>
              <w:color w:val="363636"/>
              <w:highlight w:val="white"/>
            </w:rPr>
            <w:t>portové pravidlá, predpisy alebo rozhodnutie príslušného športového zväzu,</w:t>
          </w:r>
        </w:p>
      </w:sdtContent>
    </w:sdt>
    <w:sdt>
      <w:sdtPr>
        <w:tag w:val="goog_rdk_660"/>
        <w:id w:val="-313259537"/>
      </w:sdtPr>
      <w:sdtEndPr/>
      <w:sdtContent>
        <w:p w:rsidR="00666BFD" w:rsidRDefault="007878DE">
          <w:pPr>
            <w:numPr>
              <w:ilvl w:val="1"/>
              <w:numId w:val="36"/>
            </w:numPr>
            <w:pBdr>
              <w:top w:val="nil"/>
              <w:left w:val="nil"/>
              <w:bottom w:val="nil"/>
              <w:right w:val="nil"/>
              <w:between w:val="nil"/>
            </w:pBdr>
            <w:ind w:left="975"/>
            <w:jc w:val="both"/>
          </w:pPr>
          <w:r>
            <w:rPr>
              <w:color w:val="363636"/>
              <w:highlight w:val="white"/>
            </w:rPr>
            <w:t>porušil zákaz dopingu,</w:t>
          </w:r>
        </w:p>
      </w:sdtContent>
    </w:sdt>
    <w:sdt>
      <w:sdtPr>
        <w:tag w:val="goog_rdk_661"/>
        <w:id w:val="1882980657"/>
      </w:sdtPr>
      <w:sdtEndPr/>
      <w:sdtContent>
        <w:p w:rsidR="00666BFD" w:rsidRDefault="007878DE">
          <w:pPr>
            <w:numPr>
              <w:ilvl w:val="1"/>
              <w:numId w:val="36"/>
            </w:numPr>
            <w:pBdr>
              <w:top w:val="nil"/>
              <w:left w:val="nil"/>
              <w:bottom w:val="nil"/>
              <w:right w:val="nil"/>
              <w:between w:val="nil"/>
            </w:pBdr>
            <w:ind w:left="975"/>
            <w:jc w:val="both"/>
          </w:pPr>
          <w:r>
            <w:rPr>
              <w:color w:val="363636"/>
              <w:highlight w:val="white"/>
            </w:rPr>
            <w:t>manipuloval priebeh alebo výsledok súťaže alebo neoznámil manipuláciu priebehu alebo výsledku súťaže športovej organizácii poverenej</w:t>
          </w:r>
          <w:r>
            <w:rPr>
              <w:color w:val="363636"/>
              <w:highlight w:val="white"/>
            </w:rPr>
            <w:t xml:space="preserve"> riadením súťaže alebo orgánom činným v trestnom konaní alebo</w:t>
          </w:r>
        </w:p>
      </w:sdtContent>
    </w:sdt>
    <w:sdt>
      <w:sdtPr>
        <w:tag w:val="goog_rdk_662"/>
        <w:id w:val="148876081"/>
      </w:sdtPr>
      <w:sdtEndPr/>
      <w:sdtContent>
        <w:p w:rsidR="00666BFD" w:rsidRDefault="007878DE">
          <w:pPr>
            <w:numPr>
              <w:ilvl w:val="1"/>
              <w:numId w:val="36"/>
            </w:numPr>
            <w:pBdr>
              <w:top w:val="nil"/>
              <w:left w:val="nil"/>
              <w:bottom w:val="nil"/>
              <w:right w:val="nil"/>
              <w:between w:val="nil"/>
            </w:pBdr>
            <w:ind w:left="975"/>
            <w:jc w:val="both"/>
          </w:pPr>
          <w:r>
            <w:rPr>
              <w:color w:val="363636"/>
              <w:highlight w:val="white"/>
            </w:rPr>
            <w:t>bol odsúdený na nepodmienečný trest odňatia slobody.</w:t>
          </w:r>
        </w:p>
      </w:sdtContent>
    </w:sdt>
    <w:sdt>
      <w:sdtPr>
        <w:tag w:val="goog_rdk_663"/>
        <w:id w:val="-521245606"/>
      </w:sdtPr>
      <w:sdtEndPr/>
      <w:sdtContent>
        <w:p w:rsidR="00666BFD" w:rsidRDefault="007878DE">
          <w:pPr>
            <w:numPr>
              <w:ilvl w:val="0"/>
              <w:numId w:val="36"/>
            </w:numPr>
            <w:pBdr>
              <w:top w:val="nil"/>
              <w:left w:val="nil"/>
              <w:bottom w:val="nil"/>
              <w:right w:val="nil"/>
              <w:between w:val="nil"/>
            </w:pBdr>
            <w:spacing w:before="200"/>
            <w:ind w:left="540" w:hanging="570"/>
            <w:jc w:val="both"/>
          </w:pPr>
          <w:r>
            <w:rPr>
              <w:color w:val="363636"/>
            </w:rPr>
            <w:t>Výpoveď podľa odseku 1 a okamžité skončenie zmluvného vzťahu podľa odseku 2 sa zasiela na poslednú známu adresu hráča s doru</w:t>
          </w:r>
          <w:r>
            <w:rPr>
              <w:color w:val="363636"/>
            </w:rPr>
            <w:t xml:space="preserve">čenkou. Ak nebude adresát zastihnutý, hoci sa v mieste doručenia zdržuje, doručí sa takáto zásielka inej osobe zdržujúcej sa v mieste doručenia. </w:t>
          </w:r>
          <w:r>
            <w:rPr>
              <w:color w:val="363636"/>
              <w:highlight w:val="green"/>
            </w:rPr>
            <w:t>Zásielka sa považuje za doručenú tretím dňom od jej odoslania</w:t>
          </w:r>
          <w:r>
            <w:rPr>
              <w:color w:val="363636"/>
            </w:rPr>
            <w:t xml:space="preserve">, ak hráč odmietol zásielku prevziať, hráč svojím </w:t>
          </w:r>
          <w:r>
            <w:rPr>
              <w:color w:val="363636"/>
            </w:rPr>
            <w:t>konaním zmaril doručeniu zásielky alebo ak sa zásielka vráti klubu ako nedoručiteľná.</w:t>
          </w:r>
        </w:p>
      </w:sdtContent>
    </w:sdt>
    <w:sdt>
      <w:sdtPr>
        <w:tag w:val="goog_rdk_664"/>
        <w:id w:val="348378094"/>
      </w:sdtPr>
      <w:sdtEndPr/>
      <w:sdtContent>
        <w:p w:rsidR="00666BFD" w:rsidRDefault="007878DE">
          <w:pPr>
            <w:numPr>
              <w:ilvl w:val="0"/>
              <w:numId w:val="36"/>
            </w:numPr>
            <w:pBdr>
              <w:top w:val="nil"/>
              <w:left w:val="nil"/>
              <w:bottom w:val="nil"/>
              <w:right w:val="nil"/>
              <w:between w:val="nil"/>
            </w:pBdr>
            <w:spacing w:before="200"/>
            <w:ind w:left="540" w:hanging="570"/>
            <w:jc w:val="both"/>
          </w:pPr>
          <w:r>
            <w:rPr>
              <w:color w:val="363636"/>
              <w:highlight w:val="white"/>
            </w:rPr>
            <w:t xml:space="preserve">Výpoveď podľa odseku 1 musí obsahovať výpovedné dôvody. Dôvod výpovede sa musí vo výpovedi skutkovo vymedziť tak, aby ho nebolo možné zameniť s iným dôvodom. </w:t>
          </w:r>
          <w:r>
            <w:rPr>
              <w:color w:val="363636"/>
              <w:highlight w:val="white"/>
            </w:rPr>
            <w:t>Dôvod výpovede nemožno dodatočne meniť. Kópiu výpovede je klub povinný zaslať spolu s kópiou dokladu o doručení výpovede hráčovi na matriku SFZ.</w:t>
          </w:r>
        </w:p>
      </w:sdtContent>
    </w:sdt>
    <w:sdt>
      <w:sdtPr>
        <w:tag w:val="goog_rdk_665"/>
        <w:id w:val="-866752213"/>
      </w:sdtPr>
      <w:sdtEndPr/>
      <w:sdtContent>
        <w:p w:rsidR="00666BFD" w:rsidRDefault="007878DE">
          <w:pPr>
            <w:numPr>
              <w:ilvl w:val="0"/>
              <w:numId w:val="36"/>
            </w:numPr>
            <w:pBdr>
              <w:top w:val="nil"/>
              <w:left w:val="nil"/>
              <w:bottom w:val="nil"/>
              <w:right w:val="nil"/>
              <w:between w:val="nil"/>
            </w:pBdr>
            <w:spacing w:before="200"/>
            <w:ind w:left="540" w:hanging="570"/>
            <w:jc w:val="both"/>
          </w:pPr>
          <w:r>
            <w:rPr>
              <w:color w:val="363636"/>
              <w:highlight w:val="white"/>
            </w:rPr>
            <w:t>Okamžité skončenie zmluvného vzťahu založeného zmluvou o profesionálnom vykonávaní športu musí</w:t>
          </w:r>
          <w:r>
            <w:rPr>
              <w:color w:val="363636"/>
              <w:highlight w:val="white"/>
            </w:rPr>
            <w:t xml:space="preserve"> obsahovať dôvod okamžitého skončenia. Dôvod okamžitého skončenia sa musí skutkovo vymedziť tak, aby ho nebolo možné zameniť s iným dôvodom. Dôvod nemožno dodatočne meniť.</w:t>
          </w:r>
        </w:p>
      </w:sdtContent>
    </w:sdt>
    <w:sdt>
      <w:sdtPr>
        <w:tag w:val="goog_rdk_666"/>
        <w:id w:val="-525326384"/>
      </w:sdtPr>
      <w:sdtEndPr/>
      <w:sdtContent>
        <w:p w:rsidR="00666BFD" w:rsidRDefault="007878DE">
          <w:pPr>
            <w:numPr>
              <w:ilvl w:val="0"/>
              <w:numId w:val="36"/>
            </w:numPr>
            <w:pBdr>
              <w:top w:val="nil"/>
              <w:left w:val="nil"/>
              <w:bottom w:val="nil"/>
              <w:right w:val="nil"/>
              <w:between w:val="nil"/>
            </w:pBdr>
            <w:spacing w:before="200"/>
            <w:ind w:left="540" w:hanging="570"/>
            <w:jc w:val="both"/>
          </w:pPr>
          <w:r>
            <w:rPr>
              <w:color w:val="363636"/>
              <w:highlight w:val="white"/>
            </w:rPr>
            <w:t>Matrika SFZ vezme informáciu o výpovedi a o okamžitom skončení</w:t>
          </w:r>
          <w:r>
            <w:rPr>
              <w:color w:val="363636"/>
              <w:highlight w:val="white"/>
            </w:rPr>
            <w:t xml:space="preserve"> zmluvného vzťahu na vedomie a zaznačí deň ukončenia trvania zmluvy v Centrálnom registri členov SFZ.</w:t>
          </w:r>
        </w:p>
      </w:sdtContent>
    </w:sdt>
    <w:bookmarkStart w:id="40" w:name="_heading=h.vx1227" w:colFirst="0" w:colLast="0" w:displacedByCustomXml="next"/>
    <w:bookmarkEnd w:id="40" w:displacedByCustomXml="next"/>
    <w:sdt>
      <w:sdtPr>
        <w:tag w:val="goog_rdk_667"/>
        <w:id w:val="-1661991947"/>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31 - Jednostranné ukončenie trvania zmluvy zo strany hráča</w:t>
          </w:r>
        </w:p>
      </w:sdtContent>
    </w:sdt>
    <w:sdt>
      <w:sdtPr>
        <w:tag w:val="goog_rdk_668"/>
        <w:id w:val="589828918"/>
      </w:sdtPr>
      <w:sdtEndPr/>
      <w:sdtContent>
        <w:p w:rsidR="00666BFD" w:rsidRDefault="007878DE">
          <w:pPr>
            <w:numPr>
              <w:ilvl w:val="0"/>
              <w:numId w:val="58"/>
            </w:numPr>
            <w:pBdr>
              <w:top w:val="nil"/>
              <w:left w:val="nil"/>
              <w:bottom w:val="nil"/>
              <w:right w:val="nil"/>
              <w:between w:val="nil"/>
            </w:pBdr>
            <w:ind w:left="540" w:hanging="570"/>
            <w:jc w:val="both"/>
          </w:pPr>
          <w:r>
            <w:rPr>
              <w:color w:val="363636"/>
              <w:highlight w:val="white"/>
            </w:rPr>
            <w:t>Hráč je oprávnený jednostranne ukončiť trvanie zmluvy s klubom výpoveďou s účinnosťou odo dňa nasledujúceho po dni doručenia výpovede klubu, ak</w:t>
          </w:r>
        </w:p>
      </w:sdtContent>
    </w:sdt>
    <w:sdt>
      <w:sdtPr>
        <w:tag w:val="goog_rdk_669"/>
        <w:id w:val="1533378557"/>
      </w:sdtPr>
      <w:sdtEndPr/>
      <w:sdtContent>
        <w:p w:rsidR="00666BFD" w:rsidRDefault="007878DE">
          <w:pPr>
            <w:numPr>
              <w:ilvl w:val="1"/>
              <w:numId w:val="58"/>
            </w:numPr>
            <w:pBdr>
              <w:top w:val="nil"/>
              <w:left w:val="nil"/>
              <w:bottom w:val="nil"/>
              <w:right w:val="nil"/>
              <w:between w:val="nil"/>
            </w:pBdr>
            <w:ind w:left="975"/>
            <w:jc w:val="both"/>
          </w:pPr>
          <w:r>
            <w:rPr>
              <w:color w:val="363636"/>
              <w:highlight w:val="white"/>
            </w:rPr>
            <w:t>klub porušil základnú povinnosť podľa článku 28 ods. 3 písm. a), c) alebo d),</w:t>
          </w:r>
        </w:p>
      </w:sdtContent>
    </w:sdt>
    <w:sdt>
      <w:sdtPr>
        <w:tag w:val="goog_rdk_670"/>
        <w:id w:val="1965693813"/>
      </w:sdtPr>
      <w:sdtEndPr/>
      <w:sdtContent>
        <w:p w:rsidR="00666BFD" w:rsidRDefault="007878DE">
          <w:pPr>
            <w:numPr>
              <w:ilvl w:val="1"/>
              <w:numId w:val="58"/>
            </w:numPr>
            <w:pBdr>
              <w:top w:val="nil"/>
              <w:left w:val="nil"/>
              <w:bottom w:val="nil"/>
              <w:right w:val="nil"/>
              <w:between w:val="nil"/>
            </w:pBdr>
            <w:ind w:left="975"/>
            <w:jc w:val="both"/>
          </w:pPr>
          <w:r>
            <w:rPr>
              <w:color w:val="363636"/>
              <w:highlight w:val="white"/>
            </w:rPr>
            <w:t xml:space="preserve">klub neumožnil hráčovi </w:t>
          </w:r>
          <w:r>
            <w:rPr>
              <w:color w:val="363636"/>
              <w:highlight w:val="white"/>
            </w:rPr>
            <w:t>vykonávanie športu podľa zmluvy o profesionálnom vykonávaní športu viac ako dva po sebe nasledujúce mesiace, alebo</w:t>
          </w:r>
        </w:p>
      </w:sdtContent>
    </w:sdt>
    <w:sdt>
      <w:sdtPr>
        <w:tag w:val="goog_rdk_671"/>
        <w:id w:val="-1409142234"/>
      </w:sdtPr>
      <w:sdtEndPr/>
      <w:sdtContent>
        <w:p w:rsidR="00666BFD" w:rsidRDefault="007878DE">
          <w:pPr>
            <w:numPr>
              <w:ilvl w:val="1"/>
              <w:numId w:val="58"/>
            </w:numPr>
            <w:pBdr>
              <w:top w:val="nil"/>
              <w:left w:val="nil"/>
              <w:bottom w:val="nil"/>
              <w:right w:val="nil"/>
              <w:between w:val="nil"/>
            </w:pBdr>
            <w:ind w:left="975"/>
            <w:jc w:val="both"/>
          </w:pPr>
          <w:r>
            <w:rPr>
              <w:color w:val="363636"/>
              <w:highlight w:val="white"/>
            </w:rPr>
            <w:t>klub neumožnil hráčovi v súťažnom období účasť na viac ako 10 % súťaží za klub napriek tomu, že bol na účasť v sút</w:t>
          </w:r>
          <w:r>
            <w:rPr>
              <w:color w:val="363636"/>
              <w:highlight w:val="white"/>
            </w:rPr>
            <w:t>̌aži zdravotne spôsobilý.</w:t>
          </w:r>
        </w:p>
      </w:sdtContent>
    </w:sdt>
    <w:sdt>
      <w:sdtPr>
        <w:tag w:val="goog_rdk_672"/>
        <w:id w:val="780065250"/>
      </w:sdtPr>
      <w:sdtEndPr/>
      <w:sdtContent>
        <w:p w:rsidR="00666BFD" w:rsidRDefault="007878DE">
          <w:pPr>
            <w:numPr>
              <w:ilvl w:val="0"/>
              <w:numId w:val="58"/>
            </w:numPr>
            <w:pBdr>
              <w:top w:val="nil"/>
              <w:left w:val="nil"/>
              <w:bottom w:val="nil"/>
              <w:right w:val="nil"/>
              <w:between w:val="nil"/>
            </w:pBdr>
            <w:spacing w:before="200"/>
            <w:ind w:left="540" w:hanging="570"/>
            <w:jc w:val="both"/>
          </w:pPr>
          <w:r>
            <w:rPr>
              <w:color w:val="363636"/>
              <w:highlight w:val="white"/>
            </w:rPr>
            <w:t>Hráč je oprávnený okamžite skončiť zmluvný vzťah založený zmluvou o profesionálnom vykonávaní športu, ak</w:t>
          </w:r>
        </w:p>
      </w:sdtContent>
    </w:sdt>
    <w:sdt>
      <w:sdtPr>
        <w:tag w:val="goog_rdk_673"/>
        <w:id w:val="648328326"/>
      </w:sdtPr>
      <w:sdtEndPr/>
      <w:sdtContent>
        <w:p w:rsidR="00666BFD" w:rsidRDefault="007878DE">
          <w:pPr>
            <w:numPr>
              <w:ilvl w:val="1"/>
              <w:numId w:val="58"/>
            </w:numPr>
            <w:pBdr>
              <w:top w:val="nil"/>
              <w:left w:val="nil"/>
              <w:bottom w:val="nil"/>
              <w:right w:val="nil"/>
              <w:between w:val="nil"/>
            </w:pBdr>
            <w:ind w:left="975"/>
            <w:jc w:val="both"/>
          </w:pPr>
          <w:r>
            <w:rPr>
              <w:color w:val="363636"/>
              <w:highlight w:val="white"/>
            </w:rPr>
            <w:t>klub neuhradil najmenej za tri jednotlivé mesiace počas 12 po sebe nasledujúcich mesiacov alebo počas obdobia trvania zmluvy o profesionálnom vykonávaní športu, ak je uzatvorená na obdobie kratšie ako 12 mesiacov, riadne a včas hráčovi mzdu napr</w:t>
          </w:r>
          <w:r>
            <w:rPr>
              <w:color w:val="363636"/>
              <w:highlight w:val="white"/>
            </w:rPr>
            <w:t>iek predchádzajúcemu písomnému upozorneniu zo strany hráča, v ktorom hráč vyčísli dlžnú sumu a určí lehotu na úhradu dlžnej sumy zo strany klubu, ktorá nesmie byť kratšia ako 10 dní od doručenia písomného upozornenia,</w:t>
          </w:r>
        </w:p>
      </w:sdtContent>
    </w:sdt>
    <w:sdt>
      <w:sdtPr>
        <w:tag w:val="goog_rdk_674"/>
        <w:id w:val="-896197827"/>
      </w:sdtPr>
      <w:sdtEndPr/>
      <w:sdtContent>
        <w:p w:rsidR="00666BFD" w:rsidRDefault="007878DE">
          <w:pPr>
            <w:numPr>
              <w:ilvl w:val="1"/>
              <w:numId w:val="58"/>
            </w:numPr>
            <w:pBdr>
              <w:top w:val="nil"/>
              <w:left w:val="nil"/>
              <w:bottom w:val="nil"/>
              <w:right w:val="nil"/>
              <w:between w:val="nil"/>
            </w:pBdr>
            <w:ind w:left="975"/>
            <w:jc w:val="both"/>
          </w:pPr>
          <w:r>
            <w:rPr>
              <w:color w:val="363636"/>
              <w:highlight w:val="white"/>
            </w:rPr>
            <w:t>klub porušil závažne vo vzťa</w:t>
          </w:r>
          <w:r>
            <w:rPr>
              <w:color w:val="363636"/>
              <w:highlight w:val="white"/>
            </w:rPr>
            <w:t>hu k hráčovi športové pravidlá, predpisy alebo rozhodnutia príslušného športového zväzu alebo všeobecne záväzné právne predpisy alebo,</w:t>
          </w:r>
        </w:p>
      </w:sdtContent>
    </w:sdt>
    <w:sdt>
      <w:sdtPr>
        <w:tag w:val="goog_rdk_675"/>
        <w:id w:val="983273113"/>
      </w:sdtPr>
      <w:sdtEndPr/>
      <w:sdtContent>
        <w:p w:rsidR="00666BFD" w:rsidRDefault="007878DE">
          <w:pPr>
            <w:numPr>
              <w:ilvl w:val="1"/>
              <w:numId w:val="58"/>
            </w:numPr>
            <w:pBdr>
              <w:top w:val="nil"/>
              <w:left w:val="nil"/>
              <w:bottom w:val="nil"/>
              <w:right w:val="nil"/>
              <w:between w:val="nil"/>
            </w:pBdr>
            <w:ind w:left="975"/>
            <w:jc w:val="both"/>
          </w:pPr>
          <w:r>
            <w:rPr>
              <w:color w:val="363636"/>
              <w:highlight w:val="white"/>
            </w:rPr>
            <w:t>hráč dlhodobo stratil zdravotnú spôsobilosť na vykonávanie športu podľa zmluvy o profesionálnom vy</w:t>
          </w:r>
          <w:r>
            <w:rPr>
              <w:color w:val="363636"/>
              <w:highlight w:val="white"/>
            </w:rPr>
            <w:t>konávaní športu alebo ak ďalšie vykonávanie športu vážne ohrozuje život alebo zdravie hráča; strata zdravotnej spôsobilosti sa preukazuje lekárskym posudkom, podľa ktorého hráč nesmie dlhodobo vykonávať šport podľa zmluvy o profesionálno</w:t>
          </w:r>
          <w:r>
            <w:rPr>
              <w:color w:val="363636"/>
              <w:highlight w:val="white"/>
            </w:rPr>
            <w:t>m vykonávaní športu.</w:t>
          </w:r>
        </w:p>
      </w:sdtContent>
    </w:sdt>
    <w:sdt>
      <w:sdtPr>
        <w:tag w:val="goog_rdk_676"/>
        <w:id w:val="-530954303"/>
      </w:sdtPr>
      <w:sdtEndPr/>
      <w:sdtContent>
        <w:p w:rsidR="00666BFD" w:rsidRDefault="007878DE">
          <w:pPr>
            <w:numPr>
              <w:ilvl w:val="0"/>
              <w:numId w:val="58"/>
            </w:numPr>
            <w:pBdr>
              <w:top w:val="nil"/>
              <w:left w:val="nil"/>
              <w:bottom w:val="nil"/>
              <w:right w:val="nil"/>
              <w:between w:val="nil"/>
            </w:pBdr>
            <w:spacing w:before="200"/>
            <w:ind w:left="540" w:hanging="570"/>
            <w:jc w:val="both"/>
          </w:pPr>
          <w:r>
            <w:rPr>
              <w:color w:val="363636"/>
              <w:highlight w:val="white"/>
            </w:rPr>
            <w:t xml:space="preserve">Výpoveď </w:t>
          </w:r>
          <w:r>
            <w:rPr>
              <w:color w:val="363636"/>
            </w:rPr>
            <w:t xml:space="preserve">podľa odseku 1 a okamžité skončenie zmluvného vzťahu podľa odseku 2 sa zasiela na poslednú známu adresu sídla klubu s doručenkou. </w:t>
          </w:r>
          <w:r>
            <w:rPr>
              <w:color w:val="363636"/>
              <w:highlight w:val="green"/>
            </w:rPr>
            <w:t>Zásielka sa považuje za doručenú tretím dňom od jej odoslania</w:t>
          </w:r>
          <w:r>
            <w:rPr>
              <w:color w:val="363636"/>
            </w:rPr>
            <w:t xml:space="preserve"> aj ak klub odmietol zásielku p</w:t>
          </w:r>
          <w:r>
            <w:rPr>
              <w:color w:val="363636"/>
            </w:rPr>
            <w:t>revziať, ak klub svojím konaním doručenie zásielky zmaril alebo ak sa zásielka vráti hráčovi ako nedoručiteľná.</w:t>
          </w:r>
        </w:p>
      </w:sdtContent>
    </w:sdt>
    <w:sdt>
      <w:sdtPr>
        <w:tag w:val="goog_rdk_677"/>
        <w:id w:val="-15621421"/>
      </w:sdtPr>
      <w:sdtEndPr/>
      <w:sdtContent>
        <w:p w:rsidR="00666BFD" w:rsidRDefault="007878DE">
          <w:pPr>
            <w:numPr>
              <w:ilvl w:val="0"/>
              <w:numId w:val="58"/>
            </w:numPr>
            <w:pBdr>
              <w:top w:val="nil"/>
              <w:left w:val="nil"/>
              <w:bottom w:val="nil"/>
              <w:right w:val="nil"/>
              <w:between w:val="nil"/>
            </w:pBdr>
            <w:spacing w:before="200"/>
            <w:ind w:left="540" w:hanging="570"/>
            <w:jc w:val="both"/>
          </w:pPr>
          <w:r>
            <w:rPr>
              <w:color w:val="363636"/>
              <w:highlight w:val="white"/>
            </w:rPr>
            <w:t>Výpoveď podľa odseku 1 musí obsahovať výpovedné dôvody. Dôvod výpovede sa musí vo výpovedi skutkovo vymedziť tak, aby ho nebolo možné z</w:t>
          </w:r>
          <w:r>
            <w:rPr>
              <w:color w:val="363636"/>
              <w:highlight w:val="white"/>
            </w:rPr>
            <w:t>ameniť s iným dôvodom. Dôvod výpovede nemožno dodatočne meniť. Kópiu výpovede je hráč povinný zaslať spolu s kópiou dokladu o doručení výpovede klubu na matriku SFZ.</w:t>
          </w:r>
        </w:p>
      </w:sdtContent>
    </w:sdt>
    <w:sdt>
      <w:sdtPr>
        <w:tag w:val="goog_rdk_678"/>
        <w:id w:val="-617837843"/>
      </w:sdtPr>
      <w:sdtEndPr/>
      <w:sdtContent>
        <w:p w:rsidR="00666BFD" w:rsidRDefault="007878DE">
          <w:pPr>
            <w:numPr>
              <w:ilvl w:val="0"/>
              <w:numId w:val="58"/>
            </w:numPr>
            <w:pBdr>
              <w:top w:val="nil"/>
              <w:left w:val="nil"/>
              <w:bottom w:val="nil"/>
              <w:right w:val="nil"/>
              <w:between w:val="nil"/>
            </w:pBdr>
            <w:spacing w:before="200"/>
            <w:ind w:left="540" w:hanging="570"/>
            <w:jc w:val="both"/>
          </w:pPr>
          <w:r>
            <w:rPr>
              <w:color w:val="363636"/>
              <w:highlight w:val="white"/>
            </w:rPr>
            <w:t>Okamžité skončenie zmluvného vzťahu založeného zmluvou o profesionálnom vy</w:t>
          </w:r>
          <w:r>
            <w:rPr>
              <w:color w:val="363636"/>
              <w:highlight w:val="white"/>
            </w:rPr>
            <w:t>konávaní športu musí obsahovať dôvod okamžitého skončenia. Dôvod okamžitého skončenia sa musí skutkovo vymedziť tak, aby ho nebolo možné zameniť s iným dôvodom. Dôvod nemožno dodatočne meniť.</w:t>
          </w:r>
        </w:p>
      </w:sdtContent>
    </w:sdt>
    <w:sdt>
      <w:sdtPr>
        <w:tag w:val="goog_rdk_679"/>
        <w:id w:val="-40372632"/>
      </w:sdtPr>
      <w:sdtEndPr/>
      <w:sdtContent>
        <w:p w:rsidR="00666BFD" w:rsidRDefault="007878DE">
          <w:pPr>
            <w:numPr>
              <w:ilvl w:val="0"/>
              <w:numId w:val="58"/>
            </w:numPr>
            <w:pBdr>
              <w:top w:val="nil"/>
              <w:left w:val="nil"/>
              <w:bottom w:val="nil"/>
              <w:right w:val="nil"/>
              <w:between w:val="nil"/>
            </w:pBdr>
            <w:spacing w:before="200"/>
            <w:ind w:left="540" w:hanging="570"/>
            <w:jc w:val="both"/>
          </w:pPr>
          <w:r>
            <w:rPr>
              <w:color w:val="363636"/>
              <w:highlight w:val="white"/>
            </w:rPr>
            <w:t>Matrika SFZ vezme informáciu o výpoved</w:t>
          </w:r>
          <w:r>
            <w:rPr>
              <w:color w:val="363636"/>
              <w:highlight w:val="white"/>
            </w:rPr>
            <w:t>i a o okamžitom skončení zmluvného vzťahu na vedomie a zaznačí deň ukončenia trvania zmluvy v Centrálnom registri členov SFZ.</w:t>
          </w:r>
        </w:p>
      </w:sdtContent>
    </w:sdt>
    <w:sdt>
      <w:sdtPr>
        <w:tag w:val="goog_rdk_680"/>
        <w:id w:val="1325631641"/>
      </w:sdtPr>
      <w:sdtEndPr/>
      <w:sdtContent>
        <w:p w:rsidR="00666BFD" w:rsidRDefault="007878DE">
          <w:pPr>
            <w:numPr>
              <w:ilvl w:val="0"/>
              <w:numId w:val="58"/>
            </w:numPr>
            <w:pBdr>
              <w:top w:val="nil"/>
              <w:left w:val="nil"/>
              <w:bottom w:val="nil"/>
              <w:right w:val="nil"/>
              <w:between w:val="nil"/>
            </w:pBdr>
            <w:spacing w:before="200"/>
            <w:ind w:left="540" w:hanging="570"/>
            <w:jc w:val="both"/>
          </w:pPr>
          <w:r>
            <w:rPr>
              <w:color w:val="363636"/>
              <w:highlight w:val="white"/>
            </w:rPr>
            <w:t>Výpoveď podľa odseku 1 písm. c) je hráč oprávnený podať v lehote do 15 dní od posledného súťažného stretnutia klubu v súťažnom r</w:t>
          </w:r>
          <w:r>
            <w:rPr>
              <w:color w:val="363636"/>
              <w:highlight w:val="white"/>
            </w:rPr>
            <w:t>očníku. Márnym uplynutím tejto lehoty zaniká oprávnenie hráča podať výpoveď podľa odseku 1 písm. c). V prípade podania výpovede podľa odseku 1 písm. c) príslušný orgán neuloží športové sankcie, klub si však môže uplatniť svoj nárok na kompenzáciu podľa člá</w:t>
          </w:r>
          <w:r>
            <w:rPr>
              <w:color w:val="363636"/>
              <w:highlight w:val="white"/>
            </w:rPr>
            <w:t>nku 32.</w:t>
          </w:r>
        </w:p>
      </w:sdtContent>
    </w:sdt>
    <w:sdt>
      <w:sdtPr>
        <w:tag w:val="goog_rdk_681"/>
        <w:id w:val="-1537728388"/>
      </w:sdtPr>
      <w:sdtEndPr/>
      <w:sdtContent>
        <w:p w:rsidR="00666BFD" w:rsidRDefault="007878DE">
          <w:pPr>
            <w:numPr>
              <w:ilvl w:val="0"/>
              <w:numId w:val="58"/>
            </w:numPr>
            <w:pBdr>
              <w:top w:val="nil"/>
              <w:left w:val="nil"/>
              <w:bottom w:val="nil"/>
              <w:right w:val="nil"/>
              <w:between w:val="nil"/>
            </w:pBdr>
            <w:spacing w:before="200"/>
            <w:ind w:left="540" w:hanging="570"/>
            <w:jc w:val="both"/>
          </w:pPr>
          <w:r>
            <w:rPr>
              <w:color w:val="363636"/>
              <w:highlight w:val="white"/>
            </w:rPr>
            <w:t>Hráč je pred okamžitým skončením zmluvného vzťahu podľa odseku 2 písm. a) povinný zaslať doporučenou poštou klubu oznámenie, že sa klub dostal do omeškania, vyčísliť dlžnú sumu a určiť lehotu na zaplatenie dlžnej sumy, ktorá nemôže byť kratšia ak</w:t>
          </w:r>
          <w:r>
            <w:rPr>
              <w:color w:val="363636"/>
              <w:highlight w:val="white"/>
            </w:rPr>
            <w:t xml:space="preserve">o desať dní odo dňa doručenia takéhoto oznámenia. Okamžite skončiť zmluvný vzťah podľa ods. 2 písm. a) je hráč oprávnený až po márnom uplynutí lehoty na zaplatenie dlžnej sumy. Okamžité skončenie zmluvného vzťahu podľa ods. 2 písm. a) nezakladá vzdanie sa </w:t>
          </w:r>
          <w:r>
            <w:rPr>
              <w:color w:val="363636"/>
              <w:highlight w:val="white"/>
            </w:rPr>
            <w:t>nároku na zaplatenie dlžnej sumy. Kópiu oznámenia a kópiu podacieho lístku je hráč povinný zaslať na matriku SFZ, ktorá zaznamená obsah oznámenia do ISSF a zašle záznam prostredníctvom ISSF klubu.</w:t>
          </w:r>
        </w:p>
      </w:sdtContent>
    </w:sdt>
    <w:bookmarkStart w:id="41" w:name="_heading=h.3fwokq0" w:colFirst="0" w:colLast="0" w:displacedByCustomXml="next"/>
    <w:bookmarkEnd w:id="41" w:displacedByCustomXml="next"/>
    <w:sdt>
      <w:sdtPr>
        <w:tag w:val="goog_rdk_682"/>
        <w:id w:val="2144470392"/>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green"/>
            </w:rPr>
          </w:pPr>
          <w:r>
            <w:rPr>
              <w:b/>
              <w:color w:val="000000"/>
              <w:sz w:val="21"/>
              <w:szCs w:val="21"/>
              <w:highlight w:val="green"/>
            </w:rPr>
            <w:t>Článok 32 - Kompenzácia za porušenie zmluvy s profesionálom a ukončenie trvania zmluvy s profesionálom bez oprávnených dôvodov</w:t>
          </w:r>
        </w:p>
      </w:sdtContent>
    </w:sdt>
    <w:sdt>
      <w:sdtPr>
        <w:tag w:val="goog_rdk_683"/>
        <w:id w:val="473493743"/>
      </w:sdtPr>
      <w:sdtEndPr/>
      <w:sdtContent>
        <w:p w:rsidR="00666BFD" w:rsidRDefault="007878DE">
          <w:pPr>
            <w:numPr>
              <w:ilvl w:val="0"/>
              <w:numId w:val="55"/>
            </w:numPr>
            <w:pBdr>
              <w:top w:val="nil"/>
              <w:left w:val="nil"/>
              <w:bottom w:val="nil"/>
              <w:right w:val="nil"/>
              <w:between w:val="nil"/>
            </w:pBdr>
            <w:spacing w:before="200"/>
            <w:ind w:left="567" w:hanging="567"/>
            <w:jc w:val="both"/>
            <w:rPr>
              <w:color w:val="363636"/>
              <w:highlight w:val="green"/>
            </w:rPr>
          </w:pPr>
          <w:r>
            <w:rPr>
              <w:color w:val="363636"/>
              <w:highlight w:val="white"/>
            </w:rPr>
            <w:t>Zmluvná strana, ktorá zmluvu porušila, je zodpovedná za zaplatenie kompenzácie druhej zmluvnej strane. Kompenzácia pre prípad p</w:t>
          </w:r>
          <w:r>
            <w:rPr>
              <w:color w:val="363636"/>
              <w:highlight w:val="white"/>
            </w:rPr>
            <w:t>orušenia zmluvy môže byť dohodnutá medzi zmluvnými stranami priamo v zmluve.</w:t>
          </w:r>
          <w:r>
            <w:rPr>
              <w:color w:val="363636"/>
            </w:rPr>
            <w:t xml:space="preserve"> </w:t>
          </w:r>
          <w:r>
            <w:rPr>
              <w:color w:val="363636"/>
              <w:highlight w:val="green"/>
            </w:rPr>
            <w:t>Výpočet kompenzácie sa riadi podľa nasledovných pravidiel</w:t>
          </w:r>
        </w:p>
      </w:sdtContent>
    </w:sdt>
    <w:sdt>
      <w:sdtPr>
        <w:tag w:val="goog_rdk_684"/>
        <w:id w:val="-2143872821"/>
      </w:sdtPr>
      <w:sdtEndPr/>
      <w:sdtContent>
        <w:p w:rsidR="00666BFD" w:rsidRDefault="007878DE">
          <w:pPr>
            <w:pBdr>
              <w:top w:val="nil"/>
              <w:left w:val="nil"/>
              <w:bottom w:val="nil"/>
              <w:right w:val="nil"/>
              <w:between w:val="nil"/>
            </w:pBdr>
            <w:spacing w:before="200"/>
            <w:ind w:left="993" w:hanging="283"/>
            <w:jc w:val="both"/>
            <w:rPr>
              <w:color w:val="363636"/>
              <w:highlight w:val="green"/>
            </w:rPr>
          </w:pPr>
          <w:r>
            <w:rPr>
              <w:color w:val="363636"/>
              <w:highlight w:val="green"/>
            </w:rPr>
            <w:t>a)</w:t>
          </w:r>
          <w:r>
            <w:rPr>
              <w:color w:val="363636"/>
              <w:highlight w:val="green"/>
            </w:rPr>
            <w:tab/>
            <w:t>v prípade, ak hráč po vypovedaní jeho predchádzajúcej zmluvy neuzavrel žiadnu novú zmluvu sa spravidla kompenzácia r</w:t>
          </w:r>
          <w:r>
            <w:rPr>
              <w:color w:val="363636"/>
              <w:highlight w:val="green"/>
            </w:rPr>
            <w:t>ovná zostatkovej hodnote zmluvy, ktorá bola predčasne ukončená,</w:t>
          </w:r>
        </w:p>
      </w:sdtContent>
    </w:sdt>
    <w:sdt>
      <w:sdtPr>
        <w:tag w:val="goog_rdk_685"/>
        <w:id w:val="1797331959"/>
      </w:sdtPr>
      <w:sdtEndPr/>
      <w:sdtContent>
        <w:p w:rsidR="00666BFD" w:rsidRDefault="007878DE">
          <w:pPr>
            <w:pBdr>
              <w:top w:val="nil"/>
              <w:left w:val="nil"/>
              <w:bottom w:val="nil"/>
              <w:right w:val="nil"/>
              <w:between w:val="nil"/>
            </w:pBdr>
            <w:spacing w:before="200"/>
            <w:ind w:left="993" w:hanging="283"/>
            <w:jc w:val="both"/>
            <w:rPr>
              <w:color w:val="363636"/>
              <w:highlight w:val="green"/>
            </w:rPr>
          </w:pPr>
          <w:r>
            <w:rPr>
              <w:color w:val="363636"/>
              <w:highlight w:val="green"/>
            </w:rPr>
            <w:t>b)</w:t>
          </w:r>
          <w:r>
            <w:rPr>
              <w:color w:val="363636"/>
              <w:highlight w:val="green"/>
            </w:rPr>
            <w:tab/>
            <w:t>v prípade, ak hráč podpísal novú zmluvu do rozhodnutia, hodnota novej zmluvy za obdobie zodpovedajúce zostávajúcemu času pre predčasne ukončenú zmluvu sa odpočíta od zostatkovej hodnoty z</w:t>
          </w:r>
          <w:r>
            <w:rPr>
              <w:color w:val="363636"/>
              <w:highlight w:val="green"/>
            </w:rPr>
            <w:t xml:space="preserve">mluvy, ktorá bola ukončená predčasne (ďalej len „zmiernenie kompenzácie“). Okrem toho a za predpokladu predčasného ukončenia zmluvy v dôsledku splatných pohľadávok, má hráč okrem kompenzácie za zmiernenie nárok na čiastku zodpovedajúcu trom mesačným mzdám </w:t>
          </w:r>
          <w:r>
            <w:rPr>
              <w:color w:val="363636"/>
              <w:highlight w:val="green"/>
            </w:rPr>
            <w:t>(„dodatočná kompenzácia“). V prípade mimoriadnych okolností, dodatočná kompenzácia sa môže zvýšiť až do výšky maximálne šiestich mesačných miezd. Celková kompenzácia nikdy nesmie prekročiť zostatkovú hodnotu predčasne ukončenej zmluvy,</w:t>
          </w:r>
        </w:p>
      </w:sdtContent>
    </w:sdt>
    <w:sdt>
      <w:sdtPr>
        <w:tag w:val="goog_rdk_686"/>
        <w:id w:val="620043659"/>
      </w:sdtPr>
      <w:sdtEndPr/>
      <w:sdtContent>
        <w:p w:rsidR="00666BFD" w:rsidRDefault="007878DE">
          <w:pPr>
            <w:pBdr>
              <w:top w:val="nil"/>
              <w:left w:val="nil"/>
              <w:bottom w:val="nil"/>
              <w:right w:val="nil"/>
              <w:between w:val="nil"/>
            </w:pBdr>
            <w:spacing w:before="200"/>
            <w:ind w:left="993" w:hanging="283"/>
            <w:jc w:val="both"/>
          </w:pPr>
          <w:r>
            <w:rPr>
              <w:color w:val="363636"/>
              <w:highlight w:val="green"/>
            </w:rPr>
            <w:t xml:space="preserve">c) </w:t>
          </w:r>
          <w:r>
            <w:rPr>
              <w:color w:val="363636"/>
              <w:highlight w:val="green"/>
            </w:rPr>
            <w:tab/>
            <w:t>kolektívne zml</w:t>
          </w:r>
          <w:r>
            <w:rPr>
              <w:color w:val="363636"/>
              <w:highlight w:val="green"/>
            </w:rPr>
            <w:t>uvy uzatvorené medzi zástupcami hráčov a klubov na národnej úrovni v súlade s vnútroštátnym právom sa môžu odchýliť od zásad stanovených v písm. a) a b). Podmienky stanovené podľa kolektívnej zmluvy majú prednosť.</w:t>
          </w:r>
        </w:p>
      </w:sdtContent>
    </w:sdt>
    <w:sdt>
      <w:sdtPr>
        <w:tag w:val="goog_rdk_687"/>
        <w:id w:val="-1477603825"/>
      </w:sdtPr>
      <w:sdtEndPr/>
      <w:sdtContent>
        <w:p w:rsidR="00666BFD" w:rsidRDefault="007878DE">
          <w:pPr>
            <w:numPr>
              <w:ilvl w:val="0"/>
              <w:numId w:val="55"/>
            </w:numPr>
            <w:pBdr>
              <w:top w:val="nil"/>
              <w:left w:val="nil"/>
              <w:bottom w:val="nil"/>
              <w:right w:val="nil"/>
              <w:between w:val="nil"/>
            </w:pBdr>
            <w:spacing w:before="200"/>
            <w:ind w:left="540" w:hanging="570"/>
            <w:jc w:val="both"/>
          </w:pPr>
          <w:r>
            <w:rPr>
              <w:color w:val="363636"/>
              <w:highlight w:val="white"/>
            </w:rPr>
            <w:t>Hodnota kompenzácie musí byť stanovená s ohľadom na platný právny poriadok Slovenskej republiky, špecifickosť športu a ďalšie objektívne kritériá. Takýmito kritériami sú najmä zmluvná odmena a iné výhody hmotného a nehmotného charakteru, na ktoré má hráč n</w:t>
          </w:r>
          <w:r>
            <w:rPr>
              <w:color w:val="363636"/>
              <w:highlight w:val="white"/>
            </w:rPr>
            <w:t>árok podľa súčasnej alebo novej zmluvy, zvyšné obdobie trvania súčasnej zmluvy až do piatich rokov, poplatky a náklady zaplatené pôvodným klubom za získanie služieb hráča amortizované po dobu trvania zmluvy s hráčom, a či porušenie zmluvy spadá do chránene</w:t>
          </w:r>
          <w:r>
            <w:rPr>
              <w:color w:val="363636"/>
              <w:highlight w:val="white"/>
            </w:rPr>
            <w:t>j doby.</w:t>
          </w:r>
        </w:p>
      </w:sdtContent>
    </w:sdt>
    <w:sdt>
      <w:sdtPr>
        <w:tag w:val="goog_rdk_688"/>
        <w:id w:val="552745651"/>
      </w:sdtPr>
      <w:sdtEndPr/>
      <w:sdtContent>
        <w:p w:rsidR="00666BFD" w:rsidRDefault="007878DE">
          <w:pPr>
            <w:numPr>
              <w:ilvl w:val="0"/>
              <w:numId w:val="55"/>
            </w:numPr>
            <w:pBdr>
              <w:top w:val="nil"/>
              <w:left w:val="nil"/>
              <w:bottom w:val="nil"/>
              <w:right w:val="nil"/>
              <w:between w:val="nil"/>
            </w:pBdr>
            <w:spacing w:before="200"/>
            <w:ind w:left="540" w:hanging="570"/>
            <w:jc w:val="both"/>
          </w:pPr>
          <w:r>
            <w:rPr>
              <w:color w:val="363636"/>
              <w:highlight w:val="white"/>
            </w:rPr>
            <w:t>Nárok na kompenzáciu nesmie byť postúpený na tretiu stranu.</w:t>
          </w:r>
        </w:p>
      </w:sdtContent>
    </w:sdt>
    <w:sdt>
      <w:sdtPr>
        <w:tag w:val="goog_rdk_689"/>
        <w:id w:val="1245995965"/>
      </w:sdtPr>
      <w:sdtEndPr/>
      <w:sdtContent>
        <w:p w:rsidR="00666BFD" w:rsidRDefault="007878DE">
          <w:pPr>
            <w:numPr>
              <w:ilvl w:val="0"/>
              <w:numId w:val="55"/>
            </w:numPr>
            <w:pBdr>
              <w:top w:val="nil"/>
              <w:left w:val="nil"/>
              <w:bottom w:val="nil"/>
              <w:right w:val="nil"/>
              <w:between w:val="nil"/>
            </w:pBdr>
            <w:spacing w:before="200"/>
            <w:ind w:left="540" w:hanging="570"/>
            <w:jc w:val="both"/>
          </w:pPr>
          <w:r>
            <w:rPr>
              <w:color w:val="363636"/>
              <w:highlight w:val="white"/>
            </w:rPr>
            <w:t>Ak klub uzatvorí zmluvu s hráčom, ktorý ukončil trvanie zmluvy bez oprávnených dôvodov, platí vyvrátiteľná právna domnienka, že tento klub spôsobil porušenie zmluvy a naviedol hráča na</w:t>
          </w:r>
          <w:r>
            <w:rPr>
              <w:color w:val="363636"/>
              <w:highlight w:val="white"/>
            </w:rPr>
            <w:t xml:space="preserve"> takéto konanie a je v takom prípade spoločne a nerozdielne zodpovedný za zaplatenie kompenzácie spolu s hráčom.</w:t>
          </w:r>
        </w:p>
      </w:sdtContent>
    </w:sdt>
    <w:bookmarkStart w:id="42" w:name="_heading=h.1v1yuxt" w:colFirst="0" w:colLast="0" w:displacedByCustomXml="next"/>
    <w:bookmarkEnd w:id="42" w:displacedByCustomXml="next"/>
    <w:sdt>
      <w:sdtPr>
        <w:tag w:val="goog_rdk_690"/>
        <w:id w:val="-1714878089"/>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33 - Vplyv tretích strán</w:t>
          </w:r>
        </w:p>
      </w:sdtContent>
    </w:sdt>
    <w:sdt>
      <w:sdtPr>
        <w:tag w:val="goog_rdk_691"/>
        <w:id w:val="1981424966"/>
      </w:sdtPr>
      <w:sdtEndPr/>
      <w:sdtContent>
        <w:p w:rsidR="00666BFD" w:rsidRDefault="007878DE">
          <w:pPr>
            <w:numPr>
              <w:ilvl w:val="0"/>
              <w:numId w:val="91"/>
            </w:numPr>
            <w:pBdr>
              <w:top w:val="nil"/>
              <w:left w:val="nil"/>
              <w:bottom w:val="nil"/>
              <w:right w:val="nil"/>
              <w:between w:val="nil"/>
            </w:pBdr>
            <w:spacing w:before="200"/>
            <w:ind w:left="540" w:hanging="570"/>
            <w:jc w:val="both"/>
          </w:pPr>
          <w:r>
            <w:rPr>
              <w:color w:val="363636"/>
              <w:highlight w:val="white"/>
            </w:rPr>
            <w:t>Žiadny klub nesmie vstúpiť do zmluvného vzťahu, ktorý by inej zmluvnej strane alebo akejkoľvek tretej stran</w:t>
          </w:r>
          <w:r>
            <w:rPr>
              <w:color w:val="363636"/>
              <w:highlight w:val="white"/>
            </w:rPr>
            <w:t>e umožnil získať schopnosť ovplyvniť nezávislosť a politiku klubu vo veciach uzatvárania zmlúv s hráčmi, transfery hráčov alebo výkonnosť jeho družstiev.</w:t>
          </w:r>
        </w:p>
      </w:sdtContent>
    </w:sdt>
    <w:sdt>
      <w:sdtPr>
        <w:tag w:val="goog_rdk_692"/>
        <w:id w:val="1166201755"/>
      </w:sdtPr>
      <w:sdtEndPr/>
      <w:sdtContent>
        <w:p w:rsidR="00666BFD" w:rsidRDefault="007878DE">
          <w:pPr>
            <w:numPr>
              <w:ilvl w:val="0"/>
              <w:numId w:val="91"/>
            </w:numPr>
            <w:pBdr>
              <w:top w:val="nil"/>
              <w:left w:val="nil"/>
              <w:bottom w:val="nil"/>
              <w:right w:val="nil"/>
              <w:between w:val="nil"/>
            </w:pBdr>
            <w:spacing w:before="200"/>
            <w:ind w:left="540" w:hanging="570"/>
            <w:jc w:val="both"/>
          </w:pPr>
          <w:r>
            <w:rPr>
              <w:color w:val="363636"/>
              <w:highlight w:val="white"/>
            </w:rPr>
            <w:t>Žiadny klub alebo hráč nesmie vstúpiť do zmluvného vzťahu s treťou stranou, na základe ktorého by vznikol tretej strane nárok na podielovú alebo úplnú participáciu na odplate súvisiacej s budúcim transferom hráča z jedného klubu do druhého alebo na základe</w:t>
          </w:r>
          <w:r>
            <w:rPr>
              <w:color w:val="363636"/>
              <w:highlight w:val="white"/>
            </w:rPr>
            <w:t xml:space="preserve"> ktorého by tretia strana získala akékoľvek právo súvisiace s budúcim transferom alebo odplatou za transfer.</w:t>
          </w:r>
        </w:p>
      </w:sdtContent>
    </w:sdt>
    <w:bookmarkStart w:id="43" w:name="_heading=h.4f1mdlm" w:colFirst="0" w:colLast="0" w:displacedByCustomXml="next"/>
    <w:bookmarkEnd w:id="43" w:displacedByCustomXml="next"/>
    <w:sdt>
      <w:sdtPr>
        <w:tag w:val="goog_rdk_693"/>
        <w:id w:val="1258941963"/>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34 - Zákaz dopingu</w:t>
          </w:r>
        </w:p>
      </w:sdtContent>
    </w:sdt>
    <w:sdt>
      <w:sdtPr>
        <w:tag w:val="goog_rdk_694"/>
        <w:id w:val="-2083134627"/>
      </w:sdtPr>
      <w:sdtEndPr/>
      <w:sdtContent>
        <w:p w:rsidR="00666BFD" w:rsidRDefault="007878DE">
          <w:pPr>
            <w:numPr>
              <w:ilvl w:val="0"/>
              <w:numId w:val="50"/>
            </w:numPr>
            <w:pBdr>
              <w:top w:val="nil"/>
              <w:left w:val="nil"/>
              <w:bottom w:val="nil"/>
              <w:right w:val="nil"/>
              <w:between w:val="nil"/>
            </w:pBdr>
            <w:spacing w:before="200"/>
            <w:ind w:left="540" w:hanging="570"/>
            <w:jc w:val="both"/>
          </w:pPr>
          <w:r>
            <w:rPr>
              <w:color w:val="363636"/>
              <w:highlight w:val="white"/>
            </w:rPr>
            <w:t>Klub je oprávnený postihnúť hráča, ktorý bol uznaný vinným z použitia dopingu aj internými disciplinárnymi sankciami, vrátane vypovedania zmluvy s hráčom bez akejkoľvek kompenzácie pre hráča. V každom takomto prípade je klub povinný dodržať princíp individ</w:t>
          </w:r>
          <w:r>
            <w:rPr>
              <w:color w:val="363636"/>
              <w:highlight w:val="white"/>
            </w:rPr>
            <w:t>uálneho prístupu k riešeniu prípadu.</w:t>
          </w:r>
        </w:p>
      </w:sdtContent>
    </w:sdt>
    <w:sdt>
      <w:sdtPr>
        <w:tag w:val="goog_rdk_695"/>
        <w:id w:val="-585610240"/>
      </w:sdtPr>
      <w:sdtEndPr/>
      <w:sdtContent>
        <w:p w:rsidR="00666BFD" w:rsidRDefault="007878DE">
          <w:pPr>
            <w:numPr>
              <w:ilvl w:val="0"/>
              <w:numId w:val="50"/>
            </w:numPr>
            <w:pBdr>
              <w:top w:val="nil"/>
              <w:left w:val="nil"/>
              <w:bottom w:val="nil"/>
              <w:right w:val="nil"/>
              <w:between w:val="nil"/>
            </w:pBdr>
            <w:spacing w:before="200"/>
            <w:ind w:left="540" w:hanging="570"/>
            <w:jc w:val="both"/>
          </w:pPr>
          <w:r>
            <w:rPr>
              <w:color w:val="363636"/>
              <w:highlight w:val="white"/>
            </w:rPr>
            <w:t>Ak hráč poruší príslušné antidopingové pravidlá a predpisy, v dôsledku čoho klub vypovie zmluvu s hráčom, má klub nárok na kompenzáciu zo strany hráča.</w:t>
          </w:r>
        </w:p>
      </w:sdtContent>
    </w:sdt>
    <w:bookmarkStart w:id="44" w:name="_heading=h.2u6wntf" w:colFirst="0" w:colLast="0" w:displacedByCustomXml="next"/>
    <w:bookmarkEnd w:id="44" w:displacedByCustomXml="next"/>
    <w:sdt>
      <w:sdtPr>
        <w:tag w:val="goog_rdk_696"/>
        <w:id w:val="-162399563"/>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 xml:space="preserve">Článok 35 - Zákaz účasti na ovplyvňovaní výsledkov futbalových </w:t>
          </w:r>
          <w:r>
            <w:rPr>
              <w:b/>
              <w:color w:val="000000"/>
              <w:sz w:val="21"/>
              <w:szCs w:val="21"/>
              <w:highlight w:val="white"/>
            </w:rPr>
            <w:t>súťaží a zákaz stávkovania</w:t>
          </w:r>
        </w:p>
      </w:sdtContent>
    </w:sdt>
    <w:sdt>
      <w:sdtPr>
        <w:tag w:val="goog_rdk_697"/>
        <w:id w:val="1634370662"/>
      </w:sdtPr>
      <w:sdtEndPr/>
      <w:sdtContent>
        <w:p w:rsidR="00666BFD" w:rsidRDefault="007878DE">
          <w:pPr>
            <w:numPr>
              <w:ilvl w:val="0"/>
              <w:numId w:val="65"/>
            </w:numPr>
            <w:pBdr>
              <w:top w:val="nil"/>
              <w:left w:val="nil"/>
              <w:bottom w:val="nil"/>
              <w:right w:val="nil"/>
              <w:between w:val="nil"/>
            </w:pBdr>
            <w:spacing w:before="200"/>
            <w:ind w:left="540" w:hanging="570"/>
            <w:jc w:val="both"/>
          </w:pPr>
          <w:r>
            <w:rPr>
              <w:color w:val="363636"/>
              <w:highlight w:val="white"/>
            </w:rPr>
            <w:t>Klub je oprávnený postihnúť hráča, ktorý bol uznaný vinným zo športovej korupcie/športového podvodu (ovplyvňovania výsledku futbalovej súťaže) aj internými disciplinárnymi sankciami, vrátane vypovedania zmluvy s hráčom bez akej</w:t>
          </w:r>
          <w:r>
            <w:rPr>
              <w:color w:val="363636"/>
              <w:highlight w:val="white"/>
            </w:rPr>
            <w:t>koľvek kompenzácie pre hráča. V každom takomto prípade je klub povinný dodržať princíp individuálneho prístupu k riešeniu prípadu.</w:t>
          </w:r>
        </w:p>
      </w:sdtContent>
    </w:sdt>
    <w:sdt>
      <w:sdtPr>
        <w:tag w:val="goog_rdk_698"/>
        <w:id w:val="-1989548214"/>
      </w:sdtPr>
      <w:sdtEndPr/>
      <w:sdtContent>
        <w:p w:rsidR="00666BFD" w:rsidRDefault="007878DE">
          <w:pPr>
            <w:numPr>
              <w:ilvl w:val="0"/>
              <w:numId w:val="65"/>
            </w:numPr>
            <w:pBdr>
              <w:top w:val="nil"/>
              <w:left w:val="nil"/>
              <w:bottom w:val="nil"/>
              <w:right w:val="nil"/>
              <w:between w:val="nil"/>
            </w:pBdr>
            <w:spacing w:before="200"/>
            <w:ind w:left="540" w:hanging="570"/>
            <w:jc w:val="both"/>
          </w:pPr>
          <w:r>
            <w:rPr>
              <w:color w:val="363636"/>
              <w:highlight w:val="white"/>
            </w:rPr>
            <w:t>Klub je oprávnený postihnúť hráča, ktorý bol disciplinárne postihnutý disciplinárnou komisiou príslušného zväzu za korupciu</w:t>
          </w:r>
          <w:r>
            <w:rPr>
              <w:color w:val="363636"/>
              <w:highlight w:val="white"/>
              <w:vertAlign w:val="superscript"/>
            </w:rPr>
            <w:footnoteReference w:id="30"/>
          </w:r>
          <w:r>
            <w:rPr>
              <w:color w:val="363636"/>
              <w:highlight w:val="white"/>
            </w:rPr>
            <w:t>) alebo narušenie regulárnosti súťaže</w:t>
          </w:r>
          <w:r>
            <w:rPr>
              <w:color w:val="363636"/>
              <w:highlight w:val="white"/>
              <w:vertAlign w:val="superscript"/>
            </w:rPr>
            <w:footnoteReference w:id="31"/>
          </w:r>
          <w:r>
            <w:rPr>
              <w:color w:val="363636"/>
              <w:highlight w:val="white"/>
            </w:rPr>
            <w:t>) aj internými disciplinárnymi sankciami, vrátane vypovedania zmluvy s hráčom bez akejkoľvek kompenzácie pre hráča. V každom takomto prípade je klub povinný dodržať princíp individuálneho prístupu k riešeniu prípadu.</w:t>
          </w:r>
        </w:p>
      </w:sdtContent>
    </w:sdt>
    <w:sdt>
      <w:sdtPr>
        <w:tag w:val="goog_rdk_699"/>
        <w:id w:val="-901905246"/>
      </w:sdtPr>
      <w:sdtEndPr/>
      <w:sdtContent>
        <w:p w:rsidR="00666BFD" w:rsidRDefault="007878DE">
          <w:pPr>
            <w:numPr>
              <w:ilvl w:val="0"/>
              <w:numId w:val="65"/>
            </w:numPr>
            <w:pBdr>
              <w:top w:val="nil"/>
              <w:left w:val="nil"/>
              <w:bottom w:val="nil"/>
              <w:right w:val="nil"/>
              <w:between w:val="nil"/>
            </w:pBdr>
            <w:spacing w:before="200"/>
            <w:ind w:left="540" w:hanging="570"/>
            <w:jc w:val="both"/>
          </w:pPr>
          <w:r>
            <w:rPr>
              <w:color w:val="363636"/>
              <w:highlight w:val="white"/>
            </w:rPr>
            <w:t>Ak hráč poruší právny poriadok Slovenskej republiky alebo predpisy SFZ, UEFA a FIFA týkajúce sa ovplyvňovania výsledkov futbalových súťaží a stávkovania, v dôsledku čoho klub vypovie zmluvu s hráčom, má klub nárok na kompenzáciu zo strany hráča.</w:t>
          </w:r>
        </w:p>
      </w:sdtContent>
    </w:sdt>
    <w:bookmarkStart w:id="45" w:name="_heading=h.19c6y18" w:colFirst="0" w:colLast="0" w:displacedByCustomXml="next"/>
    <w:bookmarkEnd w:id="45" w:displacedByCustomXml="next"/>
    <w:sdt>
      <w:sdtPr>
        <w:tag w:val="goog_rdk_700"/>
        <w:id w:val="-151059989"/>
      </w:sdtPr>
      <w:sdtEndPr/>
      <w:sdtContent>
        <w:p w:rsidR="00666BFD" w:rsidRDefault="007878DE">
          <w:pPr>
            <w:pStyle w:val="Nadpis4"/>
            <w:keepNext w:val="0"/>
            <w:keepLines w:val="0"/>
            <w:spacing w:before="180" w:after="120" w:line="288" w:lineRule="auto"/>
            <w:rPr>
              <w:color w:val="363636"/>
              <w:sz w:val="20"/>
              <w:szCs w:val="20"/>
              <w:highlight w:val="white"/>
            </w:rPr>
          </w:pPr>
          <w:r>
            <w:rPr>
              <w:b/>
              <w:color w:val="000000"/>
              <w:sz w:val="21"/>
              <w:szCs w:val="21"/>
              <w:highlight w:val="white"/>
            </w:rPr>
            <w:t>Článok</w:t>
          </w:r>
          <w:r>
            <w:rPr>
              <w:b/>
              <w:color w:val="000000"/>
              <w:sz w:val="21"/>
              <w:szCs w:val="21"/>
              <w:highlight w:val="white"/>
            </w:rPr>
            <w:t xml:space="preserve"> 35a - Kolektívna zmluva </w:t>
          </w:r>
        </w:p>
      </w:sdtContent>
    </w:sdt>
    <w:sdt>
      <w:sdtPr>
        <w:tag w:val="goog_rdk_701"/>
        <w:id w:val="-332766479"/>
      </w:sdtPr>
      <w:sdtEndPr/>
      <w:sdtContent>
        <w:p w:rsidR="00666BFD" w:rsidRDefault="007878DE">
          <w:pPr>
            <w:spacing w:before="200"/>
            <w:jc w:val="both"/>
            <w:rPr>
              <w:color w:val="363636"/>
              <w:highlight w:val="white"/>
            </w:rPr>
          </w:pPr>
          <w:r>
            <w:rPr>
              <w:highlight w:val="white"/>
            </w:rPr>
            <w:t xml:space="preserve">Zmluvné strany sa môžu v kolektívnej zmluve uzatvorenej v súlade s § 45 ods. 4 zákona o športe dohodnúť na podmienkach, ktoré sú pre hráčov výhodnejšie, ako ich upravuje tento poriadok alebo ak zákon o športe výslovne nezakazuje alebo ak z jeho ustanovení </w:t>
          </w:r>
          <w:r>
            <w:rPr>
              <w:highlight w:val="white"/>
            </w:rPr>
            <w:t>nevyplýva, že sa od nich nemožno odchýliť. Kolektívna zmluva a jej zmeny sa zverejnia na webovom sídle SFZ a prostredníctvom ISSF; zároveň sa zverejnia aj na mieste prístupnom pre hráčov.</w:t>
          </w:r>
        </w:p>
      </w:sdtContent>
    </w:sdt>
    <w:bookmarkStart w:id="46" w:name="_heading=h.3tbugp1" w:colFirst="0" w:colLast="0" w:displacedByCustomXml="next"/>
    <w:bookmarkEnd w:id="46" w:displacedByCustomXml="next"/>
    <w:sdt>
      <w:sdtPr>
        <w:tag w:val="goog_rdk_702"/>
        <w:id w:val="223335134"/>
      </w:sdtPr>
      <w:sdtEndPr/>
      <w:sdtContent>
        <w:p w:rsidR="00666BFD" w:rsidRDefault="007878DE">
          <w:pPr>
            <w:pStyle w:val="Nadpis2"/>
            <w:keepNext w:val="0"/>
            <w:keepLines w:val="0"/>
            <w:pBdr>
              <w:top w:val="nil"/>
              <w:left w:val="nil"/>
              <w:bottom w:val="nil"/>
              <w:right w:val="nil"/>
              <w:between w:val="nil"/>
            </w:pBdr>
            <w:spacing w:after="80" w:line="264" w:lineRule="auto"/>
            <w:rPr>
              <w:b/>
              <w:sz w:val="30"/>
              <w:szCs w:val="30"/>
              <w:highlight w:val="white"/>
            </w:rPr>
          </w:pPr>
          <w:r>
            <w:rPr>
              <w:b/>
              <w:sz w:val="30"/>
              <w:szCs w:val="30"/>
              <w:highlight w:val="white"/>
            </w:rPr>
            <w:t>PIATA ČASŤ - Výchovné, odstupné za amatéra, mechanizmus solidarity</w:t>
          </w:r>
        </w:p>
      </w:sdtContent>
    </w:sdt>
    <w:bookmarkStart w:id="47" w:name="_heading=h.28h4qwu" w:colFirst="0" w:colLast="0" w:displacedByCustomXml="next"/>
    <w:bookmarkEnd w:id="47" w:displacedByCustomXml="next"/>
    <w:sdt>
      <w:sdtPr>
        <w:tag w:val="goog_rdk_703"/>
        <w:id w:val="-239954408"/>
      </w:sdtPr>
      <w:sdtEndPr/>
      <w:sdtContent>
        <w:p w:rsidR="00666BFD" w:rsidRDefault="007878DE">
          <w:pPr>
            <w:pStyle w:val="Nadpis4"/>
            <w:keepNext w:val="0"/>
            <w:keepLines w:val="0"/>
            <w:pBdr>
              <w:top w:val="nil"/>
              <w:left w:val="nil"/>
              <w:bottom w:val="nil"/>
              <w:right w:val="nil"/>
              <w:between w:val="nil"/>
            </w:pBdr>
            <w:spacing w:before="180" w:after="120" w:line="288" w:lineRule="auto"/>
          </w:pPr>
          <w:r>
            <w:rPr>
              <w:b/>
              <w:color w:val="000000"/>
              <w:sz w:val="21"/>
              <w:szCs w:val="21"/>
              <w:highlight w:val="white"/>
            </w:rPr>
            <w:t>Článok 36 - Výchovné</w:t>
          </w:r>
        </w:p>
      </w:sdtContent>
    </w:sdt>
    <w:sdt>
      <w:sdtPr>
        <w:tag w:val="goog_rdk_704"/>
        <w:id w:val="1738752077"/>
      </w:sdtPr>
      <w:sdtEndPr/>
      <w:sdtContent>
        <w:p w:rsidR="00666BFD" w:rsidRDefault="007878DE">
          <w:pPr>
            <w:numPr>
              <w:ilvl w:val="0"/>
              <w:numId w:val="51"/>
            </w:numPr>
            <w:pBdr>
              <w:top w:val="nil"/>
              <w:left w:val="nil"/>
              <w:bottom w:val="nil"/>
              <w:right w:val="nil"/>
              <w:between w:val="nil"/>
            </w:pBdr>
            <w:ind w:left="540" w:hanging="570"/>
            <w:jc w:val="both"/>
          </w:pPr>
          <w:r>
            <w:rPr>
              <w:color w:val="363636"/>
              <w:highlight w:val="white"/>
            </w:rPr>
            <w:t>Výchova hráča sa uskutočňuje v období od jeho 9 do 23 rokov veku.</w:t>
          </w:r>
        </w:p>
      </w:sdtContent>
    </w:sdt>
    <w:sdt>
      <w:sdtPr>
        <w:tag w:val="goog_rdk_705"/>
        <w:id w:val="657041355"/>
      </w:sdtPr>
      <w:sdtEndPr/>
      <w:sdtContent>
        <w:p w:rsidR="00666BFD" w:rsidRDefault="007878DE">
          <w:pPr>
            <w:numPr>
              <w:ilvl w:val="0"/>
              <w:numId w:val="51"/>
            </w:numPr>
            <w:pBdr>
              <w:top w:val="nil"/>
              <w:left w:val="nil"/>
              <w:bottom w:val="nil"/>
              <w:right w:val="nil"/>
              <w:between w:val="nil"/>
            </w:pBdr>
            <w:spacing w:before="200"/>
            <w:ind w:left="540" w:hanging="570"/>
            <w:jc w:val="both"/>
          </w:pPr>
          <w:r>
            <w:rPr>
              <w:color w:val="363636"/>
              <w:highlight w:val="white"/>
            </w:rPr>
            <w:t>Nárok na zaplatenie výchovného vzniká klubom, ktoré sa podieľali na výchove hráča v období podľa odseku 1, a to do konca súťažného ročníka, v ktorom hráč dosiahne 23 rokov veku</w:t>
          </w:r>
        </w:p>
      </w:sdtContent>
    </w:sdt>
    <w:sdt>
      <w:sdtPr>
        <w:tag w:val="goog_rdk_706"/>
        <w:id w:val="1865937399"/>
      </w:sdtPr>
      <w:sdtEndPr/>
      <w:sdtContent>
        <w:p w:rsidR="00666BFD" w:rsidRDefault="007878DE">
          <w:pPr>
            <w:numPr>
              <w:ilvl w:val="1"/>
              <w:numId w:val="51"/>
            </w:numPr>
            <w:pBdr>
              <w:top w:val="nil"/>
              <w:left w:val="nil"/>
              <w:bottom w:val="nil"/>
              <w:right w:val="nil"/>
              <w:between w:val="nil"/>
            </w:pBdr>
            <w:ind w:left="975"/>
            <w:jc w:val="both"/>
          </w:pPr>
          <w:r>
            <w:rPr>
              <w:color w:val="363636"/>
              <w:highlight w:val="white"/>
            </w:rPr>
            <w:t>keď je hráč zaregistrovaný prvýkrát ako profesionál,</w:t>
          </w:r>
        </w:p>
      </w:sdtContent>
    </w:sdt>
    <w:sdt>
      <w:sdtPr>
        <w:tag w:val="goog_rdk_707"/>
        <w:id w:val="-322349609"/>
      </w:sdtPr>
      <w:sdtEndPr/>
      <w:sdtContent>
        <w:p w:rsidR="00666BFD" w:rsidRDefault="007878DE">
          <w:pPr>
            <w:numPr>
              <w:ilvl w:val="1"/>
              <w:numId w:val="51"/>
            </w:numPr>
            <w:pBdr>
              <w:top w:val="nil"/>
              <w:left w:val="nil"/>
              <w:bottom w:val="nil"/>
              <w:right w:val="nil"/>
              <w:between w:val="nil"/>
            </w:pBdr>
            <w:ind w:left="975"/>
            <w:jc w:val="both"/>
          </w:pPr>
          <w:r>
            <w:rPr>
              <w:color w:val="363636"/>
              <w:highlight w:val="white"/>
            </w:rPr>
            <w:t>pri k</w:t>
          </w:r>
          <w:r>
            <w:rPr>
              <w:color w:val="363636"/>
              <w:highlight w:val="white"/>
            </w:rPr>
            <w:t>aždom ďalšom prestupe profesionála do iného klubu bez ohľadu na to, či prestupuje počas alebo po skončení trvania zmluvy.</w:t>
          </w:r>
        </w:p>
      </w:sdtContent>
    </w:sdt>
    <w:sdt>
      <w:sdtPr>
        <w:tag w:val="goog_rdk_708"/>
        <w:id w:val="1884976884"/>
      </w:sdtPr>
      <w:sdtEndPr/>
      <w:sdtContent>
        <w:p w:rsidR="00666BFD" w:rsidRDefault="007878DE">
          <w:pPr>
            <w:numPr>
              <w:ilvl w:val="0"/>
              <w:numId w:val="51"/>
            </w:numPr>
            <w:pBdr>
              <w:top w:val="nil"/>
              <w:left w:val="nil"/>
              <w:bottom w:val="nil"/>
              <w:right w:val="nil"/>
              <w:between w:val="nil"/>
            </w:pBdr>
            <w:spacing w:before="200"/>
            <w:ind w:left="540" w:hanging="570"/>
            <w:jc w:val="both"/>
          </w:pPr>
          <w:r>
            <w:rPr>
              <w:color w:val="363636"/>
              <w:highlight w:val="white"/>
            </w:rPr>
            <w:t>Nárok na výchovné nevzniká, ak</w:t>
          </w:r>
        </w:p>
      </w:sdtContent>
    </w:sdt>
    <w:sdt>
      <w:sdtPr>
        <w:tag w:val="goog_rdk_709"/>
        <w:id w:val="-1049300833"/>
      </w:sdtPr>
      <w:sdtEndPr/>
      <w:sdtContent>
        <w:p w:rsidR="00666BFD" w:rsidRDefault="007878DE">
          <w:pPr>
            <w:numPr>
              <w:ilvl w:val="1"/>
              <w:numId w:val="51"/>
            </w:numPr>
            <w:pBdr>
              <w:top w:val="nil"/>
              <w:left w:val="nil"/>
              <w:bottom w:val="nil"/>
              <w:right w:val="nil"/>
              <w:between w:val="nil"/>
            </w:pBdr>
            <w:ind w:left="975"/>
            <w:jc w:val="both"/>
          </w:pPr>
          <w:r>
            <w:rPr>
              <w:color w:val="363636"/>
              <w:highlight w:val="white"/>
            </w:rPr>
            <w:t>materský klub hráča ukončil trvanie zmluvy s hráčom bez oprávnených dôvodov (prípadné nároky predch</w:t>
          </w:r>
          <w:r>
            <w:rPr>
              <w:color w:val="363636"/>
              <w:highlight w:val="white"/>
            </w:rPr>
            <w:t>ádzajúcich klubov tým nie sú dotknuté), alebo</w:t>
          </w:r>
        </w:p>
      </w:sdtContent>
    </w:sdt>
    <w:sdt>
      <w:sdtPr>
        <w:tag w:val="goog_rdk_710"/>
        <w:id w:val="1928766930"/>
      </w:sdtPr>
      <w:sdtEndPr/>
      <w:sdtContent>
        <w:p w:rsidR="00666BFD" w:rsidRDefault="007878DE">
          <w:pPr>
            <w:numPr>
              <w:ilvl w:val="1"/>
              <w:numId w:val="51"/>
            </w:numPr>
            <w:pBdr>
              <w:top w:val="nil"/>
              <w:left w:val="nil"/>
              <w:bottom w:val="nil"/>
              <w:right w:val="nil"/>
              <w:between w:val="nil"/>
            </w:pBdr>
            <w:ind w:left="975"/>
            <w:jc w:val="both"/>
          </w:pPr>
          <w:r>
            <w:rPr>
              <w:color w:val="363636"/>
              <w:highlight w:val="white"/>
            </w:rPr>
            <w:t>profesionál prestupom opätovne získa status amatéra.</w:t>
          </w:r>
        </w:p>
      </w:sdtContent>
    </w:sdt>
    <w:sdt>
      <w:sdtPr>
        <w:tag w:val="goog_rdk_711"/>
        <w:id w:val="-953322162"/>
      </w:sdtPr>
      <w:sdtEndPr/>
      <w:sdtContent>
        <w:p w:rsidR="00666BFD" w:rsidRDefault="007878DE">
          <w:pPr>
            <w:numPr>
              <w:ilvl w:val="0"/>
              <w:numId w:val="51"/>
            </w:numPr>
            <w:pBdr>
              <w:top w:val="nil"/>
              <w:left w:val="nil"/>
              <w:bottom w:val="nil"/>
              <w:right w:val="nil"/>
              <w:between w:val="nil"/>
            </w:pBdr>
            <w:spacing w:before="200"/>
            <w:ind w:left="540" w:hanging="570"/>
            <w:jc w:val="both"/>
          </w:pPr>
          <w:r>
            <w:rPr>
              <w:color w:val="363636"/>
              <w:highlight w:val="white"/>
            </w:rPr>
            <w:t>Keď sa hráč registruje ako profesionál prvýkrát, klub v ktorom sa registruje je povinný zaplatiť výchovné každému klubu, v ktorom bol hráč registrovaný (v súlade s hráčskym pasom) a ktorý sa podieľal na výchove hráča od súťažného ročníka, v ktorom hráč dos</w:t>
          </w:r>
          <w:r>
            <w:rPr>
              <w:color w:val="363636"/>
              <w:highlight w:val="white"/>
            </w:rPr>
            <w:t>iahol 9 rokov veku. Splatná suma sa vypočíta pomerne podľa obdobia výchovy, ktorú hráč v každom klube absolvoval.</w:t>
          </w:r>
        </w:p>
      </w:sdtContent>
    </w:sdt>
    <w:sdt>
      <w:sdtPr>
        <w:tag w:val="goog_rdk_712"/>
        <w:id w:val="-1729144364"/>
      </w:sdtPr>
      <w:sdtEndPr/>
      <w:sdtContent>
        <w:p w:rsidR="00666BFD" w:rsidRDefault="007878DE">
          <w:pPr>
            <w:numPr>
              <w:ilvl w:val="0"/>
              <w:numId w:val="51"/>
            </w:numPr>
            <w:pBdr>
              <w:top w:val="nil"/>
              <w:left w:val="nil"/>
              <w:bottom w:val="nil"/>
              <w:right w:val="nil"/>
              <w:between w:val="nil"/>
            </w:pBdr>
            <w:spacing w:before="200"/>
            <w:ind w:left="540" w:hanging="570"/>
            <w:jc w:val="both"/>
          </w:pPr>
          <w:r>
            <w:rPr>
              <w:color w:val="363636"/>
              <w:highlight w:val="white"/>
            </w:rPr>
            <w:t>V prípade ďalších následných prestupov profesionála má na výchovné nárok klub, z ktorého hráč prestupuje, a to za obdobie, počas ktorého sku</w:t>
          </w:r>
          <w:r>
            <w:rPr>
              <w:color w:val="363636"/>
              <w:highlight w:val="white"/>
            </w:rPr>
            <w:t>točne uskutočňoval výchovu hráča. Ak bol takýto hráč počas rozhodného obdobia na hosťovaní v druhom klube, má takýto klub nárok na alikvotnú časť výchovného za obdobie, počas ktorého skutočne uskutočňoval výchovu hráča.</w:t>
          </w:r>
        </w:p>
      </w:sdtContent>
    </w:sdt>
    <w:sdt>
      <w:sdtPr>
        <w:tag w:val="goog_rdk_713"/>
        <w:id w:val="2102678231"/>
      </w:sdtPr>
      <w:sdtEndPr/>
      <w:sdtContent>
        <w:p w:rsidR="00666BFD" w:rsidRDefault="007878DE">
          <w:pPr>
            <w:numPr>
              <w:ilvl w:val="0"/>
              <w:numId w:val="51"/>
            </w:numPr>
            <w:pBdr>
              <w:top w:val="nil"/>
              <w:left w:val="nil"/>
              <w:bottom w:val="nil"/>
              <w:right w:val="nil"/>
              <w:between w:val="nil"/>
            </w:pBdr>
            <w:spacing w:before="200"/>
            <w:ind w:left="545" w:hanging="573"/>
            <w:jc w:val="both"/>
          </w:pPr>
          <w:r>
            <w:rPr>
              <w:color w:val="363636"/>
              <w:highlight w:val="white"/>
            </w:rPr>
            <w:t>Splatnosť výchovného je 30 dní odo dňa registrácie profesionála.</w:t>
          </w:r>
        </w:p>
      </w:sdtContent>
    </w:sdt>
    <w:sdt>
      <w:sdtPr>
        <w:tag w:val="goog_rdk_714"/>
        <w:id w:val="1580800608"/>
      </w:sdtPr>
      <w:sdtEndPr/>
      <w:sdtContent>
        <w:p w:rsidR="00666BFD" w:rsidRDefault="007878DE">
          <w:pPr>
            <w:numPr>
              <w:ilvl w:val="0"/>
              <w:numId w:val="51"/>
            </w:numPr>
            <w:pBdr>
              <w:top w:val="nil"/>
              <w:left w:val="nil"/>
              <w:bottom w:val="nil"/>
              <w:right w:val="nil"/>
              <w:between w:val="nil"/>
            </w:pBdr>
            <w:spacing w:before="200"/>
            <w:ind w:left="540" w:hanging="570"/>
            <w:jc w:val="both"/>
          </w:pPr>
          <w:r>
            <w:rPr>
              <w:color w:val="363636"/>
              <w:highlight w:val="white"/>
            </w:rPr>
            <w:t>Splnením povinnosti zaplatiť výchovné nezaniká povinnosť zaplatiť kompenzáciu za porušenie zmluvy.</w:t>
          </w:r>
        </w:p>
      </w:sdtContent>
    </w:sdt>
    <w:sdt>
      <w:sdtPr>
        <w:tag w:val="goog_rdk_715"/>
        <w:id w:val="679241633"/>
      </w:sdtPr>
      <w:sdtEndPr/>
      <w:sdtContent>
        <w:p w:rsidR="00666BFD" w:rsidRDefault="007878DE">
          <w:pPr>
            <w:numPr>
              <w:ilvl w:val="0"/>
              <w:numId w:val="51"/>
            </w:numPr>
            <w:pBdr>
              <w:top w:val="nil"/>
              <w:left w:val="nil"/>
              <w:bottom w:val="nil"/>
              <w:right w:val="nil"/>
              <w:between w:val="nil"/>
            </w:pBdr>
            <w:spacing w:before="200"/>
            <w:ind w:left="540" w:hanging="570"/>
            <w:jc w:val="both"/>
          </w:pPr>
          <w:r>
            <w:rPr>
              <w:color w:val="363636"/>
              <w:highlight w:val="white"/>
            </w:rPr>
            <w:t>Ak klub, ktorý by inak mal nárok na výchovné, zanikol bez právneho nástupcu alebo nie je</w:t>
          </w:r>
          <w:r>
            <w:rPr>
              <w:color w:val="363636"/>
              <w:highlight w:val="white"/>
            </w:rPr>
            <w:t xml:space="preserve"> aktívny, nárok na zaplatenie výchovného má SFZ, ktorý tieto prostriedky použije na rozvoj mládežníckeho futbalu.</w:t>
          </w:r>
          <w:r>
            <w:rPr>
              <w:color w:val="363636"/>
              <w:highlight w:val="white"/>
              <w:vertAlign w:val="superscript"/>
            </w:rPr>
            <w:footnoteReference w:id="32"/>
          </w:r>
          <w:r>
            <w:rPr>
              <w:color w:val="363636"/>
              <w:highlight w:val="white"/>
            </w:rPr>
            <w:t>)</w:t>
          </w:r>
        </w:p>
      </w:sdtContent>
    </w:sdt>
    <w:sdt>
      <w:sdtPr>
        <w:tag w:val="goog_rdk_716"/>
        <w:id w:val="-477147887"/>
      </w:sdtPr>
      <w:sdtEndPr/>
      <w:sdtContent>
        <w:p w:rsidR="00666BFD" w:rsidRDefault="007878DE">
          <w:pPr>
            <w:numPr>
              <w:ilvl w:val="0"/>
              <w:numId w:val="51"/>
            </w:numPr>
            <w:pBdr>
              <w:top w:val="nil"/>
              <w:left w:val="nil"/>
              <w:bottom w:val="nil"/>
              <w:right w:val="nil"/>
              <w:between w:val="nil"/>
            </w:pBdr>
            <w:ind w:left="540" w:hanging="570"/>
            <w:jc w:val="both"/>
          </w:pPr>
          <w:r>
            <w:rPr>
              <w:color w:val="363636"/>
              <w:highlight w:val="white"/>
            </w:rPr>
            <w:t>Kluby sú z dôvodu kalkulácie nákladov na výchovné rozdelené do troch kategórií</w:t>
          </w:r>
        </w:p>
      </w:sdtContent>
    </w:sdt>
    <w:sdt>
      <w:sdtPr>
        <w:tag w:val="goog_rdk_717"/>
        <w:id w:val="-528644219"/>
      </w:sdtPr>
      <w:sdtEndPr/>
      <w:sdtContent>
        <w:p w:rsidR="00666BFD" w:rsidRDefault="007878DE">
          <w:pPr>
            <w:numPr>
              <w:ilvl w:val="1"/>
              <w:numId w:val="51"/>
            </w:numPr>
            <w:pBdr>
              <w:top w:val="nil"/>
              <w:left w:val="nil"/>
              <w:bottom w:val="nil"/>
              <w:right w:val="nil"/>
              <w:between w:val="nil"/>
            </w:pBdr>
            <w:ind w:left="975"/>
            <w:jc w:val="both"/>
          </w:pPr>
          <w:r>
            <w:rPr>
              <w:color w:val="363636"/>
              <w:highlight w:val="white"/>
            </w:rPr>
            <w:t>I. kategória - kluby s licenciou Akadémie,</w:t>
          </w:r>
        </w:p>
      </w:sdtContent>
    </w:sdt>
    <w:sdt>
      <w:sdtPr>
        <w:tag w:val="goog_rdk_718"/>
        <w:id w:val="1737974290"/>
      </w:sdtPr>
      <w:sdtEndPr/>
      <w:sdtContent>
        <w:p w:rsidR="00666BFD" w:rsidRDefault="007878DE">
          <w:pPr>
            <w:numPr>
              <w:ilvl w:val="1"/>
              <w:numId w:val="51"/>
            </w:numPr>
            <w:pBdr>
              <w:top w:val="nil"/>
              <w:left w:val="nil"/>
              <w:bottom w:val="nil"/>
              <w:right w:val="nil"/>
              <w:between w:val="nil"/>
            </w:pBdr>
            <w:ind w:left="975"/>
            <w:jc w:val="both"/>
          </w:pPr>
          <w:r>
            <w:rPr>
              <w:color w:val="363636"/>
              <w:highlight w:val="white"/>
            </w:rPr>
            <w:t>II. kategória - kluby s licenciou ÚTM,</w:t>
          </w:r>
        </w:p>
      </w:sdtContent>
    </w:sdt>
    <w:sdt>
      <w:sdtPr>
        <w:tag w:val="goog_rdk_719"/>
        <w:id w:val="-1480070914"/>
      </w:sdtPr>
      <w:sdtEndPr/>
      <w:sdtContent>
        <w:p w:rsidR="00666BFD" w:rsidRDefault="007878DE">
          <w:pPr>
            <w:numPr>
              <w:ilvl w:val="1"/>
              <w:numId w:val="51"/>
            </w:numPr>
            <w:pBdr>
              <w:top w:val="nil"/>
              <w:left w:val="nil"/>
              <w:bottom w:val="nil"/>
              <w:right w:val="nil"/>
              <w:between w:val="nil"/>
            </w:pBdr>
            <w:ind w:left="975"/>
            <w:jc w:val="both"/>
          </w:pPr>
          <w:r>
            <w:rPr>
              <w:color w:val="363636"/>
              <w:highlight w:val="white"/>
            </w:rPr>
            <w:t>III. kategória - ostatné kluby.</w:t>
          </w:r>
        </w:p>
      </w:sdtContent>
    </w:sdt>
    <w:sdt>
      <w:sdtPr>
        <w:tag w:val="goog_rdk_720"/>
        <w:id w:val="-1084676922"/>
      </w:sdtPr>
      <w:sdtEndPr/>
      <w:sdtContent>
        <w:p w:rsidR="00666BFD" w:rsidRDefault="007878DE">
          <w:pPr>
            <w:numPr>
              <w:ilvl w:val="0"/>
              <w:numId w:val="51"/>
            </w:numPr>
            <w:pBdr>
              <w:top w:val="nil"/>
              <w:left w:val="nil"/>
              <w:bottom w:val="nil"/>
              <w:right w:val="nil"/>
              <w:between w:val="nil"/>
            </w:pBdr>
            <w:spacing w:before="200" w:after="200"/>
            <w:ind w:left="540" w:hanging="570"/>
            <w:jc w:val="both"/>
          </w:pPr>
          <w:r>
            <w:rPr>
              <w:color w:val="363636"/>
              <w:highlight w:val="white"/>
            </w:rPr>
            <w:t>Náklady na výchovu hráča sú stanovené zvlášť pre každú kategóriu klubu na jeden súťažný ročník (alikvotne, ak bol hráč registrovaný po d</w:t>
          </w:r>
          <w:r>
            <w:rPr>
              <w:color w:val="363636"/>
              <w:highlight w:val="white"/>
            </w:rPr>
            <w:t>obu kratšiu ako jeden súťažný ročník) nasledovne</w:t>
          </w:r>
        </w:p>
      </w:sdtContent>
    </w:sdt>
    <w:tbl>
      <w:tblPr>
        <w:tblStyle w:val="a9"/>
        <w:tblW w:w="9025"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02"/>
        <w:gridCol w:w="2242"/>
        <w:gridCol w:w="2311"/>
        <w:gridCol w:w="2270"/>
      </w:tblGrid>
      <w:tr w:rsidR="00666BFD">
        <w:tc>
          <w:tcPr>
            <w:tcW w:w="9025" w:type="dxa"/>
            <w:gridSpan w:val="4"/>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721"/>
              <w:id w:val="491227397"/>
            </w:sdtPr>
            <w:sdtEndPr/>
            <w:sdtContent>
              <w:p w:rsidR="00666BFD" w:rsidRDefault="007878DE">
                <w:pPr>
                  <w:pBdr>
                    <w:top w:val="nil"/>
                    <w:left w:val="nil"/>
                    <w:bottom w:val="nil"/>
                    <w:right w:val="nil"/>
                    <w:between w:val="nil"/>
                  </w:pBdr>
                  <w:spacing w:before="200" w:after="200"/>
                  <w:jc w:val="center"/>
                  <w:rPr>
                    <w:b/>
                    <w:color w:val="363636"/>
                    <w:highlight w:val="white"/>
                  </w:rPr>
                </w:pPr>
                <w:r>
                  <w:rPr>
                    <w:b/>
                    <w:color w:val="363636"/>
                    <w:highlight w:val="white"/>
                  </w:rPr>
                  <w:t>NÁKLADY KLUBU NA VÝCHOVU HRÁČA NA JEDEN SÚŤAŽNÝ ROČNÍK</w:t>
                </w:r>
              </w:p>
            </w:sdtContent>
          </w:sdt>
        </w:tc>
      </w:tr>
      <w:tr w:rsidR="00666BFD">
        <w:tc>
          <w:tcPr>
            <w:tcW w:w="2202"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725"/>
              <w:id w:val="-717894017"/>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VEK*</w:t>
                </w:r>
              </w:p>
            </w:sdtContent>
          </w:sdt>
        </w:tc>
        <w:tc>
          <w:tcPr>
            <w:tcW w:w="6823" w:type="dxa"/>
            <w:gridSpan w:val="3"/>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726"/>
              <w:id w:val="900412411"/>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KATEGÓRIA KLUBU</w:t>
                </w:r>
              </w:p>
            </w:sdtContent>
          </w:sdt>
        </w:tc>
      </w:tr>
      <w:tr w:rsidR="00666BFD">
        <w:tc>
          <w:tcPr>
            <w:tcW w:w="2202"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729"/>
              <w:id w:val="-2063392373"/>
            </w:sdtPr>
            <w:sdtEndPr/>
            <w:sdtContent>
              <w:p w:rsidR="00666BFD" w:rsidRDefault="007878DE">
                <w:pPr>
                  <w:pBdr>
                    <w:top w:val="nil"/>
                    <w:left w:val="nil"/>
                    <w:bottom w:val="nil"/>
                    <w:right w:val="nil"/>
                    <w:between w:val="nil"/>
                  </w:pBdr>
                  <w:rPr>
                    <w:color w:val="363636"/>
                    <w:highlight w:val="white"/>
                  </w:rPr>
                </w:pPr>
              </w:p>
            </w:sdtContent>
          </w:sdt>
        </w:tc>
        <w:tc>
          <w:tcPr>
            <w:tcW w:w="2242"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730"/>
              <w:id w:val="300342767"/>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I. - Akadémia</w:t>
                </w:r>
              </w:p>
            </w:sdtContent>
          </w:sdt>
        </w:tc>
        <w:tc>
          <w:tcPr>
            <w:tcW w:w="2311"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731"/>
              <w:id w:val="1906337638"/>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II. - ÚTM</w:t>
                </w:r>
              </w:p>
            </w:sdtContent>
          </w:sdt>
        </w:tc>
        <w:tc>
          <w:tcPr>
            <w:tcW w:w="2270"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732"/>
              <w:id w:val="223500162"/>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III. - Ostatné</w:t>
                </w:r>
              </w:p>
            </w:sdtContent>
          </w:sdt>
        </w:tc>
      </w:tr>
      <w:tr w:rsidR="00666BFD">
        <w:tc>
          <w:tcPr>
            <w:tcW w:w="2202"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733"/>
              <w:id w:val="1723561868"/>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 xml:space="preserve"> 9 - 11 rokov</w:t>
                </w:r>
              </w:p>
            </w:sdtContent>
          </w:sdt>
        </w:tc>
        <w:tc>
          <w:tcPr>
            <w:tcW w:w="2242"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734"/>
              <w:id w:val="-1887941317"/>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EUR 200</w:t>
                </w:r>
              </w:p>
            </w:sdtContent>
          </w:sdt>
        </w:tc>
        <w:tc>
          <w:tcPr>
            <w:tcW w:w="2311"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735"/>
              <w:id w:val="337889913"/>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EUR 200</w:t>
                </w:r>
              </w:p>
            </w:sdtContent>
          </w:sdt>
        </w:tc>
        <w:tc>
          <w:tcPr>
            <w:tcW w:w="2270"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736"/>
              <w:id w:val="-358971590"/>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EUR 200</w:t>
                </w:r>
              </w:p>
            </w:sdtContent>
          </w:sdt>
        </w:tc>
      </w:tr>
      <w:tr w:rsidR="00666BFD">
        <w:tc>
          <w:tcPr>
            <w:tcW w:w="2202"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737"/>
              <w:id w:val="327490213"/>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12 - 15 rokov</w:t>
                </w:r>
              </w:p>
            </w:sdtContent>
          </w:sdt>
        </w:tc>
        <w:tc>
          <w:tcPr>
            <w:tcW w:w="2242"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738"/>
              <w:id w:val="1785613750"/>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EUR 1.200</w:t>
                </w:r>
              </w:p>
            </w:sdtContent>
          </w:sdt>
        </w:tc>
        <w:tc>
          <w:tcPr>
            <w:tcW w:w="2311"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739"/>
              <w:id w:val="-2096778725"/>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EUR 800</w:t>
                </w:r>
              </w:p>
            </w:sdtContent>
          </w:sdt>
        </w:tc>
        <w:tc>
          <w:tcPr>
            <w:tcW w:w="2270"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740"/>
              <w:id w:val="378055644"/>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EUR 600</w:t>
                </w:r>
              </w:p>
            </w:sdtContent>
          </w:sdt>
        </w:tc>
      </w:tr>
      <w:tr w:rsidR="00666BFD">
        <w:tc>
          <w:tcPr>
            <w:tcW w:w="2202"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741"/>
              <w:id w:val="1861927352"/>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16 - 19 rokov</w:t>
                </w:r>
              </w:p>
            </w:sdtContent>
          </w:sdt>
        </w:tc>
        <w:tc>
          <w:tcPr>
            <w:tcW w:w="2242"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742"/>
              <w:id w:val="199285377"/>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EUR 3.000</w:t>
                </w:r>
              </w:p>
            </w:sdtContent>
          </w:sdt>
        </w:tc>
        <w:tc>
          <w:tcPr>
            <w:tcW w:w="2311"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743"/>
              <w:id w:val="-538974627"/>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EUR 1.500</w:t>
                </w:r>
              </w:p>
            </w:sdtContent>
          </w:sdt>
        </w:tc>
        <w:tc>
          <w:tcPr>
            <w:tcW w:w="2270"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744"/>
              <w:id w:val="-471600579"/>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EUR 1.000</w:t>
                </w:r>
              </w:p>
            </w:sdtContent>
          </w:sdt>
        </w:tc>
      </w:tr>
      <w:tr w:rsidR="00666BFD">
        <w:tc>
          <w:tcPr>
            <w:tcW w:w="2202"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745"/>
              <w:id w:val="-2000260378"/>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20 - 23 rokov</w:t>
                </w:r>
              </w:p>
            </w:sdtContent>
          </w:sdt>
        </w:tc>
        <w:tc>
          <w:tcPr>
            <w:tcW w:w="2242"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746"/>
              <w:id w:val="818993797"/>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EUR 10.000</w:t>
                </w:r>
              </w:p>
            </w:sdtContent>
          </w:sdt>
        </w:tc>
        <w:tc>
          <w:tcPr>
            <w:tcW w:w="2311"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747"/>
              <w:id w:val="-2093842384"/>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EUR 5.000</w:t>
                </w:r>
              </w:p>
            </w:sdtContent>
          </w:sdt>
        </w:tc>
        <w:tc>
          <w:tcPr>
            <w:tcW w:w="2270"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748"/>
              <w:id w:val="240611426"/>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EUR 2.500</w:t>
                </w:r>
              </w:p>
            </w:sdtContent>
          </w:sdt>
        </w:tc>
      </w:tr>
    </w:tbl>
    <w:sdt>
      <w:sdtPr>
        <w:tag w:val="goog_rdk_749"/>
        <w:id w:val="-1162999071"/>
      </w:sdtPr>
      <w:sdtEndPr/>
      <w:sdtContent>
        <w:p w:rsidR="00666BFD" w:rsidRDefault="007878DE">
          <w:pPr>
            <w:pBdr>
              <w:top w:val="nil"/>
              <w:left w:val="nil"/>
              <w:bottom w:val="nil"/>
              <w:right w:val="nil"/>
              <w:between w:val="nil"/>
            </w:pBdr>
            <w:rPr>
              <w:color w:val="363636"/>
              <w:highlight w:val="white"/>
            </w:rPr>
          </w:pPr>
          <w:r>
            <w:rPr>
              <w:color w:val="363636"/>
              <w:highlight w:val="white"/>
            </w:rPr>
            <w:t>*Súťažný ročník, v ktorom hráč dosiahne uvedený vek</w:t>
          </w:r>
        </w:p>
      </w:sdtContent>
    </w:sdt>
    <w:sdt>
      <w:sdtPr>
        <w:tag w:val="goog_rdk_750"/>
        <w:id w:val="-1518770168"/>
      </w:sdtPr>
      <w:sdtEndPr/>
      <w:sdtContent>
        <w:p w:rsidR="00666BFD" w:rsidRDefault="007878DE">
          <w:pPr>
            <w:pBdr>
              <w:top w:val="nil"/>
              <w:left w:val="nil"/>
              <w:bottom w:val="nil"/>
              <w:right w:val="nil"/>
              <w:between w:val="nil"/>
            </w:pBdr>
            <w:rPr>
              <w:color w:val="363636"/>
              <w:highlight w:val="white"/>
            </w:rPr>
          </w:pPr>
        </w:p>
      </w:sdtContent>
    </w:sdt>
    <w:sdt>
      <w:sdtPr>
        <w:tag w:val="goog_rdk_751"/>
        <w:id w:val="1157027645"/>
      </w:sdtPr>
      <w:sdtEndPr/>
      <w:sdtContent>
        <w:p w:rsidR="00666BFD" w:rsidRDefault="007878DE">
          <w:pPr>
            <w:numPr>
              <w:ilvl w:val="0"/>
              <w:numId w:val="51"/>
            </w:numPr>
            <w:pBdr>
              <w:top w:val="nil"/>
              <w:left w:val="nil"/>
              <w:bottom w:val="nil"/>
              <w:right w:val="nil"/>
              <w:between w:val="nil"/>
            </w:pBdr>
            <w:spacing w:before="200"/>
            <w:ind w:left="540" w:hanging="570"/>
          </w:pPr>
          <w:r>
            <w:rPr>
              <w:color w:val="363636"/>
              <w:highlight w:val="white"/>
            </w:rPr>
            <w:t>Pri výpočte nároku na výchovné sa vychádza z nákladov, ktoré by mal na výchovu hráča nový klub.</w:t>
          </w:r>
        </w:p>
      </w:sdtContent>
    </w:sdt>
    <w:sdt>
      <w:sdtPr>
        <w:tag w:val="goog_rdk_752"/>
        <w:id w:val="-1759907538"/>
      </w:sdtPr>
      <w:sdtEndPr/>
      <w:sdtContent>
        <w:p w:rsidR="00666BFD" w:rsidRDefault="007878DE">
          <w:pPr>
            <w:numPr>
              <w:ilvl w:val="0"/>
              <w:numId w:val="51"/>
            </w:numPr>
            <w:pBdr>
              <w:top w:val="nil"/>
              <w:left w:val="nil"/>
              <w:bottom w:val="nil"/>
              <w:right w:val="nil"/>
              <w:between w:val="nil"/>
            </w:pBdr>
            <w:spacing w:before="200"/>
            <w:ind w:left="545" w:hanging="573"/>
            <w:jc w:val="both"/>
          </w:pPr>
          <w:r>
            <w:rPr>
              <w:color w:val="363636"/>
              <w:highlight w:val="white"/>
            </w:rPr>
            <w:t>Pri prvej registrácii profesionála sa nárok na výchovné vypočíta tak, že sa sčítajú náklady, ktoré by vznikli novému klubu za výchovu hráča od 9 rokov veku do veku, v ktorom sa hráč registruje prvý krát ako profesionál podľa kategórie, do ktorej je klub za</w:t>
          </w:r>
          <w:r>
            <w:rPr>
              <w:color w:val="363636"/>
              <w:highlight w:val="white"/>
            </w:rPr>
            <w:t>radený. V prípade následných prestupov profesionála sa nárok na výchovné vypočíta tak, že sa sčítajú náklady, ktoré by vznikli novému klubu za výchovu hráča počas obdobia, v ktorom vychovával profesionála klub, z ktorého profesionál prestupuje.</w:t>
          </w:r>
        </w:p>
      </w:sdtContent>
    </w:sdt>
    <w:sdt>
      <w:sdtPr>
        <w:tag w:val="goog_rdk_753"/>
        <w:id w:val="-565179726"/>
      </w:sdtPr>
      <w:sdtEndPr/>
      <w:sdtContent>
        <w:p w:rsidR="00666BFD" w:rsidRDefault="007878DE">
          <w:pPr>
            <w:numPr>
              <w:ilvl w:val="0"/>
              <w:numId w:val="51"/>
            </w:numPr>
            <w:pBdr>
              <w:top w:val="nil"/>
              <w:left w:val="nil"/>
              <w:bottom w:val="nil"/>
              <w:right w:val="nil"/>
              <w:between w:val="nil"/>
            </w:pBdr>
            <w:spacing w:before="200"/>
            <w:ind w:left="545" w:hanging="573"/>
            <w:jc w:val="both"/>
          </w:pPr>
          <w:r>
            <w:rPr>
              <w:color w:val="363636"/>
              <w:highlight w:val="white"/>
            </w:rPr>
            <w:t xml:space="preserve">Nárok na </w:t>
          </w:r>
          <w:r>
            <w:rPr>
              <w:color w:val="363636"/>
              <w:highlight w:val="white"/>
            </w:rPr>
            <w:t>výchovné vzniká aj v prípade, keď klub uzatvorí zmluvu s hráčom, v zmysle ktorej hráč spĺňa definíciu profesionála podľa tohto poriadku a klub nepredloží zmluvu na registráciu podľa článku 27. Rovnako sa postupuje aj v prípade, keď hráč nemá uzatvorenú zml</w:t>
          </w:r>
          <w:r>
            <w:rPr>
              <w:color w:val="363636"/>
              <w:highlight w:val="white"/>
            </w:rPr>
            <w:t>uvu, ale dostáva za hranie futbalu vyššiu odmenu, ako sú jeho účelne vynaložené náklady.</w:t>
          </w:r>
        </w:p>
      </w:sdtContent>
    </w:sdt>
    <w:bookmarkStart w:id="48" w:name="_heading=h.nmf14n" w:colFirst="0" w:colLast="0" w:displacedByCustomXml="next"/>
    <w:bookmarkEnd w:id="48" w:displacedByCustomXml="next"/>
    <w:sdt>
      <w:sdtPr>
        <w:tag w:val="goog_rdk_754"/>
        <w:id w:val="-1963412204"/>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green"/>
            </w:rPr>
          </w:pPr>
          <w:r>
            <w:rPr>
              <w:b/>
              <w:color w:val="000000"/>
              <w:sz w:val="21"/>
              <w:szCs w:val="21"/>
              <w:highlight w:val="green"/>
            </w:rPr>
            <w:t>Článok 37 – Spoločné ustanovenia k odstupnému za amatéra</w:t>
          </w:r>
        </w:p>
      </w:sdtContent>
    </w:sdt>
    <w:sdt>
      <w:sdtPr>
        <w:tag w:val="goog_rdk_755"/>
        <w:id w:val="517898474"/>
      </w:sdtPr>
      <w:sdtEndPr/>
      <w:sdtContent>
        <w:p w:rsidR="00666BFD" w:rsidRDefault="007878DE">
          <w:pPr>
            <w:numPr>
              <w:ilvl w:val="0"/>
              <w:numId w:val="114"/>
            </w:numPr>
            <w:pBdr>
              <w:top w:val="nil"/>
              <w:left w:val="nil"/>
              <w:bottom w:val="nil"/>
              <w:right w:val="nil"/>
              <w:between w:val="nil"/>
            </w:pBdr>
            <w:spacing w:before="200"/>
            <w:ind w:left="567" w:hanging="567"/>
            <w:jc w:val="both"/>
            <w:rPr>
              <w:rFonts w:eastAsia="Arial" w:cs="Arial"/>
              <w:color w:val="363636"/>
              <w:szCs w:val="20"/>
              <w:highlight w:val="green"/>
            </w:rPr>
          </w:pPr>
          <w:r>
            <w:rPr>
              <w:rFonts w:eastAsia="Arial" w:cs="Arial"/>
              <w:color w:val="363636"/>
              <w:szCs w:val="20"/>
              <w:highlight w:val="green"/>
            </w:rPr>
            <w:t xml:space="preserve">Za prestup amatéra do nového klubu má materský klub nárok na odstupné, ktoré sa stanovuje podľa kategórie </w:t>
          </w:r>
          <w:r>
            <w:rPr>
              <w:rFonts w:eastAsia="Arial" w:cs="Arial"/>
              <w:color w:val="363636"/>
              <w:szCs w:val="20"/>
              <w:highlight w:val="green"/>
            </w:rPr>
            <w:t>klubu alebo stupňa súťaže, do ktorého hráč smeruje a podľa veku hráča, ktorý hráč dosiahne v súťažnom ročníku, počas ktorého prestupuje, ak v poslednej vete tohto odseku nie je ustanovené inak. Kategória klubu podľa stupňa súťaže je určená matričnou príslu</w:t>
          </w:r>
          <w:r>
            <w:rPr>
              <w:rFonts w:eastAsia="Arial" w:cs="Arial"/>
              <w:color w:val="363636"/>
              <w:szCs w:val="20"/>
              <w:highlight w:val="green"/>
            </w:rPr>
            <w:t>šnosťou klubu podľa čl. 12 ods. 6.</w:t>
          </w:r>
        </w:p>
      </w:sdtContent>
    </w:sdt>
    <w:sdt>
      <w:sdtPr>
        <w:tag w:val="goog_rdk_756"/>
        <w:id w:val="-208500357"/>
      </w:sdtPr>
      <w:sdtEndPr/>
      <w:sdtContent>
        <w:p w:rsidR="00666BFD" w:rsidRDefault="007878DE">
          <w:pPr>
            <w:pBdr>
              <w:top w:val="nil"/>
              <w:left w:val="nil"/>
              <w:bottom w:val="nil"/>
              <w:right w:val="nil"/>
              <w:between w:val="nil"/>
            </w:pBdr>
            <w:ind w:left="567" w:hanging="720"/>
            <w:jc w:val="both"/>
            <w:rPr>
              <w:rFonts w:eastAsia="Arial" w:cs="Arial"/>
              <w:color w:val="363636"/>
              <w:szCs w:val="20"/>
              <w:highlight w:val="green"/>
            </w:rPr>
          </w:pPr>
        </w:p>
      </w:sdtContent>
    </w:sdt>
    <w:sdt>
      <w:sdtPr>
        <w:tag w:val="goog_rdk_757"/>
        <w:id w:val="-1878468313"/>
      </w:sdtPr>
      <w:sdtEndPr/>
      <w:sdtContent>
        <w:p w:rsidR="00666BFD" w:rsidRDefault="007878DE">
          <w:pPr>
            <w:numPr>
              <w:ilvl w:val="0"/>
              <w:numId w:val="114"/>
            </w:numPr>
            <w:pBdr>
              <w:top w:val="nil"/>
              <w:left w:val="nil"/>
              <w:bottom w:val="nil"/>
              <w:right w:val="nil"/>
              <w:between w:val="nil"/>
            </w:pBdr>
            <w:ind w:left="567" w:hanging="567"/>
            <w:jc w:val="both"/>
            <w:rPr>
              <w:rFonts w:eastAsia="Arial" w:cs="Arial"/>
              <w:color w:val="363636"/>
              <w:szCs w:val="20"/>
              <w:highlight w:val="green"/>
            </w:rPr>
          </w:pPr>
          <w:r>
            <w:rPr>
              <w:rFonts w:eastAsia="Arial" w:cs="Arial"/>
              <w:color w:val="363636"/>
              <w:szCs w:val="20"/>
              <w:highlight w:val="green"/>
            </w:rPr>
            <w:t>Ak hráč v priebehu 12 mesiacov od uskutočnenia prestupu do klubu nižšieho stupňa súťaže než je súťaž pôvodného klubu, z ktorého hráč prestúpil, prestúpi do klubu vyššieho stupňa súťaže, je takýto nový klub hráča povinný doplatiť klubu, z ktorého hráč pôvod</w:t>
          </w:r>
          <w:r>
            <w:rPr>
              <w:rFonts w:eastAsia="Arial" w:cs="Arial"/>
              <w:color w:val="363636"/>
              <w:szCs w:val="20"/>
              <w:highlight w:val="green"/>
            </w:rPr>
            <w:t>ne prestúpil, rozdiel na odstupnom, ktoré by pôvodný klub získal, ak by hráč prestúpil priamo do nového klubu. Ak je novým klubom pôvodný klub hráča, z ktorého hráč prestúpil do klubu nižšieho alebo vyššieho stupňa súťaže v ostatných 12 mesiacoch, nový klu</w:t>
          </w:r>
          <w:r>
            <w:rPr>
              <w:rFonts w:eastAsia="Arial" w:cs="Arial"/>
              <w:color w:val="363636"/>
              <w:szCs w:val="20"/>
              <w:highlight w:val="green"/>
            </w:rPr>
            <w:t>b uhradí pri prestupe (návrate) hráča rovnakú sumu, ktorá mu bola uhradená pri prestupe hráča do klubu nižšieho alebo vyššieho stupňa súťaže, ak sa kluby nedohodnú inak.</w:t>
          </w:r>
        </w:p>
      </w:sdtContent>
    </w:sdt>
    <w:sdt>
      <w:sdtPr>
        <w:tag w:val="goog_rdk_758"/>
        <w:id w:val="521516176"/>
      </w:sdtPr>
      <w:sdtEndPr/>
      <w:sdtContent>
        <w:p w:rsidR="00666BFD" w:rsidRDefault="007878DE">
          <w:pPr>
            <w:numPr>
              <w:ilvl w:val="0"/>
              <w:numId w:val="114"/>
            </w:numPr>
            <w:pBdr>
              <w:top w:val="nil"/>
              <w:left w:val="nil"/>
              <w:bottom w:val="nil"/>
              <w:right w:val="nil"/>
              <w:between w:val="nil"/>
            </w:pBdr>
            <w:spacing w:before="200"/>
            <w:ind w:left="567" w:hanging="567"/>
            <w:jc w:val="both"/>
            <w:rPr>
              <w:rFonts w:eastAsia="Arial" w:cs="Arial"/>
              <w:color w:val="363636"/>
              <w:szCs w:val="20"/>
              <w:highlight w:val="green"/>
            </w:rPr>
          </w:pPr>
          <w:r>
            <w:rPr>
              <w:rFonts w:eastAsia="Arial" w:cs="Arial"/>
              <w:color w:val="363636"/>
              <w:szCs w:val="20"/>
              <w:highlight w:val="green"/>
            </w:rPr>
            <w:t>Ak hráč v kalendárnom roku, v ktorom dosiahne 19 rokov veku, nemôže štartovať v kategórii mládeže, pričom jeho dátum narodenia je od 01.07 do 31.12., výška odstupného za amatéra sa stanovuje podľa tabuľky č. 2 (čl. 37b ods. 1).</w:t>
          </w:r>
        </w:p>
      </w:sdtContent>
    </w:sdt>
    <w:sdt>
      <w:sdtPr>
        <w:tag w:val="goog_rdk_759"/>
        <w:id w:val="1617717093"/>
      </w:sdtPr>
      <w:sdtEndPr/>
      <w:sdtContent>
        <w:p w:rsidR="00666BFD" w:rsidRDefault="007878DE">
          <w:pPr>
            <w:numPr>
              <w:ilvl w:val="0"/>
              <w:numId w:val="114"/>
            </w:numPr>
            <w:pBdr>
              <w:top w:val="nil"/>
              <w:left w:val="nil"/>
              <w:bottom w:val="nil"/>
              <w:right w:val="nil"/>
              <w:between w:val="nil"/>
            </w:pBdr>
            <w:spacing w:before="200"/>
            <w:ind w:left="567" w:hanging="567"/>
            <w:jc w:val="both"/>
            <w:rPr>
              <w:rFonts w:eastAsia="Arial" w:cs="Arial"/>
              <w:color w:val="363636"/>
              <w:szCs w:val="20"/>
              <w:highlight w:val="green"/>
            </w:rPr>
          </w:pPr>
          <w:r>
            <w:rPr>
              <w:rFonts w:eastAsia="Arial" w:cs="Arial"/>
              <w:color w:val="363636"/>
              <w:szCs w:val="20"/>
              <w:highlight w:val="green"/>
            </w:rPr>
            <w:t xml:space="preserve">Odstupné podľa článku 37a </w:t>
          </w:r>
          <w:r>
            <w:rPr>
              <w:rFonts w:eastAsia="Arial" w:cs="Arial"/>
              <w:color w:val="363636"/>
              <w:szCs w:val="20"/>
              <w:highlight w:val="green"/>
            </w:rPr>
            <w:t>až 37c sa uhrádza prostredníctvom mesačnej zbernej faktúry na účet SFZ. SFZ poukáže odstupné podľa predchádzajúcej vety na účet materského klubu do 10 dní od jej pripísania na účet SFZ na základe faktúry, ktorú vystaví materský klub a doručí ju na adresu S</w:t>
          </w:r>
          <w:r>
            <w:rPr>
              <w:rFonts w:eastAsia="Arial" w:cs="Arial"/>
              <w:color w:val="363636"/>
              <w:szCs w:val="20"/>
              <w:highlight w:val="green"/>
            </w:rPr>
            <w:t xml:space="preserve">FZ. Okrem zákonných náležitostí </w:t>
          </w:r>
          <w:r>
            <w:rPr>
              <w:rFonts w:eastAsia="Arial" w:cs="Arial"/>
              <w:color w:val="363636"/>
              <w:szCs w:val="20"/>
              <w:highlight w:val="green"/>
              <w:vertAlign w:val="superscript"/>
            </w:rPr>
            <w:footnoteReference w:id="33"/>
          </w:r>
          <w:r>
            <w:rPr>
              <w:rFonts w:eastAsia="Arial" w:cs="Arial"/>
              <w:color w:val="363636"/>
              <w:szCs w:val="20"/>
              <w:highlight w:val="green"/>
            </w:rPr>
            <w:t>) musí faktúra obsahovať číslo platobného predpisu vygenerovaného klubom v ISSF pri položke odstupného.</w:t>
          </w:r>
        </w:p>
      </w:sdtContent>
    </w:sdt>
    <w:sdt>
      <w:sdtPr>
        <w:tag w:val="goog_rdk_760"/>
        <w:id w:val="-204804818"/>
      </w:sdtPr>
      <w:sdtEndPr/>
      <w:sdtContent>
        <w:p w:rsidR="00666BFD" w:rsidRDefault="007878DE">
          <w:pPr>
            <w:numPr>
              <w:ilvl w:val="0"/>
              <w:numId w:val="114"/>
            </w:numPr>
            <w:pBdr>
              <w:top w:val="nil"/>
              <w:left w:val="nil"/>
              <w:bottom w:val="nil"/>
              <w:right w:val="nil"/>
              <w:between w:val="nil"/>
            </w:pBdr>
            <w:spacing w:before="200"/>
            <w:ind w:left="567" w:hanging="567"/>
            <w:jc w:val="both"/>
            <w:rPr>
              <w:rFonts w:eastAsia="Arial" w:cs="Arial"/>
              <w:color w:val="363636"/>
              <w:szCs w:val="20"/>
              <w:highlight w:val="green"/>
            </w:rPr>
          </w:pPr>
          <w:r>
            <w:rPr>
              <w:rFonts w:eastAsia="Arial" w:cs="Arial"/>
              <w:color w:val="363636"/>
              <w:szCs w:val="20"/>
              <w:highlight w:val="green"/>
            </w:rPr>
            <w:t>Materský klub je povinný doručiť faktúru podľa odseku 4 na SFZ do 90 dní odo dňa schválenia transferu príslušnou matr</w:t>
          </w:r>
          <w:r>
            <w:rPr>
              <w:rFonts w:eastAsia="Arial" w:cs="Arial"/>
              <w:color w:val="363636"/>
              <w:szCs w:val="20"/>
              <w:highlight w:val="green"/>
            </w:rPr>
            <w:t>ikou. Ak materský klub nedoručí faktúru na SFZ v stanovenej lehote alebo faktúra nebude obsahovať náležitosti podľa odseku 4, nárok na odstupné za amatéra má SFZ, ktorý tieto prostriedky použije v rámci fondu podpory mládežníckeho futbalu.</w:t>
          </w:r>
        </w:p>
      </w:sdtContent>
    </w:sdt>
    <w:sdt>
      <w:sdtPr>
        <w:tag w:val="goog_rdk_761"/>
        <w:id w:val="1673980389"/>
      </w:sdtPr>
      <w:sdtEndPr/>
      <w:sdtContent>
        <w:p w:rsidR="00666BFD" w:rsidRDefault="007878DE">
          <w:pPr>
            <w:numPr>
              <w:ilvl w:val="0"/>
              <w:numId w:val="114"/>
            </w:numPr>
            <w:pBdr>
              <w:top w:val="nil"/>
              <w:left w:val="nil"/>
              <w:bottom w:val="nil"/>
              <w:right w:val="nil"/>
              <w:between w:val="nil"/>
            </w:pBdr>
            <w:spacing w:before="200"/>
            <w:ind w:left="567" w:hanging="567"/>
            <w:jc w:val="both"/>
            <w:rPr>
              <w:rFonts w:eastAsia="Arial" w:cs="Arial"/>
              <w:color w:val="363636"/>
              <w:szCs w:val="20"/>
              <w:highlight w:val="green"/>
            </w:rPr>
          </w:pPr>
          <w:r>
            <w:rPr>
              <w:rFonts w:eastAsia="Arial" w:cs="Arial"/>
              <w:color w:val="363636"/>
              <w:szCs w:val="20"/>
              <w:highlight w:val="green"/>
            </w:rPr>
            <w:t>Ak klubu vznik</w:t>
          </w:r>
          <w:r>
            <w:rPr>
              <w:rFonts w:eastAsia="Arial" w:cs="Arial"/>
              <w:color w:val="363636"/>
              <w:szCs w:val="20"/>
              <w:highlight w:val="green"/>
            </w:rPr>
            <w:t>ne v budúcnosti nárok na výchovné podľa článku 36, znižuje sa jeho nárok na výchovné o odstupné, ktoré mu bolo uhradené podľa tohto poriadku.</w:t>
          </w:r>
        </w:p>
      </w:sdtContent>
    </w:sdt>
    <w:sdt>
      <w:sdtPr>
        <w:tag w:val="goog_rdk_762"/>
        <w:id w:val="1513493595"/>
      </w:sdtPr>
      <w:sdtEndPr/>
      <w:sdtContent>
        <w:p w:rsidR="00666BFD" w:rsidRDefault="007878DE">
          <w:pPr>
            <w:numPr>
              <w:ilvl w:val="0"/>
              <w:numId w:val="114"/>
            </w:numPr>
            <w:pBdr>
              <w:top w:val="nil"/>
              <w:left w:val="nil"/>
              <w:bottom w:val="nil"/>
              <w:right w:val="nil"/>
              <w:between w:val="nil"/>
            </w:pBdr>
            <w:spacing w:before="200"/>
            <w:ind w:left="567" w:hanging="567"/>
            <w:jc w:val="both"/>
            <w:rPr>
              <w:rFonts w:eastAsia="Arial" w:cs="Arial"/>
              <w:color w:val="363636"/>
              <w:szCs w:val="20"/>
              <w:highlight w:val="green"/>
            </w:rPr>
          </w:pPr>
          <w:r>
            <w:rPr>
              <w:rFonts w:eastAsia="Arial" w:cs="Arial"/>
              <w:color w:val="363636"/>
              <w:szCs w:val="20"/>
              <w:highlight w:val="green"/>
            </w:rPr>
            <w:t>Ak klub, ktorý má nárok na odstupné za amatéra, je platcom dane z pridanej hodnoty,</w:t>
          </w:r>
          <w:r>
            <w:rPr>
              <w:rFonts w:eastAsia="Arial" w:cs="Arial"/>
              <w:color w:val="363636"/>
              <w:szCs w:val="20"/>
              <w:highlight w:val="green"/>
              <w:vertAlign w:val="superscript"/>
            </w:rPr>
            <w:footnoteReference w:id="34"/>
          </w:r>
          <w:r>
            <w:rPr>
              <w:rFonts w:eastAsia="Arial" w:cs="Arial"/>
              <w:color w:val="363636"/>
              <w:szCs w:val="20"/>
              <w:highlight w:val="green"/>
            </w:rPr>
            <w:t>) k sume podľa tabuliek uved</w:t>
          </w:r>
          <w:r>
            <w:rPr>
              <w:rFonts w:eastAsia="Arial" w:cs="Arial"/>
              <w:color w:val="363636"/>
              <w:szCs w:val="20"/>
              <w:highlight w:val="green"/>
            </w:rPr>
            <w:t>ených v článku 37a až 37c sa pripočíta daň z pridanej hodnoty v zmysle platných právnych predpisov Slovenskej republiky.</w:t>
          </w:r>
        </w:p>
      </w:sdtContent>
    </w:sdt>
    <w:sdt>
      <w:sdtPr>
        <w:tag w:val="goog_rdk_763"/>
        <w:id w:val="1114946814"/>
      </w:sdtPr>
      <w:sdtEndPr/>
      <w:sdtContent>
        <w:p w:rsidR="00666BFD" w:rsidRDefault="007878DE">
          <w:pPr>
            <w:numPr>
              <w:ilvl w:val="0"/>
              <w:numId w:val="114"/>
            </w:numPr>
            <w:pBdr>
              <w:top w:val="nil"/>
              <w:left w:val="nil"/>
              <w:bottom w:val="nil"/>
              <w:right w:val="nil"/>
              <w:between w:val="nil"/>
            </w:pBdr>
            <w:spacing w:before="200"/>
            <w:ind w:left="567" w:hanging="567"/>
            <w:jc w:val="both"/>
            <w:rPr>
              <w:rFonts w:eastAsia="Arial" w:cs="Arial"/>
              <w:color w:val="363636"/>
              <w:szCs w:val="20"/>
              <w:highlight w:val="white"/>
            </w:rPr>
          </w:pPr>
          <w:r>
            <w:rPr>
              <w:rFonts w:eastAsia="Arial" w:cs="Arial"/>
              <w:color w:val="363636"/>
              <w:szCs w:val="20"/>
              <w:highlight w:val="green"/>
            </w:rPr>
            <w:t xml:space="preserve">Nárok na odstupné nevzniká materskému klubu pri postupe podľa článku 15 ods. 5; to neplatí, ak ide o zmenu registrácie hráča vo veku </w:t>
          </w:r>
          <w:r>
            <w:rPr>
              <w:rFonts w:eastAsia="Arial" w:cs="Arial"/>
              <w:color w:val="363636"/>
              <w:szCs w:val="20"/>
              <w:highlight w:val="green"/>
            </w:rPr>
            <w:t>do 21 rokov registrovaného v materskom klube, ktorého družstvá súťažili iba v súťažiach mládeže.</w:t>
          </w:r>
          <w:r>
            <w:rPr>
              <w:rFonts w:eastAsia="Arial" w:cs="Arial"/>
              <w:color w:val="363636"/>
              <w:szCs w:val="20"/>
            </w:rPr>
            <w:t xml:space="preserve"> </w:t>
          </w:r>
        </w:p>
      </w:sdtContent>
    </w:sdt>
    <w:sdt>
      <w:sdtPr>
        <w:tag w:val="goog_rdk_764"/>
        <w:id w:val="-889959736"/>
      </w:sdtPr>
      <w:sdtEndPr/>
      <w:sdtContent>
        <w:p w:rsidR="00666BFD" w:rsidRDefault="007878DE">
          <w:pPr>
            <w:pStyle w:val="Nadpis4"/>
            <w:pBdr>
              <w:top w:val="nil"/>
              <w:left w:val="nil"/>
              <w:bottom w:val="nil"/>
              <w:right w:val="nil"/>
              <w:between w:val="nil"/>
            </w:pBdr>
            <w:spacing w:before="180" w:after="120" w:line="288" w:lineRule="auto"/>
            <w:rPr>
              <w:b/>
              <w:color w:val="000000"/>
              <w:sz w:val="21"/>
              <w:szCs w:val="21"/>
            </w:rPr>
          </w:pPr>
          <w:r>
            <w:rPr>
              <w:b/>
              <w:color w:val="000000"/>
              <w:sz w:val="21"/>
              <w:szCs w:val="21"/>
              <w:highlight w:val="green"/>
            </w:rPr>
            <w:t>Článok 37a - Spôsob výpočtu odstupného za amatéra pri hráčoch od 9 do 19 rokov</w:t>
          </w:r>
        </w:p>
      </w:sdtContent>
    </w:sdt>
    <w:sdt>
      <w:sdtPr>
        <w:tag w:val="goog_rdk_765"/>
        <w:id w:val="1007104846"/>
      </w:sdtPr>
      <w:sdtEndPr/>
      <w:sdtContent>
        <w:p w:rsidR="00666BFD" w:rsidRDefault="007878DE">
          <w:pPr>
            <w:numPr>
              <w:ilvl w:val="0"/>
              <w:numId w:val="8"/>
            </w:numPr>
            <w:pBdr>
              <w:top w:val="nil"/>
              <w:left w:val="nil"/>
              <w:bottom w:val="nil"/>
              <w:right w:val="nil"/>
              <w:between w:val="nil"/>
            </w:pBdr>
            <w:spacing w:before="200"/>
            <w:ind w:left="567" w:hanging="567"/>
            <w:jc w:val="both"/>
            <w:rPr>
              <w:rFonts w:eastAsia="Arial" w:cs="Arial"/>
              <w:color w:val="363636"/>
              <w:szCs w:val="20"/>
              <w:highlight w:val="white"/>
            </w:rPr>
          </w:pPr>
          <w:r>
            <w:rPr>
              <w:rFonts w:eastAsia="Arial" w:cs="Arial"/>
              <w:color w:val="363636"/>
              <w:szCs w:val="20"/>
              <w:highlight w:val="white"/>
            </w:rPr>
            <w:t xml:space="preserve">Za </w:t>
          </w:r>
          <w:r>
            <w:rPr>
              <w:rFonts w:eastAsia="Arial" w:cs="Arial"/>
              <w:color w:val="363636"/>
              <w:szCs w:val="20"/>
            </w:rPr>
            <w:t>prestup amatéra vo veku od 9 do 19 rokov do nového klubu medzi kategóriami klubov podľa Tabuľky č. 1a má materský klub nárok na jednorazové odstupné, ktoré je stanovené nasledovne</w:t>
          </w:r>
        </w:p>
      </w:sdtContent>
    </w:sdt>
    <w:sdt>
      <w:sdtPr>
        <w:tag w:val="goog_rdk_766"/>
        <w:id w:val="-1830669246"/>
      </w:sdtPr>
      <w:sdtEndPr/>
      <w:sdtContent>
        <w:p w:rsidR="00666BFD" w:rsidRDefault="007878DE">
          <w:pPr>
            <w:pBdr>
              <w:top w:val="nil"/>
              <w:left w:val="nil"/>
              <w:bottom w:val="nil"/>
              <w:right w:val="nil"/>
              <w:between w:val="nil"/>
            </w:pBdr>
            <w:ind w:left="567" w:hanging="720"/>
            <w:jc w:val="both"/>
            <w:rPr>
              <w:rFonts w:eastAsia="Arial" w:cs="Arial"/>
              <w:color w:val="363636"/>
              <w:szCs w:val="20"/>
            </w:rPr>
          </w:pPr>
        </w:p>
      </w:sdtContent>
    </w:sdt>
    <w:sdt>
      <w:sdtPr>
        <w:tag w:val="goog_rdk_767"/>
        <w:id w:val="348994443"/>
      </w:sdtPr>
      <w:sdtEndPr/>
      <w:sdtContent>
        <w:p w:rsidR="00666BFD" w:rsidRDefault="007878DE">
          <w:pPr>
            <w:pBdr>
              <w:top w:val="nil"/>
              <w:left w:val="nil"/>
              <w:bottom w:val="nil"/>
              <w:right w:val="nil"/>
              <w:between w:val="nil"/>
            </w:pBdr>
            <w:spacing w:after="200"/>
            <w:ind w:hanging="720"/>
            <w:jc w:val="both"/>
            <w:rPr>
              <w:rFonts w:eastAsia="Arial" w:cs="Arial"/>
              <w:color w:val="363636"/>
              <w:szCs w:val="20"/>
            </w:rPr>
          </w:pPr>
          <w:r>
            <w:rPr>
              <w:rFonts w:eastAsia="Arial" w:cs="Arial"/>
              <w:color w:val="363636"/>
              <w:szCs w:val="20"/>
            </w:rPr>
            <w:t>Tabuľka č. 1a</w:t>
          </w:r>
        </w:p>
      </w:sdtContent>
    </w:sdt>
    <w:tbl>
      <w:tblPr>
        <w:tblStyle w:val="aa"/>
        <w:tblW w:w="9062" w:type="dxa"/>
        <w:tblInd w:w="0" w:type="dxa"/>
        <w:tblLayout w:type="fixed"/>
        <w:tblLook w:val="0400" w:firstRow="0" w:lastRow="0" w:firstColumn="0" w:lastColumn="0" w:noHBand="0" w:noVBand="1"/>
      </w:tblPr>
      <w:tblGrid>
        <w:gridCol w:w="1974"/>
        <w:gridCol w:w="1418"/>
        <w:gridCol w:w="1417"/>
        <w:gridCol w:w="1418"/>
        <w:gridCol w:w="1418"/>
        <w:gridCol w:w="1417"/>
      </w:tblGrid>
      <w:tr w:rsidR="00666BFD">
        <w:trPr>
          <w:trHeight w:val="520"/>
        </w:trPr>
        <w:tc>
          <w:tcPr>
            <w:tcW w:w="9062"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sdt>
            <w:sdtPr>
              <w:tag w:val="goog_rdk_768"/>
              <w:id w:val="-1638788232"/>
            </w:sdtPr>
            <w:sdtEndPr/>
            <w:sdtContent>
              <w:p w:rsidR="00666BFD" w:rsidRDefault="007878DE">
                <w:pPr>
                  <w:ind w:left="-140" w:right="-80"/>
                  <w:jc w:val="center"/>
                </w:pPr>
                <w:r>
                  <w:rPr>
                    <w:b/>
                    <w:color w:val="363636"/>
                  </w:rPr>
                  <w:t>Odstupné pre hráčov od 9 do 19 rokov</w:t>
                </w:r>
              </w:p>
            </w:sdtContent>
          </w:sdt>
        </w:tc>
      </w:tr>
      <w:tr w:rsidR="00666BFD">
        <w:trPr>
          <w:trHeight w:val="520"/>
        </w:trPr>
        <w:tc>
          <w:tcPr>
            <w:tcW w:w="1974" w:type="dxa"/>
            <w:tcBorders>
              <w:top w:val="single" w:sz="8" w:space="0" w:color="000000"/>
              <w:left w:val="single" w:sz="8" w:space="0" w:color="000000"/>
              <w:bottom w:val="single" w:sz="8" w:space="0" w:color="333333"/>
              <w:right w:val="single" w:sz="8" w:space="0" w:color="000000"/>
            </w:tcBorders>
            <w:shd w:val="clear" w:color="auto" w:fill="F3F3F3"/>
            <w:tcMar>
              <w:top w:w="100" w:type="dxa"/>
              <w:left w:w="100" w:type="dxa"/>
              <w:bottom w:w="100" w:type="dxa"/>
              <w:right w:w="100" w:type="dxa"/>
            </w:tcMar>
          </w:tcPr>
          <w:sdt>
            <w:sdtPr>
              <w:tag w:val="goog_rdk_774"/>
              <w:id w:val="956917058"/>
            </w:sdtPr>
            <w:sdtEndPr/>
            <w:sdtContent>
              <w:p w:rsidR="00666BFD" w:rsidRDefault="007878DE">
                <w:pPr>
                  <w:ind w:left="142"/>
                </w:pPr>
              </w:p>
            </w:sdtContent>
          </w:sdt>
        </w:tc>
        <w:tc>
          <w:tcPr>
            <w:tcW w:w="1418"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775"/>
              <w:id w:val="-578441162"/>
            </w:sdtPr>
            <w:sdtEndPr/>
            <w:sdtContent>
              <w:p w:rsidR="00666BFD" w:rsidRDefault="007878DE">
                <w:pPr>
                  <w:ind w:hanging="20"/>
                  <w:jc w:val="center"/>
                </w:pPr>
                <w:r>
                  <w:rPr>
                    <w:color w:val="000000"/>
                  </w:rPr>
                  <w:t>9 - 11 rokov</w:t>
                </w:r>
              </w:p>
            </w:sdtContent>
          </w:sdt>
        </w:tc>
        <w:tc>
          <w:tcPr>
            <w:tcW w:w="141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776"/>
              <w:id w:val="2030834876"/>
            </w:sdtPr>
            <w:sdtEndPr/>
            <w:sdtContent>
              <w:p w:rsidR="00666BFD" w:rsidRDefault="007878DE">
                <w:pPr>
                  <w:jc w:val="center"/>
                </w:pPr>
                <w:r>
                  <w:rPr>
                    <w:color w:val="000000"/>
                  </w:rPr>
                  <w:t>12 - 13 rokov</w:t>
                </w:r>
              </w:p>
            </w:sdtContent>
          </w:sdt>
        </w:tc>
        <w:tc>
          <w:tcPr>
            <w:tcW w:w="1418"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777"/>
              <w:id w:val="-1186751362"/>
            </w:sdtPr>
            <w:sdtEndPr/>
            <w:sdtContent>
              <w:p w:rsidR="00666BFD" w:rsidRDefault="007878DE">
                <w:pPr>
                  <w:jc w:val="center"/>
                </w:pPr>
                <w:r>
                  <w:rPr>
                    <w:color w:val="000000"/>
                  </w:rPr>
                  <w:t>14 - 15 rokov</w:t>
                </w:r>
              </w:p>
            </w:sdtContent>
          </w:sdt>
        </w:tc>
        <w:tc>
          <w:tcPr>
            <w:tcW w:w="1418"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778"/>
              <w:id w:val="-276797676"/>
            </w:sdtPr>
            <w:sdtEndPr/>
            <w:sdtContent>
              <w:p w:rsidR="00666BFD" w:rsidRDefault="007878DE">
                <w:pPr>
                  <w:jc w:val="center"/>
                </w:pPr>
                <w:r>
                  <w:rPr>
                    <w:color w:val="000000"/>
                  </w:rPr>
                  <w:t>16 - 17 rokov</w:t>
                </w:r>
              </w:p>
            </w:sdtContent>
          </w:sdt>
        </w:tc>
        <w:tc>
          <w:tcPr>
            <w:tcW w:w="141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779"/>
              <w:id w:val="-849013977"/>
            </w:sdtPr>
            <w:sdtEndPr/>
            <w:sdtContent>
              <w:p w:rsidR="00666BFD" w:rsidRDefault="007878DE">
                <w:pPr>
                  <w:jc w:val="center"/>
                </w:pPr>
                <w:r>
                  <w:rPr>
                    <w:color w:val="000000"/>
                  </w:rPr>
                  <w:t>18 - 19 rokov</w:t>
                </w:r>
              </w:p>
            </w:sdtContent>
          </w:sdt>
        </w:tc>
      </w:tr>
      <w:tr w:rsidR="00666BFD">
        <w:trPr>
          <w:trHeight w:val="520"/>
        </w:trPr>
        <w:tc>
          <w:tcPr>
            <w:tcW w:w="1974" w:type="dxa"/>
            <w:tcBorders>
              <w:top w:val="single" w:sz="8" w:space="0" w:color="333333"/>
              <w:left w:val="single" w:sz="12" w:space="0" w:color="000000"/>
              <w:bottom w:val="single" w:sz="8" w:space="0" w:color="000000"/>
              <w:right w:val="single" w:sz="8" w:space="0" w:color="000000"/>
            </w:tcBorders>
            <w:shd w:val="clear" w:color="auto" w:fill="F3F3F3"/>
            <w:tcMar>
              <w:top w:w="100" w:type="dxa"/>
              <w:left w:w="40" w:type="dxa"/>
              <w:bottom w:w="100" w:type="dxa"/>
              <w:right w:w="40" w:type="dxa"/>
            </w:tcMar>
            <w:vAlign w:val="center"/>
          </w:tcPr>
          <w:sdt>
            <w:sdtPr>
              <w:tag w:val="goog_rdk_780"/>
              <w:id w:val="294344756"/>
            </w:sdtPr>
            <w:sdtEndPr/>
            <w:sdtContent>
              <w:p w:rsidR="00666BFD" w:rsidRDefault="007878DE">
                <w:pPr>
                  <w:spacing w:before="60" w:after="80"/>
                </w:pPr>
                <w:r>
                  <w:rPr>
                    <w:color w:val="000000"/>
                  </w:rPr>
                  <w:t>z FA do FA</w:t>
                </w:r>
              </w:p>
            </w:sdtContent>
          </w:sdt>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781"/>
              <w:id w:val="207230798"/>
            </w:sdtPr>
            <w:sdtEndPr/>
            <w:sdtContent>
              <w:p w:rsidR="00666BFD" w:rsidRDefault="007878DE">
                <w:pPr>
                  <w:ind w:hanging="425"/>
                  <w:jc w:val="right"/>
                </w:pPr>
                <w:r>
                  <w:rPr>
                    <w:color w:val="000000"/>
                  </w:rPr>
                  <w:t>150 €</w:t>
                </w:r>
              </w:p>
            </w:sdtContent>
          </w:sdt>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782"/>
              <w:id w:val="1619253420"/>
            </w:sdtPr>
            <w:sdtEndPr/>
            <w:sdtContent>
              <w:p w:rsidR="00666BFD" w:rsidRDefault="007878DE">
                <w:pPr>
                  <w:ind w:hanging="425"/>
                  <w:jc w:val="right"/>
                </w:pPr>
                <w:r>
                  <w:rPr>
                    <w:color w:val="000000"/>
                  </w:rPr>
                  <w:t>1.000 €</w:t>
                </w:r>
              </w:p>
            </w:sdtContent>
          </w:sdt>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783"/>
              <w:id w:val="-1728144512"/>
            </w:sdtPr>
            <w:sdtEndPr/>
            <w:sdtContent>
              <w:p w:rsidR="00666BFD" w:rsidRDefault="007878DE">
                <w:pPr>
                  <w:ind w:hanging="425"/>
                  <w:jc w:val="right"/>
                </w:pPr>
                <w:r>
                  <w:rPr>
                    <w:color w:val="000000"/>
                  </w:rPr>
                  <w:t>1.000 €</w:t>
                </w:r>
              </w:p>
            </w:sdtContent>
          </w:sdt>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784"/>
              <w:id w:val="-870148946"/>
            </w:sdtPr>
            <w:sdtEndPr/>
            <w:sdtContent>
              <w:p w:rsidR="00666BFD" w:rsidRDefault="007878DE">
                <w:pPr>
                  <w:ind w:hanging="425"/>
                  <w:jc w:val="right"/>
                </w:pPr>
                <w:r>
                  <w:rPr>
                    <w:color w:val="000000"/>
                  </w:rPr>
                  <w:t>2.000 €</w:t>
                </w:r>
              </w:p>
            </w:sdtContent>
          </w:sdt>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785"/>
              <w:id w:val="1076246622"/>
            </w:sdtPr>
            <w:sdtEndPr/>
            <w:sdtContent>
              <w:p w:rsidR="00666BFD" w:rsidRDefault="007878DE">
                <w:pPr>
                  <w:ind w:hanging="425"/>
                  <w:jc w:val="right"/>
                </w:pPr>
                <w:r>
                  <w:rPr>
                    <w:color w:val="000000"/>
                  </w:rPr>
                  <w:t>2.000 €</w:t>
                </w:r>
              </w:p>
            </w:sdtContent>
          </w:sdt>
        </w:tc>
      </w:tr>
      <w:tr w:rsidR="00666BFD">
        <w:trPr>
          <w:trHeight w:val="520"/>
        </w:trPr>
        <w:tc>
          <w:tcPr>
            <w:tcW w:w="1974" w:type="dxa"/>
            <w:tcBorders>
              <w:top w:val="single" w:sz="8" w:space="0" w:color="000000"/>
              <w:left w:val="single" w:sz="12" w:space="0" w:color="000000"/>
              <w:bottom w:val="single" w:sz="8" w:space="0" w:color="000000"/>
              <w:right w:val="single" w:sz="8" w:space="0" w:color="000000"/>
            </w:tcBorders>
            <w:shd w:val="clear" w:color="auto" w:fill="F3F3F3"/>
            <w:tcMar>
              <w:top w:w="100" w:type="dxa"/>
              <w:left w:w="40" w:type="dxa"/>
              <w:bottom w:w="100" w:type="dxa"/>
              <w:right w:w="40" w:type="dxa"/>
            </w:tcMar>
            <w:vAlign w:val="center"/>
          </w:tcPr>
          <w:sdt>
            <w:sdtPr>
              <w:tag w:val="goog_rdk_786"/>
              <w:id w:val="-810790099"/>
            </w:sdtPr>
            <w:sdtEndPr/>
            <w:sdtContent>
              <w:p w:rsidR="00666BFD" w:rsidRDefault="007878DE">
                <w:pPr>
                  <w:spacing w:before="60" w:after="80"/>
                </w:pPr>
                <w:r>
                  <w:rPr>
                    <w:color w:val="000000"/>
                  </w:rPr>
                  <w:t>z FA do ÚTM</w:t>
                </w:r>
              </w:p>
            </w:sdtContent>
          </w:sdt>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787"/>
              <w:id w:val="917828139"/>
            </w:sdtPr>
            <w:sdtEndPr/>
            <w:sdtContent>
              <w:p w:rsidR="00666BFD" w:rsidRDefault="007878DE">
                <w:pPr>
                  <w:ind w:hanging="425"/>
                  <w:jc w:val="right"/>
                </w:pPr>
                <w:r>
                  <w:rPr>
                    <w:color w:val="000000"/>
                  </w:rPr>
                  <w:t>100 €</w:t>
                </w:r>
              </w:p>
            </w:sdtContent>
          </w:sdt>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788"/>
              <w:id w:val="-1170402335"/>
            </w:sdtPr>
            <w:sdtEndPr/>
            <w:sdtContent>
              <w:p w:rsidR="00666BFD" w:rsidRDefault="007878DE">
                <w:pPr>
                  <w:ind w:hanging="425"/>
                  <w:jc w:val="right"/>
                </w:pPr>
                <w:r>
                  <w:rPr>
                    <w:color w:val="000000"/>
                  </w:rPr>
                  <w:t>300 €</w:t>
                </w:r>
              </w:p>
            </w:sdtContent>
          </w:sdt>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789"/>
              <w:id w:val="-292290274"/>
            </w:sdtPr>
            <w:sdtEndPr/>
            <w:sdtContent>
              <w:p w:rsidR="00666BFD" w:rsidRDefault="007878DE">
                <w:pPr>
                  <w:ind w:hanging="425"/>
                  <w:jc w:val="right"/>
                </w:pPr>
                <w:r>
                  <w:rPr>
                    <w:color w:val="000000"/>
                  </w:rPr>
                  <w:t>300 €</w:t>
                </w:r>
              </w:p>
            </w:sdtContent>
          </w:sdt>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790"/>
              <w:id w:val="383534882"/>
            </w:sdtPr>
            <w:sdtEndPr/>
            <w:sdtContent>
              <w:p w:rsidR="00666BFD" w:rsidRDefault="007878DE">
                <w:pPr>
                  <w:ind w:hanging="425"/>
                  <w:jc w:val="right"/>
                </w:pPr>
                <w:r>
                  <w:rPr>
                    <w:color w:val="000000"/>
                  </w:rPr>
                  <w:t>400 €</w:t>
                </w:r>
              </w:p>
            </w:sdtContent>
          </w:sdt>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791"/>
              <w:id w:val="663755946"/>
            </w:sdtPr>
            <w:sdtEndPr/>
            <w:sdtContent>
              <w:p w:rsidR="00666BFD" w:rsidRDefault="007878DE">
                <w:pPr>
                  <w:ind w:hanging="425"/>
                  <w:jc w:val="right"/>
                </w:pPr>
                <w:r>
                  <w:rPr>
                    <w:color w:val="000000"/>
                  </w:rPr>
                  <w:t>400 €</w:t>
                </w:r>
              </w:p>
            </w:sdtContent>
          </w:sdt>
        </w:tc>
      </w:tr>
      <w:tr w:rsidR="00666BFD">
        <w:trPr>
          <w:trHeight w:val="520"/>
        </w:trPr>
        <w:tc>
          <w:tcPr>
            <w:tcW w:w="1974" w:type="dxa"/>
            <w:tcBorders>
              <w:top w:val="single" w:sz="8" w:space="0" w:color="000000"/>
              <w:left w:val="single" w:sz="12" w:space="0" w:color="000000"/>
              <w:bottom w:val="single" w:sz="8" w:space="0" w:color="000000"/>
              <w:right w:val="single" w:sz="8" w:space="0" w:color="000000"/>
            </w:tcBorders>
            <w:shd w:val="clear" w:color="auto" w:fill="F3F3F3"/>
            <w:tcMar>
              <w:top w:w="100" w:type="dxa"/>
              <w:left w:w="40" w:type="dxa"/>
              <w:bottom w:w="100" w:type="dxa"/>
              <w:right w:w="40" w:type="dxa"/>
            </w:tcMar>
            <w:vAlign w:val="center"/>
          </w:tcPr>
          <w:sdt>
            <w:sdtPr>
              <w:tag w:val="goog_rdk_792"/>
              <w:id w:val="-98111226"/>
            </w:sdtPr>
            <w:sdtEndPr/>
            <w:sdtContent>
              <w:p w:rsidR="00666BFD" w:rsidRDefault="007878DE">
                <w:pPr>
                  <w:spacing w:before="60" w:after="80"/>
                </w:pPr>
                <w:r>
                  <w:rPr>
                    <w:color w:val="000000"/>
                  </w:rPr>
                  <w:t>z FA do Ostatné</w:t>
                </w:r>
              </w:p>
            </w:sdtContent>
          </w:sdt>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793"/>
              <w:id w:val="-487552769"/>
            </w:sdtPr>
            <w:sdtEndPr/>
            <w:sdtContent>
              <w:p w:rsidR="00666BFD" w:rsidRDefault="007878DE">
                <w:pPr>
                  <w:ind w:hanging="425"/>
                  <w:jc w:val="right"/>
                </w:pPr>
                <w:r>
                  <w:rPr>
                    <w:color w:val="000000"/>
                  </w:rPr>
                  <w:t>50 €</w:t>
                </w:r>
              </w:p>
            </w:sdtContent>
          </w:sdt>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794"/>
              <w:id w:val="-31344935"/>
            </w:sdtPr>
            <w:sdtEndPr/>
            <w:sdtContent>
              <w:p w:rsidR="00666BFD" w:rsidRDefault="007878DE">
                <w:pPr>
                  <w:ind w:hanging="425"/>
                  <w:jc w:val="right"/>
                </w:pPr>
                <w:r>
                  <w:rPr>
                    <w:color w:val="000000"/>
                  </w:rPr>
                  <w:t>200 €</w:t>
                </w:r>
              </w:p>
            </w:sdtContent>
          </w:sdt>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795"/>
              <w:id w:val="-136807052"/>
            </w:sdtPr>
            <w:sdtEndPr/>
            <w:sdtContent>
              <w:p w:rsidR="00666BFD" w:rsidRDefault="007878DE">
                <w:pPr>
                  <w:ind w:hanging="425"/>
                  <w:jc w:val="right"/>
                </w:pPr>
                <w:r>
                  <w:rPr>
                    <w:color w:val="000000"/>
                  </w:rPr>
                  <w:t>200 €</w:t>
                </w:r>
              </w:p>
            </w:sdtContent>
          </w:sdt>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796"/>
              <w:id w:val="896394049"/>
            </w:sdtPr>
            <w:sdtEndPr/>
            <w:sdtContent>
              <w:p w:rsidR="00666BFD" w:rsidRDefault="007878DE">
                <w:pPr>
                  <w:ind w:hanging="425"/>
                  <w:jc w:val="right"/>
                </w:pPr>
                <w:r>
                  <w:rPr>
                    <w:color w:val="000000"/>
                  </w:rPr>
                  <w:t>200 €</w:t>
                </w:r>
              </w:p>
            </w:sdtContent>
          </w:sdt>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797"/>
              <w:id w:val="-1449473078"/>
            </w:sdtPr>
            <w:sdtEndPr/>
            <w:sdtContent>
              <w:p w:rsidR="00666BFD" w:rsidRDefault="007878DE">
                <w:pPr>
                  <w:ind w:hanging="425"/>
                  <w:jc w:val="right"/>
                </w:pPr>
                <w:r>
                  <w:rPr>
                    <w:color w:val="000000"/>
                  </w:rPr>
                  <w:t>200 €</w:t>
                </w:r>
              </w:p>
            </w:sdtContent>
          </w:sdt>
        </w:tc>
      </w:tr>
      <w:tr w:rsidR="00666BFD">
        <w:trPr>
          <w:trHeight w:val="520"/>
        </w:trPr>
        <w:tc>
          <w:tcPr>
            <w:tcW w:w="1974" w:type="dxa"/>
            <w:tcBorders>
              <w:top w:val="single" w:sz="8" w:space="0" w:color="000000"/>
              <w:left w:val="single" w:sz="12" w:space="0" w:color="000000"/>
              <w:bottom w:val="single" w:sz="8" w:space="0" w:color="000000"/>
              <w:right w:val="single" w:sz="8" w:space="0" w:color="000000"/>
            </w:tcBorders>
            <w:shd w:val="clear" w:color="auto" w:fill="F3F3F3"/>
            <w:tcMar>
              <w:top w:w="100" w:type="dxa"/>
              <w:left w:w="40" w:type="dxa"/>
              <w:bottom w:w="100" w:type="dxa"/>
              <w:right w:w="40" w:type="dxa"/>
            </w:tcMar>
            <w:vAlign w:val="center"/>
          </w:tcPr>
          <w:sdt>
            <w:sdtPr>
              <w:tag w:val="goog_rdk_798"/>
              <w:id w:val="2033071968"/>
            </w:sdtPr>
            <w:sdtEndPr/>
            <w:sdtContent>
              <w:p w:rsidR="00666BFD" w:rsidRDefault="007878DE">
                <w:pPr>
                  <w:spacing w:before="60" w:after="80"/>
                </w:pPr>
                <w:r>
                  <w:rPr>
                    <w:color w:val="000000"/>
                  </w:rPr>
                  <w:t>z ÚTM do FA</w:t>
                </w:r>
              </w:p>
            </w:sdtContent>
          </w:sdt>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799"/>
              <w:id w:val="-1187518176"/>
            </w:sdtPr>
            <w:sdtEndPr/>
            <w:sdtContent>
              <w:p w:rsidR="00666BFD" w:rsidRDefault="007878DE">
                <w:pPr>
                  <w:ind w:hanging="425"/>
                  <w:jc w:val="right"/>
                </w:pPr>
                <w:r>
                  <w:rPr>
                    <w:color w:val="000000"/>
                  </w:rPr>
                  <w:t>150 €</w:t>
                </w:r>
              </w:p>
            </w:sdtContent>
          </w:sdt>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00"/>
              <w:id w:val="-416016538"/>
            </w:sdtPr>
            <w:sdtEndPr/>
            <w:sdtContent>
              <w:p w:rsidR="00666BFD" w:rsidRDefault="007878DE">
                <w:pPr>
                  <w:ind w:hanging="425"/>
                  <w:jc w:val="right"/>
                </w:pPr>
                <w:r>
                  <w:rPr>
                    <w:color w:val="000000"/>
                  </w:rPr>
                  <w:t>1.000 €</w:t>
                </w:r>
              </w:p>
            </w:sdtContent>
          </w:sdt>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01"/>
              <w:id w:val="-156073653"/>
            </w:sdtPr>
            <w:sdtEndPr/>
            <w:sdtContent>
              <w:p w:rsidR="00666BFD" w:rsidRDefault="007878DE">
                <w:pPr>
                  <w:ind w:hanging="425"/>
                  <w:jc w:val="right"/>
                </w:pPr>
                <w:r>
                  <w:rPr>
                    <w:color w:val="000000"/>
                  </w:rPr>
                  <w:t>1.000 €</w:t>
                </w:r>
              </w:p>
            </w:sdtContent>
          </w:sdt>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02"/>
              <w:id w:val="2120789062"/>
            </w:sdtPr>
            <w:sdtEndPr/>
            <w:sdtContent>
              <w:p w:rsidR="00666BFD" w:rsidRDefault="007878DE">
                <w:pPr>
                  <w:ind w:hanging="425"/>
                  <w:jc w:val="right"/>
                </w:pPr>
                <w:r>
                  <w:rPr>
                    <w:color w:val="000000"/>
                  </w:rPr>
                  <w:t>2.000 €</w:t>
                </w:r>
              </w:p>
            </w:sdtContent>
          </w:sdt>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03"/>
              <w:id w:val="1330025843"/>
            </w:sdtPr>
            <w:sdtEndPr/>
            <w:sdtContent>
              <w:p w:rsidR="00666BFD" w:rsidRDefault="007878DE">
                <w:pPr>
                  <w:ind w:hanging="425"/>
                  <w:jc w:val="right"/>
                </w:pPr>
                <w:r>
                  <w:rPr>
                    <w:color w:val="000000"/>
                  </w:rPr>
                  <w:t>2.000 €</w:t>
                </w:r>
              </w:p>
            </w:sdtContent>
          </w:sdt>
        </w:tc>
      </w:tr>
      <w:tr w:rsidR="00666BFD">
        <w:trPr>
          <w:trHeight w:val="520"/>
        </w:trPr>
        <w:tc>
          <w:tcPr>
            <w:tcW w:w="1974" w:type="dxa"/>
            <w:tcBorders>
              <w:top w:val="single" w:sz="8" w:space="0" w:color="000000"/>
              <w:left w:val="single" w:sz="12" w:space="0" w:color="000000"/>
              <w:bottom w:val="single" w:sz="8" w:space="0" w:color="000000"/>
              <w:right w:val="single" w:sz="8" w:space="0" w:color="000000"/>
            </w:tcBorders>
            <w:shd w:val="clear" w:color="auto" w:fill="F3F3F3"/>
            <w:tcMar>
              <w:top w:w="100" w:type="dxa"/>
              <w:left w:w="40" w:type="dxa"/>
              <w:bottom w:w="100" w:type="dxa"/>
              <w:right w:w="40" w:type="dxa"/>
            </w:tcMar>
            <w:vAlign w:val="center"/>
          </w:tcPr>
          <w:sdt>
            <w:sdtPr>
              <w:tag w:val="goog_rdk_804"/>
              <w:id w:val="-1073357606"/>
            </w:sdtPr>
            <w:sdtEndPr/>
            <w:sdtContent>
              <w:p w:rsidR="00666BFD" w:rsidRDefault="007878DE">
                <w:pPr>
                  <w:spacing w:before="60" w:after="80"/>
                </w:pPr>
                <w:r>
                  <w:rPr>
                    <w:color w:val="000000"/>
                  </w:rPr>
                  <w:t>z ÚTM do ÚTM</w:t>
                </w:r>
              </w:p>
            </w:sdtContent>
          </w:sdt>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05"/>
              <w:id w:val="-289368253"/>
            </w:sdtPr>
            <w:sdtEndPr/>
            <w:sdtContent>
              <w:p w:rsidR="00666BFD" w:rsidRDefault="007878DE">
                <w:pPr>
                  <w:ind w:hanging="425"/>
                  <w:jc w:val="right"/>
                </w:pPr>
                <w:r>
                  <w:rPr>
                    <w:color w:val="000000"/>
                  </w:rPr>
                  <w:t>100 €</w:t>
                </w:r>
              </w:p>
            </w:sdtContent>
          </w:sdt>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06"/>
              <w:id w:val="858937848"/>
            </w:sdtPr>
            <w:sdtEndPr/>
            <w:sdtContent>
              <w:p w:rsidR="00666BFD" w:rsidRDefault="007878DE">
                <w:pPr>
                  <w:ind w:hanging="425"/>
                  <w:jc w:val="right"/>
                </w:pPr>
                <w:r>
                  <w:rPr>
                    <w:color w:val="000000"/>
                  </w:rPr>
                  <w:t>500 €</w:t>
                </w:r>
              </w:p>
            </w:sdtContent>
          </w:sdt>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07"/>
              <w:id w:val="-890263257"/>
            </w:sdtPr>
            <w:sdtEndPr/>
            <w:sdtContent>
              <w:p w:rsidR="00666BFD" w:rsidRDefault="007878DE">
                <w:pPr>
                  <w:ind w:hanging="425"/>
                  <w:jc w:val="right"/>
                </w:pPr>
                <w:r>
                  <w:rPr>
                    <w:color w:val="000000"/>
                  </w:rPr>
                  <w:t>500 €</w:t>
                </w:r>
              </w:p>
            </w:sdtContent>
          </w:sdt>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08"/>
              <w:id w:val="-1606728191"/>
            </w:sdtPr>
            <w:sdtEndPr/>
            <w:sdtContent>
              <w:p w:rsidR="00666BFD" w:rsidRDefault="007878DE">
                <w:pPr>
                  <w:ind w:hanging="425"/>
                  <w:jc w:val="right"/>
                </w:pPr>
                <w:r>
                  <w:rPr>
                    <w:color w:val="000000"/>
                  </w:rPr>
                  <w:t>1.000 €</w:t>
                </w:r>
              </w:p>
            </w:sdtContent>
          </w:sdt>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09"/>
              <w:id w:val="1610000761"/>
            </w:sdtPr>
            <w:sdtEndPr/>
            <w:sdtContent>
              <w:p w:rsidR="00666BFD" w:rsidRDefault="007878DE">
                <w:pPr>
                  <w:ind w:hanging="425"/>
                  <w:jc w:val="right"/>
                </w:pPr>
                <w:r>
                  <w:rPr>
                    <w:color w:val="000000"/>
                  </w:rPr>
                  <w:t>1.000 €</w:t>
                </w:r>
              </w:p>
            </w:sdtContent>
          </w:sdt>
        </w:tc>
      </w:tr>
      <w:tr w:rsidR="00666BFD">
        <w:trPr>
          <w:trHeight w:val="520"/>
        </w:trPr>
        <w:tc>
          <w:tcPr>
            <w:tcW w:w="1974" w:type="dxa"/>
            <w:tcBorders>
              <w:top w:val="single" w:sz="8" w:space="0" w:color="000000"/>
              <w:left w:val="single" w:sz="12" w:space="0" w:color="000000"/>
              <w:bottom w:val="single" w:sz="8" w:space="0" w:color="000000"/>
              <w:right w:val="single" w:sz="8" w:space="0" w:color="000000"/>
            </w:tcBorders>
            <w:shd w:val="clear" w:color="auto" w:fill="F3F3F3"/>
            <w:tcMar>
              <w:top w:w="100" w:type="dxa"/>
              <w:left w:w="40" w:type="dxa"/>
              <w:bottom w:w="100" w:type="dxa"/>
              <w:right w:w="40" w:type="dxa"/>
            </w:tcMar>
            <w:vAlign w:val="center"/>
          </w:tcPr>
          <w:sdt>
            <w:sdtPr>
              <w:tag w:val="goog_rdk_810"/>
              <w:id w:val="-137036384"/>
            </w:sdtPr>
            <w:sdtEndPr/>
            <w:sdtContent>
              <w:p w:rsidR="00666BFD" w:rsidRDefault="007878DE">
                <w:pPr>
                  <w:spacing w:before="60" w:after="80"/>
                </w:pPr>
                <w:r>
                  <w:rPr>
                    <w:color w:val="000000"/>
                  </w:rPr>
                  <w:t>z ÚTM do Ostatné</w:t>
                </w:r>
              </w:p>
            </w:sdtContent>
          </w:sdt>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11"/>
              <w:id w:val="1651712850"/>
            </w:sdtPr>
            <w:sdtEndPr/>
            <w:sdtContent>
              <w:p w:rsidR="00666BFD" w:rsidRDefault="007878DE">
                <w:pPr>
                  <w:ind w:hanging="425"/>
                  <w:jc w:val="right"/>
                </w:pPr>
                <w:r>
                  <w:rPr>
                    <w:color w:val="000000"/>
                  </w:rPr>
                  <w:t>50 €</w:t>
                </w:r>
              </w:p>
            </w:sdtContent>
          </w:sdt>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12"/>
              <w:id w:val="1171533041"/>
            </w:sdtPr>
            <w:sdtEndPr/>
            <w:sdtContent>
              <w:p w:rsidR="00666BFD" w:rsidRDefault="007878DE">
                <w:pPr>
                  <w:ind w:hanging="425"/>
                  <w:jc w:val="right"/>
                </w:pPr>
                <w:r>
                  <w:rPr>
                    <w:color w:val="000000"/>
                  </w:rPr>
                  <w:t>150 €</w:t>
                </w:r>
              </w:p>
            </w:sdtContent>
          </w:sdt>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13"/>
              <w:id w:val="1846587730"/>
            </w:sdtPr>
            <w:sdtEndPr/>
            <w:sdtContent>
              <w:p w:rsidR="00666BFD" w:rsidRDefault="007878DE">
                <w:pPr>
                  <w:ind w:hanging="425"/>
                  <w:jc w:val="right"/>
                </w:pPr>
                <w:r>
                  <w:rPr>
                    <w:color w:val="000000"/>
                  </w:rPr>
                  <w:t>150 €</w:t>
                </w:r>
              </w:p>
            </w:sdtContent>
          </w:sdt>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14"/>
              <w:id w:val="229586048"/>
            </w:sdtPr>
            <w:sdtEndPr/>
            <w:sdtContent>
              <w:p w:rsidR="00666BFD" w:rsidRDefault="007878DE">
                <w:pPr>
                  <w:ind w:hanging="425"/>
                  <w:jc w:val="right"/>
                </w:pPr>
                <w:r>
                  <w:rPr>
                    <w:color w:val="000000"/>
                  </w:rPr>
                  <w:t>200 €</w:t>
                </w:r>
              </w:p>
            </w:sdtContent>
          </w:sdt>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15"/>
              <w:id w:val="1771122404"/>
            </w:sdtPr>
            <w:sdtEndPr/>
            <w:sdtContent>
              <w:p w:rsidR="00666BFD" w:rsidRDefault="007878DE">
                <w:pPr>
                  <w:ind w:hanging="425"/>
                  <w:jc w:val="right"/>
                </w:pPr>
                <w:r>
                  <w:rPr>
                    <w:color w:val="000000"/>
                  </w:rPr>
                  <w:t>200 €</w:t>
                </w:r>
              </w:p>
            </w:sdtContent>
          </w:sdt>
        </w:tc>
      </w:tr>
    </w:tbl>
    <w:sdt>
      <w:sdtPr>
        <w:tag w:val="goog_rdk_816"/>
        <w:id w:val="1138533109"/>
      </w:sdtPr>
      <w:sdtEndPr/>
      <w:sdtContent>
        <w:p w:rsidR="00666BFD" w:rsidRDefault="007878DE">
          <w:pPr>
            <w:pBdr>
              <w:top w:val="nil"/>
              <w:left w:val="nil"/>
              <w:bottom w:val="nil"/>
              <w:right w:val="nil"/>
              <w:between w:val="nil"/>
            </w:pBdr>
            <w:spacing w:before="200"/>
            <w:ind w:left="567" w:hanging="720"/>
            <w:jc w:val="both"/>
            <w:rPr>
              <w:rFonts w:eastAsia="Arial" w:cs="Arial"/>
              <w:color w:val="363636"/>
              <w:szCs w:val="20"/>
              <w:highlight w:val="white"/>
            </w:rPr>
          </w:pPr>
        </w:p>
      </w:sdtContent>
    </w:sdt>
    <w:sdt>
      <w:sdtPr>
        <w:tag w:val="goog_rdk_817"/>
        <w:id w:val="-484239256"/>
      </w:sdtPr>
      <w:sdtEndPr/>
      <w:sdtContent>
        <w:p w:rsidR="00666BFD" w:rsidRDefault="007878DE">
          <w:pPr>
            <w:numPr>
              <w:ilvl w:val="0"/>
              <w:numId w:val="8"/>
            </w:numPr>
            <w:pBdr>
              <w:top w:val="nil"/>
              <w:left w:val="nil"/>
              <w:bottom w:val="nil"/>
              <w:right w:val="nil"/>
              <w:between w:val="nil"/>
            </w:pBdr>
            <w:ind w:left="567" w:hanging="567"/>
            <w:jc w:val="both"/>
            <w:rPr>
              <w:rFonts w:eastAsia="Arial" w:cs="Arial"/>
              <w:color w:val="000000"/>
              <w:szCs w:val="20"/>
              <w:highlight w:val="green"/>
            </w:rPr>
          </w:pPr>
          <w:r>
            <w:rPr>
              <w:rFonts w:eastAsia="Arial" w:cs="Arial"/>
              <w:color w:val="363636"/>
              <w:szCs w:val="20"/>
              <w:highlight w:val="green"/>
            </w:rPr>
            <w:t xml:space="preserve">Za prestup amatéra vo veku od 9 do 19 rokov do nového klubu medzi kategóriami klubov podľa Tabuľky 1b má materský klub nárok na sumu odstupného stanoveného v závislosti od počtu súťažných ročníkov, počas ktorých hráč pôsobil v materskom klube. Odstupné sa </w:t>
          </w:r>
          <w:r>
            <w:rPr>
              <w:rFonts w:eastAsia="Arial" w:cs="Arial"/>
              <w:color w:val="363636"/>
              <w:szCs w:val="20"/>
              <w:highlight w:val="green"/>
            </w:rPr>
            <w:t>vypočíta tak, že sa sčítajú jednotlivé sumy odstupného stanovené pre jeden súťažný ročník podľa Tabuľky č. 1b (alikvotne, ak bol hráč registrovaný po dobu kratšiu ako jeden súťažný ročník) s ohľadom na vek, ktorý dovŕši hráč v danom súťažnom ročníku.</w:t>
          </w:r>
        </w:p>
      </w:sdtContent>
    </w:sdt>
    <w:sdt>
      <w:sdtPr>
        <w:tag w:val="goog_rdk_818"/>
        <w:id w:val="-1936124260"/>
      </w:sdtPr>
      <w:sdtEndPr/>
      <w:sdtContent>
        <w:p w:rsidR="00666BFD" w:rsidRDefault="007878DE">
          <w:pPr>
            <w:pBdr>
              <w:top w:val="nil"/>
              <w:left w:val="nil"/>
              <w:bottom w:val="nil"/>
              <w:right w:val="nil"/>
              <w:between w:val="nil"/>
            </w:pBdr>
            <w:ind w:left="720" w:hanging="720"/>
            <w:jc w:val="both"/>
            <w:rPr>
              <w:rFonts w:eastAsia="Arial" w:cs="Arial"/>
              <w:color w:val="363636"/>
              <w:szCs w:val="20"/>
            </w:rPr>
          </w:pPr>
        </w:p>
      </w:sdtContent>
    </w:sdt>
    <w:sdt>
      <w:sdtPr>
        <w:tag w:val="goog_rdk_819"/>
        <w:id w:val="-1477993541"/>
      </w:sdtPr>
      <w:sdtEndPr/>
      <w:sdtContent>
        <w:p w:rsidR="00666BFD" w:rsidRDefault="007878DE">
          <w:pPr>
            <w:pBdr>
              <w:top w:val="nil"/>
              <w:left w:val="nil"/>
              <w:bottom w:val="nil"/>
              <w:right w:val="nil"/>
              <w:between w:val="nil"/>
            </w:pBdr>
            <w:spacing w:after="200"/>
            <w:ind w:hanging="720"/>
            <w:jc w:val="both"/>
            <w:rPr>
              <w:rFonts w:eastAsia="Arial" w:cs="Arial"/>
              <w:color w:val="363636"/>
              <w:szCs w:val="20"/>
            </w:rPr>
          </w:pPr>
          <w:r>
            <w:rPr>
              <w:rFonts w:eastAsia="Arial" w:cs="Arial"/>
              <w:color w:val="363636"/>
              <w:szCs w:val="20"/>
            </w:rPr>
            <w:t>Tabuľka č. 1b</w:t>
          </w:r>
        </w:p>
      </w:sdtContent>
    </w:sdt>
    <w:tbl>
      <w:tblPr>
        <w:tblStyle w:val="ab"/>
        <w:tblW w:w="9062" w:type="dxa"/>
        <w:tblInd w:w="0" w:type="dxa"/>
        <w:tblLayout w:type="fixed"/>
        <w:tblLook w:val="0400" w:firstRow="0" w:lastRow="0" w:firstColumn="0" w:lastColumn="0" w:noHBand="0" w:noVBand="1"/>
      </w:tblPr>
      <w:tblGrid>
        <w:gridCol w:w="1974"/>
        <w:gridCol w:w="1416"/>
        <w:gridCol w:w="1418"/>
        <w:gridCol w:w="1418"/>
        <w:gridCol w:w="1418"/>
        <w:gridCol w:w="1418"/>
      </w:tblGrid>
      <w:tr w:rsidR="00666BFD">
        <w:trPr>
          <w:trHeight w:val="520"/>
        </w:trPr>
        <w:tc>
          <w:tcPr>
            <w:tcW w:w="9062"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sdt>
            <w:sdtPr>
              <w:tag w:val="goog_rdk_820"/>
              <w:id w:val="-1167633049"/>
            </w:sdtPr>
            <w:sdtEndPr/>
            <w:sdtContent>
              <w:p w:rsidR="00666BFD" w:rsidRDefault="007878DE">
                <w:pPr>
                  <w:ind w:left="-112" w:right="-96"/>
                  <w:jc w:val="center"/>
                </w:pPr>
                <w:r>
                  <w:rPr>
                    <w:b/>
                    <w:color w:val="363636"/>
                  </w:rPr>
                  <w:t>Suma odstupného pre hráčov od 9 do 19 rokov na jeden súťažný ročník</w:t>
                </w:r>
              </w:p>
            </w:sdtContent>
          </w:sdt>
        </w:tc>
      </w:tr>
      <w:tr w:rsidR="00666BFD">
        <w:trPr>
          <w:trHeight w:val="520"/>
        </w:trPr>
        <w:tc>
          <w:tcPr>
            <w:tcW w:w="1974" w:type="dxa"/>
            <w:tcBorders>
              <w:top w:val="single" w:sz="8" w:space="0" w:color="000000"/>
              <w:left w:val="single" w:sz="8" w:space="0" w:color="000000"/>
              <w:bottom w:val="single" w:sz="8" w:space="0" w:color="333333"/>
              <w:right w:val="single" w:sz="8" w:space="0" w:color="000000"/>
            </w:tcBorders>
            <w:shd w:val="clear" w:color="auto" w:fill="F3F3F3"/>
            <w:tcMar>
              <w:top w:w="100" w:type="dxa"/>
              <w:left w:w="100" w:type="dxa"/>
              <w:bottom w:w="100" w:type="dxa"/>
              <w:right w:w="100" w:type="dxa"/>
            </w:tcMar>
            <w:vAlign w:val="center"/>
          </w:tcPr>
          <w:sdt>
            <w:sdtPr>
              <w:tag w:val="goog_rdk_826"/>
              <w:id w:val="-1740711974"/>
            </w:sdtPr>
            <w:sdtEndPr/>
            <w:sdtContent>
              <w:p w:rsidR="00666BFD" w:rsidRDefault="007878DE">
                <w:pPr>
                  <w:jc w:val="center"/>
                </w:pPr>
              </w:p>
            </w:sdtContent>
          </w:sdt>
        </w:tc>
        <w:tc>
          <w:tcPr>
            <w:tcW w:w="141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827"/>
              <w:id w:val="890315402"/>
            </w:sdtPr>
            <w:sdtEndPr/>
            <w:sdtContent>
              <w:p w:rsidR="00666BFD" w:rsidRDefault="007878DE">
                <w:pPr>
                  <w:jc w:val="center"/>
                </w:pPr>
                <w:r>
                  <w:rPr>
                    <w:color w:val="000000"/>
                  </w:rPr>
                  <w:t>9 - 11 rokov</w:t>
                </w:r>
              </w:p>
            </w:sdtContent>
          </w:sdt>
        </w:tc>
        <w:tc>
          <w:tcPr>
            <w:tcW w:w="1418"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828"/>
              <w:id w:val="1642537843"/>
            </w:sdtPr>
            <w:sdtEndPr/>
            <w:sdtContent>
              <w:p w:rsidR="00666BFD" w:rsidRDefault="007878DE">
                <w:pPr>
                  <w:jc w:val="center"/>
                </w:pPr>
                <w:r>
                  <w:rPr>
                    <w:color w:val="000000"/>
                  </w:rPr>
                  <w:t>12 - 13 rokov</w:t>
                </w:r>
              </w:p>
            </w:sdtContent>
          </w:sdt>
        </w:tc>
        <w:tc>
          <w:tcPr>
            <w:tcW w:w="1418"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829"/>
              <w:id w:val="1061284060"/>
            </w:sdtPr>
            <w:sdtEndPr/>
            <w:sdtContent>
              <w:p w:rsidR="00666BFD" w:rsidRDefault="007878DE">
                <w:pPr>
                  <w:jc w:val="center"/>
                </w:pPr>
                <w:r>
                  <w:rPr>
                    <w:color w:val="000000"/>
                  </w:rPr>
                  <w:t>14 - 15 rokov</w:t>
                </w:r>
              </w:p>
            </w:sdtContent>
          </w:sdt>
        </w:tc>
        <w:tc>
          <w:tcPr>
            <w:tcW w:w="1418"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830"/>
              <w:id w:val="-1247798264"/>
            </w:sdtPr>
            <w:sdtEndPr/>
            <w:sdtContent>
              <w:p w:rsidR="00666BFD" w:rsidRDefault="007878DE">
                <w:pPr>
                  <w:jc w:val="center"/>
                </w:pPr>
                <w:r>
                  <w:rPr>
                    <w:color w:val="000000"/>
                  </w:rPr>
                  <w:t>16 - 17 rokov</w:t>
                </w:r>
              </w:p>
            </w:sdtContent>
          </w:sdt>
        </w:tc>
        <w:tc>
          <w:tcPr>
            <w:tcW w:w="1418"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831"/>
              <w:id w:val="-1218890142"/>
            </w:sdtPr>
            <w:sdtEndPr/>
            <w:sdtContent>
              <w:p w:rsidR="00666BFD" w:rsidRDefault="007878DE">
                <w:pPr>
                  <w:jc w:val="center"/>
                </w:pPr>
                <w:r>
                  <w:rPr>
                    <w:color w:val="000000"/>
                  </w:rPr>
                  <w:t>18 - 19 rokov</w:t>
                </w:r>
              </w:p>
            </w:sdtContent>
          </w:sdt>
        </w:tc>
      </w:tr>
      <w:tr w:rsidR="00666BFD">
        <w:trPr>
          <w:trHeight w:val="520"/>
        </w:trPr>
        <w:tc>
          <w:tcPr>
            <w:tcW w:w="1974" w:type="dxa"/>
            <w:tcBorders>
              <w:top w:val="single" w:sz="8" w:space="0" w:color="333333"/>
              <w:left w:val="single" w:sz="12" w:space="0" w:color="000000"/>
              <w:bottom w:val="single" w:sz="8" w:space="0" w:color="000000"/>
              <w:right w:val="single" w:sz="8" w:space="0" w:color="000000"/>
            </w:tcBorders>
            <w:shd w:val="clear" w:color="auto" w:fill="F3F3F3"/>
            <w:tcMar>
              <w:top w:w="100" w:type="dxa"/>
              <w:left w:w="40" w:type="dxa"/>
              <w:bottom w:w="100" w:type="dxa"/>
              <w:right w:w="40" w:type="dxa"/>
            </w:tcMar>
            <w:vAlign w:val="center"/>
          </w:tcPr>
          <w:sdt>
            <w:sdtPr>
              <w:tag w:val="goog_rdk_832"/>
              <w:id w:val="-1352641735"/>
            </w:sdtPr>
            <w:sdtEndPr/>
            <w:sdtContent>
              <w:p w:rsidR="00666BFD" w:rsidRDefault="007878DE">
                <w:pPr>
                  <w:spacing w:after="120"/>
                </w:pPr>
                <w:r>
                  <w:rPr>
                    <w:color w:val="000000"/>
                  </w:rPr>
                  <w:t>z Ostatné do FA</w:t>
                </w:r>
              </w:p>
            </w:sdtContent>
          </w:sdt>
        </w:tc>
        <w:tc>
          <w:tcPr>
            <w:tcW w:w="1416" w:type="dxa"/>
            <w:tcBorders>
              <w:top w:val="single" w:sz="8" w:space="0" w:color="000000"/>
              <w:left w:val="single" w:sz="8" w:space="0" w:color="000000"/>
              <w:bottom w:val="single" w:sz="8" w:space="0" w:color="000001"/>
              <w:right w:val="single" w:sz="8" w:space="0" w:color="000001"/>
            </w:tcBorders>
            <w:tcMar>
              <w:top w:w="100" w:type="dxa"/>
              <w:left w:w="80" w:type="dxa"/>
              <w:bottom w:w="100" w:type="dxa"/>
              <w:right w:w="100" w:type="dxa"/>
            </w:tcMar>
            <w:vAlign w:val="center"/>
          </w:tcPr>
          <w:sdt>
            <w:sdtPr>
              <w:tag w:val="goog_rdk_833"/>
              <w:id w:val="-31116417"/>
            </w:sdtPr>
            <w:sdtEndPr/>
            <w:sdtContent>
              <w:p w:rsidR="00666BFD" w:rsidRDefault="007878DE">
                <w:pPr>
                  <w:jc w:val="right"/>
                </w:pPr>
                <w:r>
                  <w:rPr>
                    <w:color w:val="000000"/>
                  </w:rPr>
                  <w:t>100 €</w:t>
                </w:r>
              </w:p>
            </w:sdtContent>
          </w:sdt>
        </w:tc>
        <w:tc>
          <w:tcPr>
            <w:tcW w:w="1418" w:type="dxa"/>
            <w:tcBorders>
              <w:top w:val="single" w:sz="8" w:space="0" w:color="000000"/>
              <w:left w:val="single" w:sz="8" w:space="0" w:color="000001"/>
              <w:bottom w:val="single" w:sz="8" w:space="0" w:color="000001"/>
              <w:right w:val="single" w:sz="8" w:space="0" w:color="000001"/>
            </w:tcBorders>
            <w:tcMar>
              <w:top w:w="100" w:type="dxa"/>
              <w:left w:w="80" w:type="dxa"/>
              <w:bottom w:w="100" w:type="dxa"/>
              <w:right w:w="100" w:type="dxa"/>
            </w:tcMar>
            <w:vAlign w:val="center"/>
          </w:tcPr>
          <w:sdt>
            <w:sdtPr>
              <w:tag w:val="goog_rdk_834"/>
              <w:id w:val="-820496668"/>
            </w:sdtPr>
            <w:sdtEndPr/>
            <w:sdtContent>
              <w:p w:rsidR="00666BFD" w:rsidRDefault="007878DE">
                <w:pPr>
                  <w:jc w:val="right"/>
                </w:pPr>
                <w:r>
                  <w:rPr>
                    <w:color w:val="000000"/>
                  </w:rPr>
                  <w:t>400 €</w:t>
                </w:r>
              </w:p>
            </w:sdtContent>
          </w:sdt>
        </w:tc>
        <w:tc>
          <w:tcPr>
            <w:tcW w:w="1418" w:type="dxa"/>
            <w:tcBorders>
              <w:top w:val="single" w:sz="8" w:space="0" w:color="000000"/>
              <w:left w:val="single" w:sz="8" w:space="0" w:color="000001"/>
              <w:bottom w:val="single" w:sz="8" w:space="0" w:color="000001"/>
              <w:right w:val="single" w:sz="8" w:space="0" w:color="000001"/>
            </w:tcBorders>
            <w:tcMar>
              <w:top w:w="100" w:type="dxa"/>
              <w:left w:w="80" w:type="dxa"/>
              <w:bottom w:w="100" w:type="dxa"/>
              <w:right w:w="100" w:type="dxa"/>
            </w:tcMar>
            <w:vAlign w:val="center"/>
          </w:tcPr>
          <w:sdt>
            <w:sdtPr>
              <w:tag w:val="goog_rdk_835"/>
              <w:id w:val="401568838"/>
            </w:sdtPr>
            <w:sdtEndPr/>
            <w:sdtContent>
              <w:p w:rsidR="00666BFD" w:rsidRDefault="007878DE">
                <w:pPr>
                  <w:jc w:val="right"/>
                </w:pPr>
                <w:r>
                  <w:rPr>
                    <w:color w:val="000000"/>
                  </w:rPr>
                  <w:t>600 €</w:t>
                </w:r>
              </w:p>
            </w:sdtContent>
          </w:sdt>
        </w:tc>
        <w:tc>
          <w:tcPr>
            <w:tcW w:w="1418" w:type="dxa"/>
            <w:tcBorders>
              <w:top w:val="single" w:sz="8" w:space="0" w:color="000000"/>
              <w:left w:val="single" w:sz="8" w:space="0" w:color="000001"/>
              <w:bottom w:val="single" w:sz="8" w:space="0" w:color="000001"/>
              <w:right w:val="single" w:sz="8" w:space="0" w:color="000001"/>
            </w:tcBorders>
            <w:tcMar>
              <w:top w:w="100" w:type="dxa"/>
              <w:left w:w="80" w:type="dxa"/>
              <w:bottom w:w="100" w:type="dxa"/>
              <w:right w:w="100" w:type="dxa"/>
            </w:tcMar>
            <w:vAlign w:val="center"/>
          </w:tcPr>
          <w:sdt>
            <w:sdtPr>
              <w:tag w:val="goog_rdk_836"/>
              <w:id w:val="160428461"/>
            </w:sdtPr>
            <w:sdtEndPr/>
            <w:sdtContent>
              <w:p w:rsidR="00666BFD" w:rsidRDefault="007878DE">
                <w:pPr>
                  <w:jc w:val="right"/>
                </w:pPr>
                <w:r>
                  <w:rPr>
                    <w:color w:val="000000"/>
                  </w:rPr>
                  <w:t>750 €</w:t>
                </w:r>
              </w:p>
            </w:sdtContent>
          </w:sdt>
        </w:tc>
        <w:tc>
          <w:tcPr>
            <w:tcW w:w="1418" w:type="dxa"/>
            <w:tcBorders>
              <w:top w:val="single" w:sz="8" w:space="0" w:color="000000"/>
              <w:left w:val="single" w:sz="8" w:space="0" w:color="000001"/>
              <w:bottom w:val="single" w:sz="8" w:space="0" w:color="000001"/>
              <w:right w:val="single" w:sz="8" w:space="0" w:color="000001"/>
            </w:tcBorders>
            <w:tcMar>
              <w:top w:w="100" w:type="dxa"/>
              <w:left w:w="80" w:type="dxa"/>
              <w:bottom w:w="100" w:type="dxa"/>
              <w:right w:w="100" w:type="dxa"/>
            </w:tcMar>
            <w:vAlign w:val="center"/>
          </w:tcPr>
          <w:sdt>
            <w:sdtPr>
              <w:tag w:val="goog_rdk_837"/>
              <w:id w:val="-367685121"/>
            </w:sdtPr>
            <w:sdtEndPr/>
            <w:sdtContent>
              <w:p w:rsidR="00666BFD" w:rsidRDefault="007878DE">
                <w:pPr>
                  <w:jc w:val="right"/>
                </w:pPr>
                <w:r>
                  <w:rPr>
                    <w:color w:val="000000"/>
                  </w:rPr>
                  <w:t>1.000 €</w:t>
                </w:r>
              </w:p>
            </w:sdtContent>
          </w:sdt>
        </w:tc>
      </w:tr>
      <w:tr w:rsidR="00666BFD">
        <w:trPr>
          <w:trHeight w:val="520"/>
        </w:trPr>
        <w:tc>
          <w:tcPr>
            <w:tcW w:w="1974" w:type="dxa"/>
            <w:tcBorders>
              <w:top w:val="single" w:sz="8" w:space="0" w:color="000000"/>
              <w:left w:val="single" w:sz="12" w:space="0" w:color="000000"/>
              <w:bottom w:val="single" w:sz="8" w:space="0" w:color="000000"/>
              <w:right w:val="single" w:sz="8" w:space="0" w:color="000000"/>
            </w:tcBorders>
            <w:shd w:val="clear" w:color="auto" w:fill="F3F3F3"/>
            <w:tcMar>
              <w:top w:w="100" w:type="dxa"/>
              <w:left w:w="40" w:type="dxa"/>
              <w:bottom w:w="100" w:type="dxa"/>
              <w:right w:w="40" w:type="dxa"/>
            </w:tcMar>
            <w:vAlign w:val="center"/>
          </w:tcPr>
          <w:sdt>
            <w:sdtPr>
              <w:tag w:val="goog_rdk_838"/>
              <w:id w:val="826019429"/>
            </w:sdtPr>
            <w:sdtEndPr/>
            <w:sdtContent>
              <w:p w:rsidR="00666BFD" w:rsidRDefault="007878DE">
                <w:pPr>
                  <w:spacing w:after="120"/>
                </w:pPr>
                <w:r>
                  <w:rPr>
                    <w:color w:val="000000"/>
                  </w:rPr>
                  <w:t>z Ostatné do ÚTM</w:t>
                </w:r>
              </w:p>
            </w:sdtContent>
          </w:sdt>
        </w:tc>
        <w:tc>
          <w:tcPr>
            <w:tcW w:w="1416" w:type="dxa"/>
            <w:tcBorders>
              <w:top w:val="single" w:sz="8" w:space="0" w:color="000001"/>
              <w:left w:val="single" w:sz="8" w:space="0" w:color="000000"/>
              <w:bottom w:val="single" w:sz="8" w:space="0" w:color="000001"/>
              <w:right w:val="single" w:sz="8" w:space="0" w:color="000001"/>
            </w:tcBorders>
            <w:tcMar>
              <w:top w:w="100" w:type="dxa"/>
              <w:left w:w="80" w:type="dxa"/>
              <w:bottom w:w="100" w:type="dxa"/>
              <w:right w:w="100" w:type="dxa"/>
            </w:tcMar>
            <w:vAlign w:val="center"/>
          </w:tcPr>
          <w:sdt>
            <w:sdtPr>
              <w:tag w:val="goog_rdk_839"/>
              <w:id w:val="-1949227043"/>
            </w:sdtPr>
            <w:sdtEndPr/>
            <w:sdtContent>
              <w:p w:rsidR="00666BFD" w:rsidRDefault="007878DE">
                <w:pPr>
                  <w:ind w:hanging="1134"/>
                  <w:jc w:val="right"/>
                </w:pPr>
                <w:r>
                  <w:rPr>
                    <w:color w:val="000000"/>
                  </w:rPr>
                  <w:t>100 €</w:t>
                </w:r>
              </w:p>
            </w:sdtContent>
          </w:sdt>
        </w:tc>
        <w:tc>
          <w:tcPr>
            <w:tcW w:w="1418"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vAlign w:val="center"/>
          </w:tcPr>
          <w:sdt>
            <w:sdtPr>
              <w:tag w:val="goog_rdk_840"/>
              <w:id w:val="-1447845346"/>
            </w:sdtPr>
            <w:sdtEndPr/>
            <w:sdtContent>
              <w:p w:rsidR="00666BFD" w:rsidRDefault="007878DE">
                <w:pPr>
                  <w:ind w:hanging="1134"/>
                  <w:jc w:val="right"/>
                </w:pPr>
                <w:r>
                  <w:rPr>
                    <w:color w:val="000000"/>
                  </w:rPr>
                  <w:t>300 €</w:t>
                </w:r>
              </w:p>
            </w:sdtContent>
          </w:sdt>
        </w:tc>
        <w:tc>
          <w:tcPr>
            <w:tcW w:w="1418"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vAlign w:val="center"/>
          </w:tcPr>
          <w:sdt>
            <w:sdtPr>
              <w:tag w:val="goog_rdk_841"/>
              <w:id w:val="-1313168988"/>
            </w:sdtPr>
            <w:sdtEndPr/>
            <w:sdtContent>
              <w:p w:rsidR="00666BFD" w:rsidRDefault="007878DE">
                <w:pPr>
                  <w:ind w:hanging="1134"/>
                  <w:jc w:val="right"/>
                </w:pPr>
                <w:r>
                  <w:rPr>
                    <w:color w:val="000000"/>
                  </w:rPr>
                  <w:t>400 €</w:t>
                </w:r>
              </w:p>
            </w:sdtContent>
          </w:sdt>
        </w:tc>
        <w:tc>
          <w:tcPr>
            <w:tcW w:w="1418"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vAlign w:val="center"/>
          </w:tcPr>
          <w:sdt>
            <w:sdtPr>
              <w:tag w:val="goog_rdk_842"/>
              <w:id w:val="1697033830"/>
            </w:sdtPr>
            <w:sdtEndPr/>
            <w:sdtContent>
              <w:p w:rsidR="00666BFD" w:rsidRDefault="007878DE">
                <w:pPr>
                  <w:ind w:hanging="1134"/>
                  <w:jc w:val="right"/>
                </w:pPr>
                <w:r>
                  <w:rPr>
                    <w:color w:val="000000"/>
                  </w:rPr>
                  <w:t>600 €</w:t>
                </w:r>
              </w:p>
            </w:sdtContent>
          </w:sdt>
        </w:tc>
        <w:tc>
          <w:tcPr>
            <w:tcW w:w="1418"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vAlign w:val="center"/>
          </w:tcPr>
          <w:sdt>
            <w:sdtPr>
              <w:tag w:val="goog_rdk_843"/>
              <w:id w:val="-293445714"/>
            </w:sdtPr>
            <w:sdtEndPr/>
            <w:sdtContent>
              <w:p w:rsidR="00666BFD" w:rsidRDefault="007878DE">
                <w:pPr>
                  <w:ind w:hanging="1134"/>
                  <w:jc w:val="right"/>
                </w:pPr>
                <w:r>
                  <w:rPr>
                    <w:color w:val="000000"/>
                  </w:rPr>
                  <w:t>800 €</w:t>
                </w:r>
              </w:p>
            </w:sdtContent>
          </w:sdt>
        </w:tc>
      </w:tr>
      <w:tr w:rsidR="00666BFD">
        <w:trPr>
          <w:trHeight w:val="520"/>
        </w:trPr>
        <w:tc>
          <w:tcPr>
            <w:tcW w:w="1974" w:type="dxa"/>
            <w:tcBorders>
              <w:top w:val="single" w:sz="8" w:space="0" w:color="000000"/>
              <w:left w:val="single" w:sz="12" w:space="0" w:color="000000"/>
              <w:bottom w:val="single" w:sz="8" w:space="0" w:color="000000"/>
              <w:right w:val="single" w:sz="8" w:space="0" w:color="000000"/>
            </w:tcBorders>
            <w:shd w:val="clear" w:color="auto" w:fill="F3F3F3"/>
            <w:tcMar>
              <w:top w:w="100" w:type="dxa"/>
              <w:left w:w="40" w:type="dxa"/>
              <w:bottom w:w="100" w:type="dxa"/>
              <w:right w:w="40" w:type="dxa"/>
            </w:tcMar>
            <w:vAlign w:val="center"/>
          </w:tcPr>
          <w:sdt>
            <w:sdtPr>
              <w:tag w:val="goog_rdk_844"/>
              <w:id w:val="-141882497"/>
            </w:sdtPr>
            <w:sdtEndPr/>
            <w:sdtContent>
              <w:p w:rsidR="00666BFD" w:rsidRDefault="007878DE">
                <w:pPr>
                  <w:spacing w:after="120"/>
                </w:pPr>
                <w:r>
                  <w:rPr>
                    <w:color w:val="000000"/>
                  </w:rPr>
                  <w:t>z Ostatné do Ostatné</w:t>
                </w:r>
              </w:p>
            </w:sdtContent>
          </w:sdt>
        </w:tc>
        <w:tc>
          <w:tcPr>
            <w:tcW w:w="1416" w:type="dxa"/>
            <w:tcBorders>
              <w:top w:val="single" w:sz="8" w:space="0" w:color="000001"/>
              <w:left w:val="single" w:sz="8" w:space="0" w:color="000000"/>
              <w:bottom w:val="single" w:sz="8" w:space="0" w:color="000001"/>
              <w:right w:val="single" w:sz="8" w:space="0" w:color="000001"/>
            </w:tcBorders>
            <w:tcMar>
              <w:top w:w="100" w:type="dxa"/>
              <w:left w:w="80" w:type="dxa"/>
              <w:bottom w:w="100" w:type="dxa"/>
              <w:right w:w="100" w:type="dxa"/>
            </w:tcMar>
            <w:vAlign w:val="center"/>
          </w:tcPr>
          <w:sdt>
            <w:sdtPr>
              <w:tag w:val="goog_rdk_845"/>
              <w:id w:val="1343276442"/>
            </w:sdtPr>
            <w:sdtEndPr/>
            <w:sdtContent>
              <w:p w:rsidR="00666BFD" w:rsidRDefault="007878DE">
                <w:pPr>
                  <w:ind w:hanging="1134"/>
                  <w:jc w:val="right"/>
                </w:pPr>
                <w:r>
                  <w:rPr>
                    <w:color w:val="000000"/>
                  </w:rPr>
                  <w:t>50 €</w:t>
                </w:r>
              </w:p>
            </w:sdtContent>
          </w:sdt>
        </w:tc>
        <w:tc>
          <w:tcPr>
            <w:tcW w:w="1418"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vAlign w:val="center"/>
          </w:tcPr>
          <w:sdt>
            <w:sdtPr>
              <w:tag w:val="goog_rdk_846"/>
              <w:id w:val="344445362"/>
            </w:sdtPr>
            <w:sdtEndPr/>
            <w:sdtContent>
              <w:p w:rsidR="00666BFD" w:rsidRDefault="007878DE">
                <w:pPr>
                  <w:ind w:hanging="1134"/>
                  <w:jc w:val="right"/>
                </w:pPr>
                <w:r>
                  <w:rPr>
                    <w:color w:val="000000"/>
                  </w:rPr>
                  <w:t>100 €</w:t>
                </w:r>
              </w:p>
            </w:sdtContent>
          </w:sdt>
        </w:tc>
        <w:tc>
          <w:tcPr>
            <w:tcW w:w="1418"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vAlign w:val="center"/>
          </w:tcPr>
          <w:sdt>
            <w:sdtPr>
              <w:tag w:val="goog_rdk_847"/>
              <w:id w:val="104698086"/>
            </w:sdtPr>
            <w:sdtEndPr/>
            <w:sdtContent>
              <w:p w:rsidR="00666BFD" w:rsidRDefault="007878DE">
                <w:pPr>
                  <w:ind w:hanging="1134"/>
                  <w:jc w:val="right"/>
                </w:pPr>
                <w:r>
                  <w:rPr>
                    <w:color w:val="000000"/>
                  </w:rPr>
                  <w:t>150 €</w:t>
                </w:r>
              </w:p>
            </w:sdtContent>
          </w:sdt>
        </w:tc>
        <w:tc>
          <w:tcPr>
            <w:tcW w:w="1418"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vAlign w:val="center"/>
          </w:tcPr>
          <w:sdt>
            <w:sdtPr>
              <w:tag w:val="goog_rdk_848"/>
              <w:id w:val="496392887"/>
            </w:sdtPr>
            <w:sdtEndPr/>
            <w:sdtContent>
              <w:p w:rsidR="00666BFD" w:rsidRDefault="007878DE">
                <w:pPr>
                  <w:ind w:hanging="1134"/>
                  <w:jc w:val="right"/>
                </w:pPr>
                <w:r>
                  <w:rPr>
                    <w:color w:val="000000"/>
                  </w:rPr>
                  <w:t>200 €</w:t>
                </w:r>
              </w:p>
            </w:sdtContent>
          </w:sdt>
        </w:tc>
        <w:tc>
          <w:tcPr>
            <w:tcW w:w="1418"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vAlign w:val="center"/>
          </w:tcPr>
          <w:sdt>
            <w:sdtPr>
              <w:tag w:val="goog_rdk_849"/>
              <w:id w:val="2145999182"/>
            </w:sdtPr>
            <w:sdtEndPr/>
            <w:sdtContent>
              <w:p w:rsidR="00666BFD" w:rsidRDefault="007878DE">
                <w:pPr>
                  <w:ind w:hanging="1134"/>
                  <w:jc w:val="right"/>
                </w:pPr>
                <w:r>
                  <w:rPr>
                    <w:color w:val="000000"/>
                  </w:rPr>
                  <w:t>250 €</w:t>
                </w:r>
              </w:p>
            </w:sdtContent>
          </w:sdt>
        </w:tc>
      </w:tr>
    </w:tbl>
    <w:sdt>
      <w:sdtPr>
        <w:tag w:val="goog_rdk_850"/>
        <w:id w:val="1489980339"/>
      </w:sdtPr>
      <w:sdtEndPr/>
      <w:sdtContent>
        <w:p w:rsidR="00666BFD" w:rsidRDefault="007878DE"/>
      </w:sdtContent>
    </w:sdt>
    <w:sdt>
      <w:sdtPr>
        <w:tag w:val="goog_rdk_851"/>
        <w:id w:val="1930385525"/>
      </w:sdtPr>
      <w:sdtEndPr/>
      <w:sdtContent>
        <w:p w:rsidR="00666BFD" w:rsidRDefault="007878DE">
          <w:pPr>
            <w:pStyle w:val="Nadpis4"/>
            <w:pBdr>
              <w:top w:val="nil"/>
              <w:left w:val="nil"/>
              <w:bottom w:val="nil"/>
              <w:right w:val="nil"/>
              <w:between w:val="nil"/>
            </w:pBdr>
            <w:spacing w:before="180" w:after="120" w:line="288" w:lineRule="auto"/>
            <w:rPr>
              <w:b/>
              <w:color w:val="000000"/>
              <w:sz w:val="21"/>
              <w:szCs w:val="21"/>
            </w:rPr>
          </w:pPr>
          <w:r>
            <w:rPr>
              <w:b/>
              <w:color w:val="000000"/>
              <w:sz w:val="21"/>
              <w:szCs w:val="21"/>
              <w:highlight w:val="green"/>
            </w:rPr>
            <w:t>Článok 37b - Spôsob výpočtu odstupného za amatéra pri hráčoch od 20 rokov</w:t>
          </w:r>
        </w:p>
      </w:sdtContent>
    </w:sdt>
    <w:sdt>
      <w:sdtPr>
        <w:tag w:val="goog_rdk_852"/>
        <w:id w:val="-889257851"/>
      </w:sdtPr>
      <w:sdtEndPr/>
      <w:sdtContent>
        <w:p w:rsidR="00666BFD" w:rsidRDefault="007878DE">
          <w:pPr>
            <w:numPr>
              <w:ilvl w:val="0"/>
              <w:numId w:val="9"/>
            </w:numPr>
            <w:pBdr>
              <w:top w:val="nil"/>
              <w:left w:val="nil"/>
              <w:bottom w:val="nil"/>
              <w:right w:val="nil"/>
              <w:between w:val="nil"/>
            </w:pBdr>
            <w:spacing w:before="200"/>
            <w:ind w:left="567" w:hanging="567"/>
            <w:jc w:val="both"/>
            <w:rPr>
              <w:rFonts w:eastAsia="Arial" w:cs="Arial"/>
              <w:color w:val="363636"/>
              <w:szCs w:val="20"/>
              <w:highlight w:val="green"/>
            </w:rPr>
          </w:pPr>
          <w:r>
            <w:rPr>
              <w:rFonts w:eastAsia="Arial" w:cs="Arial"/>
              <w:color w:val="363636"/>
              <w:szCs w:val="20"/>
              <w:highlight w:val="green"/>
            </w:rPr>
            <w:t xml:space="preserve">Za prestup amatéra vo veku od 20 rokov do nového klubu má materský klub nárok na jednorazové odstupné nasledovne </w:t>
          </w:r>
        </w:p>
      </w:sdtContent>
    </w:sdt>
    <w:sdt>
      <w:sdtPr>
        <w:tag w:val="goog_rdk_853"/>
        <w:id w:val="637073996"/>
      </w:sdtPr>
      <w:sdtEndPr/>
      <w:sdtContent>
        <w:p w:rsidR="00666BFD" w:rsidRDefault="007878DE">
          <w:pPr>
            <w:pBdr>
              <w:top w:val="nil"/>
              <w:left w:val="nil"/>
              <w:bottom w:val="nil"/>
              <w:right w:val="nil"/>
              <w:between w:val="nil"/>
            </w:pBdr>
            <w:ind w:left="567" w:hanging="720"/>
            <w:jc w:val="both"/>
            <w:rPr>
              <w:rFonts w:eastAsia="Arial" w:cs="Arial"/>
              <w:color w:val="363636"/>
              <w:szCs w:val="20"/>
            </w:rPr>
          </w:pPr>
        </w:p>
      </w:sdtContent>
    </w:sdt>
    <w:sdt>
      <w:sdtPr>
        <w:tag w:val="goog_rdk_854"/>
        <w:id w:val="-1582828837"/>
      </w:sdtPr>
      <w:sdtEndPr/>
      <w:sdtContent>
        <w:p w:rsidR="00666BFD" w:rsidRDefault="007878DE">
          <w:pPr>
            <w:pBdr>
              <w:top w:val="nil"/>
              <w:left w:val="nil"/>
              <w:bottom w:val="nil"/>
              <w:right w:val="nil"/>
              <w:between w:val="nil"/>
            </w:pBdr>
            <w:spacing w:after="200"/>
            <w:ind w:hanging="720"/>
            <w:jc w:val="both"/>
            <w:rPr>
              <w:rFonts w:eastAsia="Arial" w:cs="Arial"/>
              <w:color w:val="363636"/>
              <w:szCs w:val="20"/>
            </w:rPr>
          </w:pPr>
          <w:r>
            <w:rPr>
              <w:rFonts w:eastAsia="Arial" w:cs="Arial"/>
              <w:color w:val="363636"/>
              <w:szCs w:val="20"/>
            </w:rPr>
            <w:t>Tabuľka č. 2</w:t>
          </w:r>
        </w:p>
      </w:sdtContent>
    </w:sdt>
    <w:tbl>
      <w:tblPr>
        <w:tblStyle w:val="ac"/>
        <w:tblW w:w="9062" w:type="dxa"/>
        <w:tblInd w:w="0" w:type="dxa"/>
        <w:tblLayout w:type="fixed"/>
        <w:tblLook w:val="0400" w:firstRow="0" w:lastRow="0" w:firstColumn="0" w:lastColumn="0" w:noHBand="0" w:noVBand="1"/>
      </w:tblPr>
      <w:tblGrid>
        <w:gridCol w:w="869"/>
        <w:gridCol w:w="1025"/>
        <w:gridCol w:w="1024"/>
        <w:gridCol w:w="1024"/>
        <w:gridCol w:w="1024"/>
        <w:gridCol w:w="1024"/>
        <w:gridCol w:w="1024"/>
        <w:gridCol w:w="1024"/>
        <w:gridCol w:w="1024"/>
      </w:tblGrid>
      <w:tr w:rsidR="00666BFD">
        <w:trPr>
          <w:trHeight w:val="520"/>
        </w:trPr>
        <w:tc>
          <w:tcPr>
            <w:tcW w:w="9062" w:type="dxa"/>
            <w:gridSpan w:val="9"/>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sdt>
            <w:sdtPr>
              <w:tag w:val="goog_rdk_855"/>
              <w:id w:val="854235925"/>
            </w:sdtPr>
            <w:sdtEndPr/>
            <w:sdtContent>
              <w:p w:rsidR="00666BFD" w:rsidRDefault="007878DE">
                <w:pPr>
                  <w:ind w:left="-142" w:right="-86"/>
                  <w:jc w:val="center"/>
                </w:pPr>
                <w:r>
                  <w:rPr>
                    <w:b/>
                    <w:color w:val="363636"/>
                  </w:rPr>
                  <w:t>Odstupné pre hráčov od 20 do 23 rokov</w:t>
                </w:r>
              </w:p>
            </w:sdtContent>
          </w:sdt>
        </w:tc>
      </w:tr>
      <w:tr w:rsidR="00666BFD">
        <w:trPr>
          <w:trHeight w:val="400"/>
        </w:trPr>
        <w:tc>
          <w:tcPr>
            <w:tcW w:w="869" w:type="dxa"/>
            <w:tcBorders>
              <w:top w:val="single" w:sz="8" w:space="0" w:color="000000"/>
              <w:left w:val="single" w:sz="8" w:space="0" w:color="000000"/>
              <w:bottom w:val="single" w:sz="6" w:space="0" w:color="333333"/>
              <w:right w:val="single" w:sz="8" w:space="0" w:color="000000"/>
            </w:tcBorders>
            <w:shd w:val="clear" w:color="auto" w:fill="F3F3F3"/>
            <w:tcMar>
              <w:top w:w="100" w:type="dxa"/>
              <w:left w:w="100" w:type="dxa"/>
              <w:bottom w:w="100" w:type="dxa"/>
              <w:right w:w="100" w:type="dxa"/>
            </w:tcMar>
          </w:tcPr>
          <w:sdt>
            <w:sdtPr>
              <w:tag w:val="goog_rdk_864"/>
              <w:id w:val="-571121575"/>
            </w:sdtPr>
            <w:sdtEndPr/>
            <w:sdtContent>
              <w:p w:rsidR="00666BFD" w:rsidRDefault="007878DE"/>
            </w:sdtContent>
          </w:sdt>
        </w:tc>
        <w:tc>
          <w:tcPr>
            <w:tcW w:w="102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865"/>
              <w:id w:val="-1914224856"/>
            </w:sdtPr>
            <w:sdtEndPr/>
            <w:sdtContent>
              <w:p w:rsidR="00666BFD" w:rsidRDefault="007878DE">
                <w:pPr>
                  <w:jc w:val="center"/>
                </w:pPr>
                <w:r>
                  <w:rPr>
                    <w:color w:val="000000"/>
                  </w:rPr>
                  <w:t>do 1. ligy</w:t>
                </w:r>
              </w:p>
            </w:sdtContent>
          </w:sdt>
        </w:tc>
        <w:tc>
          <w:tcPr>
            <w:tcW w:w="102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866"/>
              <w:id w:val="1131519217"/>
            </w:sdtPr>
            <w:sdtEndPr/>
            <w:sdtContent>
              <w:p w:rsidR="00666BFD" w:rsidRDefault="007878DE">
                <w:pPr>
                  <w:jc w:val="center"/>
                </w:pPr>
                <w:r>
                  <w:rPr>
                    <w:color w:val="000000"/>
                  </w:rPr>
                  <w:t>do 2. ligy</w:t>
                </w:r>
              </w:p>
            </w:sdtContent>
          </w:sdt>
        </w:tc>
        <w:tc>
          <w:tcPr>
            <w:tcW w:w="102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867"/>
              <w:id w:val="453063856"/>
            </w:sdtPr>
            <w:sdtEndPr/>
            <w:sdtContent>
              <w:p w:rsidR="00666BFD" w:rsidRDefault="007878DE">
                <w:pPr>
                  <w:jc w:val="center"/>
                </w:pPr>
                <w:r>
                  <w:rPr>
                    <w:color w:val="000000"/>
                  </w:rPr>
                  <w:t>do 3. ligy</w:t>
                </w:r>
              </w:p>
            </w:sdtContent>
          </w:sdt>
        </w:tc>
        <w:tc>
          <w:tcPr>
            <w:tcW w:w="102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868"/>
              <w:id w:val="-1673784281"/>
            </w:sdtPr>
            <w:sdtEndPr/>
            <w:sdtContent>
              <w:p w:rsidR="00666BFD" w:rsidRDefault="007878DE">
                <w:pPr>
                  <w:jc w:val="center"/>
                </w:pPr>
                <w:r>
                  <w:rPr>
                    <w:color w:val="000000"/>
                  </w:rPr>
                  <w:t>do 4. ligy</w:t>
                </w:r>
              </w:p>
            </w:sdtContent>
          </w:sdt>
        </w:tc>
        <w:tc>
          <w:tcPr>
            <w:tcW w:w="102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869"/>
              <w:id w:val="1709605688"/>
            </w:sdtPr>
            <w:sdtEndPr/>
            <w:sdtContent>
              <w:p w:rsidR="00666BFD" w:rsidRDefault="007878DE">
                <w:pPr>
                  <w:jc w:val="center"/>
                </w:pPr>
                <w:r>
                  <w:rPr>
                    <w:color w:val="000000"/>
                  </w:rPr>
                  <w:t>do 5. ligy</w:t>
                </w:r>
              </w:p>
            </w:sdtContent>
          </w:sdt>
        </w:tc>
        <w:tc>
          <w:tcPr>
            <w:tcW w:w="102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870"/>
              <w:id w:val="1443653455"/>
            </w:sdtPr>
            <w:sdtEndPr/>
            <w:sdtContent>
              <w:p w:rsidR="00666BFD" w:rsidRDefault="007878DE">
                <w:pPr>
                  <w:jc w:val="center"/>
                </w:pPr>
                <w:r>
                  <w:rPr>
                    <w:color w:val="000000"/>
                  </w:rPr>
                  <w:t>do 6. ligy</w:t>
                </w:r>
              </w:p>
            </w:sdtContent>
          </w:sdt>
        </w:tc>
        <w:tc>
          <w:tcPr>
            <w:tcW w:w="102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871"/>
              <w:id w:val="-1704704307"/>
            </w:sdtPr>
            <w:sdtEndPr/>
            <w:sdtContent>
              <w:p w:rsidR="00666BFD" w:rsidRDefault="007878DE">
                <w:pPr>
                  <w:jc w:val="center"/>
                </w:pPr>
                <w:r>
                  <w:rPr>
                    <w:color w:val="000000"/>
                  </w:rPr>
                  <w:t>do 7. ligy</w:t>
                </w:r>
              </w:p>
            </w:sdtContent>
          </w:sdt>
        </w:tc>
        <w:tc>
          <w:tcPr>
            <w:tcW w:w="102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872"/>
              <w:id w:val="1869020209"/>
            </w:sdtPr>
            <w:sdtEndPr/>
            <w:sdtContent>
              <w:p w:rsidR="00666BFD" w:rsidRDefault="007878DE">
                <w:pPr>
                  <w:jc w:val="center"/>
                </w:pPr>
                <w:r>
                  <w:rPr>
                    <w:color w:val="000000"/>
                  </w:rPr>
                  <w:t>do 8. ligy</w:t>
                </w:r>
              </w:p>
            </w:sdtContent>
          </w:sdt>
        </w:tc>
      </w:tr>
      <w:tr w:rsidR="00666BFD">
        <w:trPr>
          <w:trHeight w:val="340"/>
        </w:trPr>
        <w:tc>
          <w:tcPr>
            <w:tcW w:w="869" w:type="dxa"/>
            <w:tcBorders>
              <w:top w:val="single" w:sz="6" w:space="0" w:color="333333"/>
              <w:left w:val="single" w:sz="12" w:space="0" w:color="000000"/>
              <w:bottom w:val="single" w:sz="6" w:space="0" w:color="000000"/>
              <w:right w:val="single" w:sz="6" w:space="0" w:color="000000"/>
            </w:tcBorders>
            <w:shd w:val="clear" w:color="auto" w:fill="F3F3F3"/>
            <w:tcMar>
              <w:top w:w="0" w:type="dxa"/>
              <w:left w:w="40" w:type="dxa"/>
              <w:bottom w:w="0" w:type="dxa"/>
              <w:right w:w="40" w:type="dxa"/>
            </w:tcMar>
          </w:tcPr>
          <w:sdt>
            <w:sdtPr>
              <w:tag w:val="goog_rdk_873"/>
              <w:id w:val="1569153129"/>
            </w:sdtPr>
            <w:sdtEndPr/>
            <w:sdtContent>
              <w:p w:rsidR="00666BFD" w:rsidRDefault="007878DE">
                <w:pPr>
                  <w:spacing w:before="60" w:after="80"/>
                </w:pPr>
                <w:r>
                  <w:rPr>
                    <w:color w:val="363636"/>
                  </w:rPr>
                  <w:t>z 1. ligy</w:t>
                </w:r>
              </w:p>
            </w:sdtContent>
          </w:sdt>
        </w:tc>
        <w:tc>
          <w:tcPr>
            <w:tcW w:w="102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874"/>
              <w:id w:val="-398434899"/>
            </w:sdtPr>
            <w:sdtEndPr/>
            <w:sdtContent>
              <w:p w:rsidR="00666BFD" w:rsidRDefault="007878DE">
                <w:pPr>
                  <w:jc w:val="right"/>
                </w:pPr>
                <w:r>
                  <w:rPr>
                    <w:color w:val="000000"/>
                  </w:rPr>
                  <w:t>6.000 €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75"/>
              <w:id w:val="429550900"/>
            </w:sdtPr>
            <w:sdtEndPr/>
            <w:sdtContent>
              <w:p w:rsidR="00666BFD" w:rsidRDefault="007878DE">
                <w:pPr>
                  <w:jc w:val="right"/>
                </w:pPr>
                <w:r>
                  <w:rPr>
                    <w:color w:val="000000"/>
                  </w:rPr>
                  <w:t>4.500 €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76"/>
              <w:id w:val="-1144117177"/>
            </w:sdtPr>
            <w:sdtEndPr/>
            <w:sdtContent>
              <w:p w:rsidR="00666BFD" w:rsidRDefault="007878DE">
                <w:pPr>
                  <w:jc w:val="right"/>
                </w:pPr>
                <w:r>
                  <w:rPr>
                    <w:color w:val="000000"/>
                  </w:rPr>
                  <w:t>1.500 €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77"/>
              <w:id w:val="-2089231091"/>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78"/>
              <w:id w:val="-1497112396"/>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79"/>
              <w:id w:val="-968120997"/>
            </w:sdtPr>
            <w:sdtEndPr/>
            <w:sdtContent>
              <w:p w:rsidR="00666BFD" w:rsidRDefault="007878DE">
                <w:pPr>
                  <w:jc w:val="right"/>
                </w:pPr>
                <w:r>
                  <w:rPr>
                    <w:color w:val="000000"/>
                  </w:rPr>
                  <w:t>500 €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80"/>
              <w:id w:val="-306253758"/>
            </w:sdtPr>
            <w:sdtEndPr/>
            <w:sdtContent>
              <w:p w:rsidR="00666BFD" w:rsidRDefault="007878DE">
                <w:pPr>
                  <w:jc w:val="right"/>
                </w:pPr>
                <w:r>
                  <w:rPr>
                    <w:color w:val="000000"/>
                  </w:rPr>
                  <w:t>500 €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81"/>
              <w:id w:val="-2036181467"/>
            </w:sdtPr>
            <w:sdtEndPr/>
            <w:sdtContent>
              <w:p w:rsidR="00666BFD" w:rsidRDefault="007878DE">
                <w:pPr>
                  <w:jc w:val="right"/>
                </w:pPr>
                <w:r>
                  <w:rPr>
                    <w:color w:val="000000"/>
                  </w:rPr>
                  <w:t>500 €</w:t>
                </w:r>
              </w:p>
            </w:sdtContent>
          </w:sdt>
        </w:tc>
      </w:tr>
      <w:tr w:rsidR="00666BFD">
        <w:trPr>
          <w:trHeight w:val="340"/>
        </w:trPr>
        <w:tc>
          <w:tcPr>
            <w:tcW w:w="869"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tcPr>
          <w:sdt>
            <w:sdtPr>
              <w:tag w:val="goog_rdk_882"/>
              <w:id w:val="252170355"/>
            </w:sdtPr>
            <w:sdtEndPr/>
            <w:sdtContent>
              <w:p w:rsidR="00666BFD" w:rsidRDefault="007878DE">
                <w:pPr>
                  <w:spacing w:before="60" w:after="80"/>
                </w:pPr>
                <w:r>
                  <w:rPr>
                    <w:color w:val="363636"/>
                  </w:rPr>
                  <w:t>z 2. ligy</w:t>
                </w:r>
              </w:p>
            </w:sdtContent>
          </w:sdt>
        </w:tc>
        <w:tc>
          <w:tcPr>
            <w:tcW w:w="102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883"/>
              <w:id w:val="626361501"/>
            </w:sdtPr>
            <w:sdtEndPr/>
            <w:sdtContent>
              <w:p w:rsidR="00666BFD" w:rsidRDefault="007878DE">
                <w:pPr>
                  <w:jc w:val="right"/>
                </w:pPr>
                <w:r>
                  <w:rPr>
                    <w:color w:val="000000"/>
                  </w:rPr>
                  <w:t>6.000 €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84"/>
              <w:id w:val="-760675445"/>
            </w:sdtPr>
            <w:sdtEndPr/>
            <w:sdtContent>
              <w:p w:rsidR="00666BFD" w:rsidRDefault="007878DE">
                <w:pPr>
                  <w:jc w:val="right"/>
                </w:pPr>
                <w:r>
                  <w:rPr>
                    <w:color w:val="000000"/>
                  </w:rPr>
                  <w:t>3.000 €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85"/>
              <w:id w:val="771058092"/>
            </w:sdtPr>
            <w:sdtEndPr/>
            <w:sdtContent>
              <w:p w:rsidR="00666BFD" w:rsidRDefault="007878DE">
                <w:pPr>
                  <w:jc w:val="right"/>
                </w:pPr>
                <w:r>
                  <w:rPr>
                    <w:color w:val="000000"/>
                  </w:rPr>
                  <w:t>1.500 €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86"/>
              <w:id w:val="1095356113"/>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87"/>
              <w:id w:val="-1900127379"/>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88"/>
              <w:id w:val="-1162315085"/>
            </w:sdtPr>
            <w:sdtEndPr/>
            <w:sdtContent>
              <w:p w:rsidR="00666BFD" w:rsidRDefault="007878DE">
                <w:pPr>
                  <w:jc w:val="right"/>
                </w:pPr>
                <w:r>
                  <w:rPr>
                    <w:color w:val="000000"/>
                  </w:rPr>
                  <w:t>500 €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89"/>
              <w:id w:val="2052347512"/>
            </w:sdtPr>
            <w:sdtEndPr/>
            <w:sdtContent>
              <w:p w:rsidR="00666BFD" w:rsidRDefault="007878DE">
                <w:pPr>
                  <w:jc w:val="right"/>
                </w:pPr>
                <w:r>
                  <w:rPr>
                    <w:color w:val="000000"/>
                  </w:rPr>
                  <w:t>500 €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90"/>
              <w:id w:val="-1978127712"/>
            </w:sdtPr>
            <w:sdtEndPr/>
            <w:sdtContent>
              <w:p w:rsidR="00666BFD" w:rsidRDefault="007878DE">
                <w:pPr>
                  <w:jc w:val="right"/>
                </w:pPr>
                <w:r>
                  <w:rPr>
                    <w:color w:val="000000"/>
                  </w:rPr>
                  <w:t>500 €</w:t>
                </w:r>
              </w:p>
            </w:sdtContent>
          </w:sdt>
        </w:tc>
      </w:tr>
      <w:tr w:rsidR="00666BFD">
        <w:trPr>
          <w:trHeight w:val="340"/>
        </w:trPr>
        <w:tc>
          <w:tcPr>
            <w:tcW w:w="869"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tcPr>
          <w:sdt>
            <w:sdtPr>
              <w:tag w:val="goog_rdk_891"/>
              <w:id w:val="2140832737"/>
            </w:sdtPr>
            <w:sdtEndPr/>
            <w:sdtContent>
              <w:p w:rsidR="00666BFD" w:rsidRDefault="007878DE">
                <w:pPr>
                  <w:spacing w:before="60" w:after="80"/>
                </w:pPr>
                <w:r>
                  <w:rPr>
                    <w:color w:val="363636"/>
                  </w:rPr>
                  <w:t>z 3. ligy</w:t>
                </w:r>
              </w:p>
            </w:sdtContent>
          </w:sdt>
        </w:tc>
        <w:tc>
          <w:tcPr>
            <w:tcW w:w="102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892"/>
              <w:id w:val="-1493180172"/>
            </w:sdtPr>
            <w:sdtEndPr/>
            <w:sdtContent>
              <w:p w:rsidR="00666BFD" w:rsidRDefault="007878DE">
                <w:pPr>
                  <w:jc w:val="right"/>
                </w:pPr>
                <w:r>
                  <w:rPr>
                    <w:color w:val="000000"/>
                  </w:rPr>
                  <w:t>6.000 €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93"/>
              <w:id w:val="1553112001"/>
            </w:sdtPr>
            <w:sdtEndPr/>
            <w:sdtContent>
              <w:p w:rsidR="00666BFD" w:rsidRDefault="007878DE">
                <w:pPr>
                  <w:jc w:val="right"/>
                </w:pPr>
                <w:r>
                  <w:rPr>
                    <w:color w:val="000000"/>
                  </w:rPr>
                  <w:t>3.000 €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94"/>
              <w:id w:val="-1492333460"/>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95"/>
              <w:id w:val="-1068877499"/>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96"/>
              <w:id w:val="1330716845"/>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97"/>
              <w:id w:val="-786814140"/>
            </w:sdtPr>
            <w:sdtEndPr/>
            <w:sdtContent>
              <w:p w:rsidR="00666BFD" w:rsidRDefault="007878DE">
                <w:pPr>
                  <w:jc w:val="right"/>
                </w:pPr>
                <w:r>
                  <w:rPr>
                    <w:color w:val="000000"/>
                  </w:rPr>
                  <w:t>500 €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98"/>
              <w:id w:val="504558725"/>
            </w:sdtPr>
            <w:sdtEndPr/>
            <w:sdtContent>
              <w:p w:rsidR="00666BFD" w:rsidRDefault="007878DE">
                <w:pPr>
                  <w:jc w:val="right"/>
                </w:pPr>
                <w:r>
                  <w:rPr>
                    <w:color w:val="000000"/>
                  </w:rPr>
                  <w:t>500 €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899"/>
              <w:id w:val="-38972666"/>
            </w:sdtPr>
            <w:sdtEndPr/>
            <w:sdtContent>
              <w:p w:rsidR="00666BFD" w:rsidRDefault="007878DE">
                <w:pPr>
                  <w:jc w:val="right"/>
                </w:pPr>
                <w:r>
                  <w:rPr>
                    <w:color w:val="000000"/>
                  </w:rPr>
                  <w:t>500 €</w:t>
                </w:r>
              </w:p>
            </w:sdtContent>
          </w:sdt>
        </w:tc>
      </w:tr>
      <w:tr w:rsidR="00666BFD">
        <w:trPr>
          <w:trHeight w:val="340"/>
        </w:trPr>
        <w:tc>
          <w:tcPr>
            <w:tcW w:w="869"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tcPr>
          <w:sdt>
            <w:sdtPr>
              <w:tag w:val="goog_rdk_900"/>
              <w:id w:val="1810355731"/>
            </w:sdtPr>
            <w:sdtEndPr/>
            <w:sdtContent>
              <w:p w:rsidR="00666BFD" w:rsidRDefault="007878DE">
                <w:pPr>
                  <w:spacing w:before="60" w:after="80"/>
                </w:pPr>
                <w:r>
                  <w:rPr>
                    <w:color w:val="363636"/>
                  </w:rPr>
                  <w:t>z 4. ligy</w:t>
                </w:r>
              </w:p>
            </w:sdtContent>
          </w:sdt>
        </w:tc>
        <w:tc>
          <w:tcPr>
            <w:tcW w:w="102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901"/>
              <w:id w:val="-197087284"/>
            </w:sdtPr>
            <w:sdtEndPr/>
            <w:sdtContent>
              <w:p w:rsidR="00666BFD" w:rsidRDefault="007878DE">
                <w:pPr>
                  <w:jc w:val="right"/>
                </w:pPr>
                <w:r>
                  <w:rPr>
                    <w:color w:val="000000"/>
                  </w:rPr>
                  <w:t>6.000 €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02"/>
              <w:id w:val="2072071581"/>
            </w:sdtPr>
            <w:sdtEndPr/>
            <w:sdtContent>
              <w:p w:rsidR="00666BFD" w:rsidRDefault="007878DE">
                <w:pPr>
                  <w:jc w:val="right"/>
                </w:pPr>
                <w:r>
                  <w:rPr>
                    <w:color w:val="000000"/>
                  </w:rPr>
                  <w:t>3.000 €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03"/>
              <w:id w:val="-570967660"/>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04"/>
              <w:id w:val="-755746662"/>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05"/>
              <w:id w:val="-1008605374"/>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06"/>
              <w:id w:val="942266053"/>
            </w:sdtPr>
            <w:sdtEndPr/>
            <w:sdtContent>
              <w:p w:rsidR="00666BFD" w:rsidRDefault="007878DE">
                <w:pPr>
                  <w:jc w:val="right"/>
                </w:pPr>
                <w:r>
                  <w:rPr>
                    <w:color w:val="000000"/>
                  </w:rPr>
                  <w:t>500 €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07"/>
              <w:id w:val="-1110811173"/>
            </w:sdtPr>
            <w:sdtEndPr/>
            <w:sdtContent>
              <w:p w:rsidR="00666BFD" w:rsidRDefault="007878DE">
                <w:pPr>
                  <w:jc w:val="right"/>
                </w:pPr>
                <w:r>
                  <w:rPr>
                    <w:color w:val="000000"/>
                  </w:rPr>
                  <w:t>500 €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08"/>
              <w:id w:val="18826719"/>
            </w:sdtPr>
            <w:sdtEndPr/>
            <w:sdtContent>
              <w:p w:rsidR="00666BFD" w:rsidRDefault="007878DE">
                <w:pPr>
                  <w:jc w:val="right"/>
                </w:pPr>
                <w:r>
                  <w:rPr>
                    <w:color w:val="000000"/>
                  </w:rPr>
                  <w:t>500 €</w:t>
                </w:r>
              </w:p>
            </w:sdtContent>
          </w:sdt>
        </w:tc>
      </w:tr>
      <w:tr w:rsidR="00666BFD">
        <w:trPr>
          <w:trHeight w:val="340"/>
        </w:trPr>
        <w:tc>
          <w:tcPr>
            <w:tcW w:w="869"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tcPr>
          <w:sdt>
            <w:sdtPr>
              <w:tag w:val="goog_rdk_909"/>
              <w:id w:val="-553772296"/>
            </w:sdtPr>
            <w:sdtEndPr/>
            <w:sdtContent>
              <w:p w:rsidR="00666BFD" w:rsidRDefault="007878DE">
                <w:pPr>
                  <w:spacing w:before="60" w:after="80"/>
                </w:pPr>
                <w:r>
                  <w:rPr>
                    <w:color w:val="363636"/>
                  </w:rPr>
                  <w:t>z 5. ligy</w:t>
                </w:r>
              </w:p>
            </w:sdtContent>
          </w:sdt>
        </w:tc>
        <w:tc>
          <w:tcPr>
            <w:tcW w:w="102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910"/>
              <w:id w:val="-119079727"/>
            </w:sdtPr>
            <w:sdtEndPr/>
            <w:sdtContent>
              <w:p w:rsidR="00666BFD" w:rsidRDefault="007878DE">
                <w:pPr>
                  <w:jc w:val="right"/>
                </w:pPr>
                <w:r>
                  <w:rPr>
                    <w:color w:val="000000"/>
                  </w:rPr>
                  <w:t>6.000 €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11"/>
              <w:id w:val="1354310751"/>
            </w:sdtPr>
            <w:sdtEndPr/>
            <w:sdtContent>
              <w:p w:rsidR="00666BFD" w:rsidRDefault="007878DE">
                <w:pPr>
                  <w:jc w:val="right"/>
                </w:pPr>
                <w:r>
                  <w:rPr>
                    <w:color w:val="000000"/>
                  </w:rPr>
                  <w:t>3.000 €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12"/>
              <w:id w:val="-1364972291"/>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13"/>
              <w:id w:val="1218552079"/>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14"/>
              <w:id w:val="486438783"/>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15"/>
              <w:id w:val="-1420330691"/>
            </w:sdtPr>
            <w:sdtEndPr/>
            <w:sdtContent>
              <w:p w:rsidR="00666BFD" w:rsidRDefault="007878DE">
                <w:pPr>
                  <w:jc w:val="right"/>
                </w:pPr>
                <w:r>
                  <w:rPr>
                    <w:color w:val="000000"/>
                  </w:rPr>
                  <w:t>500 €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16"/>
              <w:id w:val="2080243476"/>
            </w:sdtPr>
            <w:sdtEndPr/>
            <w:sdtContent>
              <w:p w:rsidR="00666BFD" w:rsidRDefault="007878DE">
                <w:pPr>
                  <w:jc w:val="right"/>
                </w:pPr>
                <w:r>
                  <w:rPr>
                    <w:color w:val="000000"/>
                  </w:rPr>
                  <w:t>500 €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17"/>
              <w:id w:val="407734878"/>
            </w:sdtPr>
            <w:sdtEndPr/>
            <w:sdtContent>
              <w:p w:rsidR="00666BFD" w:rsidRDefault="007878DE">
                <w:pPr>
                  <w:jc w:val="right"/>
                </w:pPr>
                <w:r>
                  <w:rPr>
                    <w:color w:val="000000"/>
                  </w:rPr>
                  <w:t>500 €</w:t>
                </w:r>
              </w:p>
            </w:sdtContent>
          </w:sdt>
        </w:tc>
      </w:tr>
      <w:tr w:rsidR="00666BFD">
        <w:trPr>
          <w:trHeight w:val="340"/>
        </w:trPr>
        <w:tc>
          <w:tcPr>
            <w:tcW w:w="869"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tcPr>
          <w:sdt>
            <w:sdtPr>
              <w:tag w:val="goog_rdk_918"/>
              <w:id w:val="-1938590356"/>
            </w:sdtPr>
            <w:sdtEndPr/>
            <w:sdtContent>
              <w:p w:rsidR="00666BFD" w:rsidRDefault="007878DE">
                <w:pPr>
                  <w:spacing w:before="60" w:after="80"/>
                </w:pPr>
                <w:r>
                  <w:rPr>
                    <w:color w:val="363636"/>
                  </w:rPr>
                  <w:t>z 6. ligy</w:t>
                </w:r>
              </w:p>
            </w:sdtContent>
          </w:sdt>
        </w:tc>
        <w:tc>
          <w:tcPr>
            <w:tcW w:w="102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919"/>
              <w:id w:val="230277958"/>
            </w:sdtPr>
            <w:sdtEndPr/>
            <w:sdtContent>
              <w:p w:rsidR="00666BFD" w:rsidRDefault="007878DE">
                <w:pPr>
                  <w:jc w:val="right"/>
                </w:pPr>
                <w:r>
                  <w:rPr>
                    <w:color w:val="000000"/>
                  </w:rPr>
                  <w:t>6.000 €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20"/>
              <w:id w:val="-972210876"/>
            </w:sdtPr>
            <w:sdtEndPr/>
            <w:sdtContent>
              <w:p w:rsidR="00666BFD" w:rsidRDefault="007878DE">
                <w:pPr>
                  <w:jc w:val="right"/>
                </w:pPr>
                <w:r>
                  <w:rPr>
                    <w:color w:val="000000"/>
                  </w:rPr>
                  <w:t>3.000 €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21"/>
              <w:id w:val="-1396051017"/>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22"/>
              <w:id w:val="2019118769"/>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23"/>
              <w:id w:val="1135522109"/>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24"/>
              <w:id w:val="-502120522"/>
            </w:sdtPr>
            <w:sdtEndPr/>
            <w:sdtContent>
              <w:p w:rsidR="00666BFD" w:rsidRDefault="007878DE">
                <w:pPr>
                  <w:jc w:val="right"/>
                </w:pPr>
                <w:r>
                  <w:rPr>
                    <w:color w:val="000000"/>
                  </w:rPr>
                  <w:t>500 €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25"/>
              <w:id w:val="1995605501"/>
            </w:sdtPr>
            <w:sdtEndPr/>
            <w:sdtContent>
              <w:p w:rsidR="00666BFD" w:rsidRDefault="007878DE">
                <w:pPr>
                  <w:jc w:val="right"/>
                </w:pPr>
                <w:r>
                  <w:rPr>
                    <w:color w:val="000000"/>
                  </w:rPr>
                  <w:t>500 €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26"/>
              <w:id w:val="-1458185185"/>
            </w:sdtPr>
            <w:sdtEndPr/>
            <w:sdtContent>
              <w:p w:rsidR="00666BFD" w:rsidRDefault="007878DE">
                <w:pPr>
                  <w:jc w:val="right"/>
                </w:pPr>
                <w:r>
                  <w:rPr>
                    <w:color w:val="000000"/>
                  </w:rPr>
                  <w:t>250 €</w:t>
                </w:r>
              </w:p>
            </w:sdtContent>
          </w:sdt>
        </w:tc>
      </w:tr>
      <w:tr w:rsidR="00666BFD">
        <w:trPr>
          <w:trHeight w:val="340"/>
        </w:trPr>
        <w:tc>
          <w:tcPr>
            <w:tcW w:w="869"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tcPr>
          <w:sdt>
            <w:sdtPr>
              <w:tag w:val="goog_rdk_927"/>
              <w:id w:val="51517197"/>
            </w:sdtPr>
            <w:sdtEndPr/>
            <w:sdtContent>
              <w:p w:rsidR="00666BFD" w:rsidRDefault="007878DE">
                <w:pPr>
                  <w:spacing w:before="60" w:after="80"/>
                </w:pPr>
                <w:r>
                  <w:rPr>
                    <w:color w:val="363636"/>
                  </w:rPr>
                  <w:t>z 7. ligy</w:t>
                </w:r>
              </w:p>
            </w:sdtContent>
          </w:sdt>
        </w:tc>
        <w:tc>
          <w:tcPr>
            <w:tcW w:w="102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928"/>
              <w:id w:val="-1867909484"/>
            </w:sdtPr>
            <w:sdtEndPr/>
            <w:sdtContent>
              <w:p w:rsidR="00666BFD" w:rsidRDefault="007878DE">
                <w:pPr>
                  <w:jc w:val="right"/>
                </w:pPr>
                <w:r>
                  <w:rPr>
                    <w:color w:val="000000"/>
                  </w:rPr>
                  <w:t>6.000 €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29"/>
              <w:id w:val="10804361"/>
            </w:sdtPr>
            <w:sdtEndPr/>
            <w:sdtContent>
              <w:p w:rsidR="00666BFD" w:rsidRDefault="007878DE">
                <w:pPr>
                  <w:jc w:val="right"/>
                </w:pPr>
                <w:r>
                  <w:rPr>
                    <w:color w:val="000000"/>
                  </w:rPr>
                  <w:t>3.000 €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30"/>
              <w:id w:val="-555240951"/>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31"/>
              <w:id w:val="1577405941"/>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32"/>
              <w:id w:val="329032034"/>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33"/>
              <w:id w:val="-1671018941"/>
            </w:sdtPr>
            <w:sdtEndPr/>
            <w:sdtContent>
              <w:p w:rsidR="00666BFD" w:rsidRDefault="007878DE">
                <w:pPr>
                  <w:jc w:val="right"/>
                </w:pPr>
                <w:r>
                  <w:rPr>
                    <w:color w:val="000000"/>
                  </w:rPr>
                  <w:t>500 €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34"/>
              <w:id w:val="-1010910883"/>
            </w:sdtPr>
            <w:sdtEndPr/>
            <w:sdtContent>
              <w:p w:rsidR="00666BFD" w:rsidRDefault="007878DE">
                <w:pPr>
                  <w:jc w:val="right"/>
                </w:pPr>
                <w:r>
                  <w:rPr>
                    <w:color w:val="000000"/>
                  </w:rPr>
                  <w:t>500 €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35"/>
              <w:id w:val="-2082826971"/>
            </w:sdtPr>
            <w:sdtEndPr/>
            <w:sdtContent>
              <w:p w:rsidR="00666BFD" w:rsidRDefault="007878DE">
                <w:pPr>
                  <w:jc w:val="right"/>
                </w:pPr>
                <w:r>
                  <w:rPr>
                    <w:color w:val="000000"/>
                  </w:rPr>
                  <w:t>250 €</w:t>
                </w:r>
              </w:p>
            </w:sdtContent>
          </w:sdt>
        </w:tc>
      </w:tr>
      <w:tr w:rsidR="00666BFD">
        <w:trPr>
          <w:trHeight w:val="340"/>
        </w:trPr>
        <w:tc>
          <w:tcPr>
            <w:tcW w:w="869"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tcPr>
          <w:sdt>
            <w:sdtPr>
              <w:tag w:val="goog_rdk_936"/>
              <w:id w:val="94607272"/>
            </w:sdtPr>
            <w:sdtEndPr/>
            <w:sdtContent>
              <w:p w:rsidR="00666BFD" w:rsidRDefault="007878DE">
                <w:pPr>
                  <w:spacing w:before="60" w:after="80"/>
                </w:pPr>
                <w:r>
                  <w:rPr>
                    <w:color w:val="363636"/>
                  </w:rPr>
                  <w:t>z 8. ligy</w:t>
                </w:r>
              </w:p>
            </w:sdtContent>
          </w:sdt>
        </w:tc>
        <w:tc>
          <w:tcPr>
            <w:tcW w:w="102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937"/>
              <w:id w:val="1875036212"/>
            </w:sdtPr>
            <w:sdtEndPr/>
            <w:sdtContent>
              <w:p w:rsidR="00666BFD" w:rsidRDefault="007878DE">
                <w:pPr>
                  <w:jc w:val="right"/>
                </w:pPr>
                <w:r>
                  <w:rPr>
                    <w:color w:val="000000"/>
                  </w:rPr>
                  <w:t>6.000 €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38"/>
              <w:id w:val="-910625884"/>
            </w:sdtPr>
            <w:sdtEndPr/>
            <w:sdtContent>
              <w:p w:rsidR="00666BFD" w:rsidRDefault="007878DE">
                <w:pPr>
                  <w:jc w:val="right"/>
                </w:pPr>
                <w:r>
                  <w:rPr>
                    <w:color w:val="000000"/>
                  </w:rPr>
                  <w:t>3.000 €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39"/>
              <w:id w:val="1174998890"/>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40"/>
              <w:id w:val="-1441828749"/>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41"/>
              <w:id w:val="1071854032"/>
            </w:sdtPr>
            <w:sdtEndPr/>
            <w:sdtContent>
              <w:p w:rsidR="00666BFD" w:rsidRDefault="007878DE">
                <w:pPr>
                  <w:jc w:val="right"/>
                </w:pPr>
                <w:r>
                  <w:rPr>
                    <w:color w:val="000000"/>
                  </w:rPr>
                  <w:t>1.000 €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42"/>
              <w:id w:val="1406343008"/>
            </w:sdtPr>
            <w:sdtEndPr/>
            <w:sdtContent>
              <w:p w:rsidR="00666BFD" w:rsidRDefault="007878DE">
                <w:pPr>
                  <w:jc w:val="right"/>
                </w:pPr>
                <w:r>
                  <w:rPr>
                    <w:color w:val="000000"/>
                  </w:rPr>
                  <w:t>500 €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43"/>
              <w:id w:val="338590750"/>
            </w:sdtPr>
            <w:sdtEndPr/>
            <w:sdtContent>
              <w:p w:rsidR="00666BFD" w:rsidRDefault="007878DE">
                <w:pPr>
                  <w:jc w:val="right"/>
                </w:pPr>
                <w:r>
                  <w:rPr>
                    <w:color w:val="000000"/>
                  </w:rPr>
                  <w:t>500 €</w:t>
                </w:r>
              </w:p>
            </w:sdtContent>
          </w:sdt>
        </w:tc>
        <w:tc>
          <w:tcPr>
            <w:tcW w:w="10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44"/>
              <w:id w:val="-701790573"/>
            </w:sdtPr>
            <w:sdtEndPr/>
            <w:sdtContent>
              <w:p w:rsidR="00666BFD" w:rsidRDefault="007878DE">
                <w:pPr>
                  <w:jc w:val="right"/>
                </w:pPr>
                <w:r>
                  <w:rPr>
                    <w:color w:val="000000"/>
                  </w:rPr>
                  <w:t>250 €</w:t>
                </w:r>
              </w:p>
            </w:sdtContent>
          </w:sdt>
        </w:tc>
      </w:tr>
    </w:tbl>
    <w:sdt>
      <w:sdtPr>
        <w:tag w:val="goog_rdk_945"/>
        <w:id w:val="189726547"/>
      </w:sdtPr>
      <w:sdtEndPr/>
      <w:sdtContent>
        <w:p w:rsidR="00666BFD" w:rsidRDefault="007878DE">
          <w:pPr>
            <w:pBdr>
              <w:top w:val="nil"/>
              <w:left w:val="nil"/>
              <w:bottom w:val="nil"/>
              <w:right w:val="nil"/>
              <w:between w:val="nil"/>
            </w:pBdr>
            <w:spacing w:before="200"/>
            <w:ind w:hanging="720"/>
            <w:jc w:val="both"/>
            <w:rPr>
              <w:rFonts w:eastAsia="Arial" w:cs="Arial"/>
              <w:color w:val="363636"/>
              <w:szCs w:val="20"/>
              <w:highlight w:val="white"/>
            </w:rPr>
          </w:pPr>
        </w:p>
      </w:sdtContent>
    </w:sdt>
    <w:sdt>
      <w:sdtPr>
        <w:tag w:val="goog_rdk_946"/>
        <w:id w:val="2022584228"/>
      </w:sdtPr>
      <w:sdtEndPr/>
      <w:sdtContent>
        <w:p w:rsidR="00666BFD" w:rsidRDefault="007878DE">
          <w:pPr>
            <w:pBdr>
              <w:top w:val="nil"/>
              <w:left w:val="nil"/>
              <w:bottom w:val="nil"/>
              <w:right w:val="nil"/>
              <w:between w:val="nil"/>
            </w:pBdr>
            <w:spacing w:after="200"/>
            <w:ind w:hanging="720"/>
            <w:jc w:val="both"/>
            <w:rPr>
              <w:rFonts w:eastAsia="Arial" w:cs="Arial"/>
              <w:color w:val="363636"/>
              <w:szCs w:val="20"/>
            </w:rPr>
          </w:pPr>
          <w:r>
            <w:rPr>
              <w:rFonts w:eastAsia="Arial" w:cs="Arial"/>
              <w:color w:val="363636"/>
              <w:szCs w:val="20"/>
            </w:rPr>
            <w:t>Tabuľka č. 3</w:t>
          </w:r>
        </w:p>
      </w:sdtContent>
    </w:sdt>
    <w:tbl>
      <w:tblPr>
        <w:tblStyle w:val="ad"/>
        <w:tblW w:w="9062" w:type="dxa"/>
        <w:tblInd w:w="0" w:type="dxa"/>
        <w:tblLayout w:type="fixed"/>
        <w:tblLook w:val="0400" w:firstRow="0" w:lastRow="0" w:firstColumn="0" w:lastColumn="0" w:noHBand="0" w:noVBand="1"/>
      </w:tblPr>
      <w:tblGrid>
        <w:gridCol w:w="1006"/>
        <w:gridCol w:w="1007"/>
        <w:gridCol w:w="1007"/>
        <w:gridCol w:w="1007"/>
        <w:gridCol w:w="1007"/>
        <w:gridCol w:w="1007"/>
        <w:gridCol w:w="1007"/>
        <w:gridCol w:w="1007"/>
        <w:gridCol w:w="1007"/>
      </w:tblGrid>
      <w:tr w:rsidR="00666BFD">
        <w:trPr>
          <w:trHeight w:val="520"/>
        </w:trPr>
        <w:tc>
          <w:tcPr>
            <w:tcW w:w="9062" w:type="dxa"/>
            <w:gridSpan w:val="9"/>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sdt>
            <w:sdtPr>
              <w:tag w:val="goog_rdk_947"/>
              <w:id w:val="39018749"/>
            </w:sdtPr>
            <w:sdtEndPr/>
            <w:sdtContent>
              <w:p w:rsidR="00666BFD" w:rsidRDefault="007878DE">
                <w:pPr>
                  <w:ind w:left="-142" w:right="-86"/>
                  <w:jc w:val="center"/>
                </w:pPr>
                <w:r>
                  <w:rPr>
                    <w:b/>
                    <w:color w:val="363636"/>
                  </w:rPr>
                  <w:t>Odstupné pre hráčov od 24 do 33 rokov</w:t>
                </w:r>
              </w:p>
            </w:sdtContent>
          </w:sdt>
        </w:tc>
      </w:tr>
      <w:tr w:rsidR="00666BFD">
        <w:trPr>
          <w:trHeight w:val="400"/>
        </w:trPr>
        <w:tc>
          <w:tcPr>
            <w:tcW w:w="1006" w:type="dxa"/>
            <w:tcBorders>
              <w:top w:val="single" w:sz="8" w:space="0" w:color="000000"/>
              <w:left w:val="single" w:sz="8" w:space="0" w:color="000000"/>
              <w:bottom w:val="single" w:sz="6" w:space="0" w:color="333333"/>
              <w:right w:val="single" w:sz="8" w:space="0" w:color="000000"/>
            </w:tcBorders>
            <w:shd w:val="clear" w:color="auto" w:fill="F3F3F3"/>
            <w:tcMar>
              <w:top w:w="100" w:type="dxa"/>
              <w:left w:w="100" w:type="dxa"/>
              <w:bottom w:w="100" w:type="dxa"/>
              <w:right w:w="100" w:type="dxa"/>
            </w:tcMar>
            <w:vAlign w:val="center"/>
          </w:tcPr>
          <w:sdt>
            <w:sdtPr>
              <w:tag w:val="goog_rdk_956"/>
              <w:id w:val="660356221"/>
            </w:sdtPr>
            <w:sdtEndPr/>
            <w:sdtContent>
              <w:p w:rsidR="00666BFD" w:rsidRDefault="007878DE">
                <w:pPr>
                  <w:jc w:val="center"/>
                </w:pPr>
              </w:p>
            </w:sdtContent>
          </w:sdt>
        </w:tc>
        <w:tc>
          <w:tcPr>
            <w:tcW w:w="100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957"/>
              <w:id w:val="-918248406"/>
            </w:sdtPr>
            <w:sdtEndPr/>
            <w:sdtContent>
              <w:p w:rsidR="00666BFD" w:rsidRDefault="007878DE">
                <w:pPr>
                  <w:jc w:val="center"/>
                </w:pPr>
                <w:r>
                  <w:rPr>
                    <w:color w:val="000000"/>
                  </w:rPr>
                  <w:t>do 1. ligy</w:t>
                </w:r>
              </w:p>
            </w:sdtContent>
          </w:sdt>
        </w:tc>
        <w:tc>
          <w:tcPr>
            <w:tcW w:w="100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958"/>
              <w:id w:val="1352689539"/>
            </w:sdtPr>
            <w:sdtEndPr/>
            <w:sdtContent>
              <w:p w:rsidR="00666BFD" w:rsidRDefault="007878DE">
                <w:pPr>
                  <w:jc w:val="center"/>
                </w:pPr>
                <w:r>
                  <w:rPr>
                    <w:color w:val="000000"/>
                  </w:rPr>
                  <w:t>do 2. ligy</w:t>
                </w:r>
              </w:p>
            </w:sdtContent>
          </w:sdt>
        </w:tc>
        <w:tc>
          <w:tcPr>
            <w:tcW w:w="100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959"/>
              <w:id w:val="1380985532"/>
            </w:sdtPr>
            <w:sdtEndPr/>
            <w:sdtContent>
              <w:p w:rsidR="00666BFD" w:rsidRDefault="007878DE">
                <w:pPr>
                  <w:jc w:val="center"/>
                </w:pPr>
                <w:r>
                  <w:rPr>
                    <w:color w:val="000000"/>
                  </w:rPr>
                  <w:t>do 3. ligy</w:t>
                </w:r>
              </w:p>
            </w:sdtContent>
          </w:sdt>
        </w:tc>
        <w:tc>
          <w:tcPr>
            <w:tcW w:w="100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960"/>
              <w:id w:val="-1427267218"/>
            </w:sdtPr>
            <w:sdtEndPr/>
            <w:sdtContent>
              <w:p w:rsidR="00666BFD" w:rsidRDefault="007878DE">
                <w:pPr>
                  <w:jc w:val="center"/>
                </w:pPr>
                <w:r>
                  <w:rPr>
                    <w:color w:val="000000"/>
                  </w:rPr>
                  <w:t>do 4. ligy</w:t>
                </w:r>
              </w:p>
            </w:sdtContent>
          </w:sdt>
        </w:tc>
        <w:tc>
          <w:tcPr>
            <w:tcW w:w="100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961"/>
              <w:id w:val="1537698010"/>
            </w:sdtPr>
            <w:sdtEndPr/>
            <w:sdtContent>
              <w:p w:rsidR="00666BFD" w:rsidRDefault="007878DE">
                <w:pPr>
                  <w:jc w:val="center"/>
                </w:pPr>
                <w:r>
                  <w:rPr>
                    <w:color w:val="000000"/>
                  </w:rPr>
                  <w:t>do 5. ligy</w:t>
                </w:r>
              </w:p>
            </w:sdtContent>
          </w:sdt>
        </w:tc>
        <w:tc>
          <w:tcPr>
            <w:tcW w:w="100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962"/>
              <w:id w:val="-855657899"/>
            </w:sdtPr>
            <w:sdtEndPr/>
            <w:sdtContent>
              <w:p w:rsidR="00666BFD" w:rsidRDefault="007878DE">
                <w:pPr>
                  <w:jc w:val="center"/>
                </w:pPr>
                <w:r>
                  <w:rPr>
                    <w:color w:val="000000"/>
                  </w:rPr>
                  <w:t>do 6. ligy</w:t>
                </w:r>
              </w:p>
            </w:sdtContent>
          </w:sdt>
        </w:tc>
        <w:tc>
          <w:tcPr>
            <w:tcW w:w="100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963"/>
              <w:id w:val="-867748074"/>
            </w:sdtPr>
            <w:sdtEndPr/>
            <w:sdtContent>
              <w:p w:rsidR="00666BFD" w:rsidRDefault="007878DE">
                <w:pPr>
                  <w:jc w:val="center"/>
                </w:pPr>
                <w:r>
                  <w:rPr>
                    <w:color w:val="000000"/>
                  </w:rPr>
                  <w:t>do 7. ligy</w:t>
                </w:r>
              </w:p>
            </w:sdtContent>
          </w:sdt>
        </w:tc>
        <w:tc>
          <w:tcPr>
            <w:tcW w:w="100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964"/>
              <w:id w:val="-1429571501"/>
            </w:sdtPr>
            <w:sdtEndPr/>
            <w:sdtContent>
              <w:p w:rsidR="00666BFD" w:rsidRDefault="007878DE">
                <w:pPr>
                  <w:jc w:val="center"/>
                </w:pPr>
                <w:r>
                  <w:rPr>
                    <w:color w:val="000000"/>
                  </w:rPr>
                  <w:t>do 8. ligy</w:t>
                </w:r>
              </w:p>
            </w:sdtContent>
          </w:sdt>
        </w:tc>
      </w:tr>
      <w:tr w:rsidR="00666BFD">
        <w:trPr>
          <w:trHeight w:val="400"/>
        </w:trPr>
        <w:tc>
          <w:tcPr>
            <w:tcW w:w="1006" w:type="dxa"/>
            <w:tcBorders>
              <w:top w:val="single" w:sz="6" w:space="0" w:color="333333"/>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center"/>
          </w:tcPr>
          <w:sdt>
            <w:sdtPr>
              <w:tag w:val="goog_rdk_965"/>
              <w:id w:val="1453283733"/>
            </w:sdtPr>
            <w:sdtEndPr/>
            <w:sdtContent>
              <w:p w:rsidR="00666BFD" w:rsidRDefault="007878DE">
                <w:pPr>
                  <w:spacing w:before="60" w:after="80"/>
                </w:pPr>
                <w:r>
                  <w:rPr>
                    <w:color w:val="363636"/>
                  </w:rPr>
                  <w:t>z 1. ligy</w:t>
                </w:r>
              </w:p>
            </w:sdtContent>
          </w:sdt>
        </w:tc>
        <w:tc>
          <w:tcPr>
            <w:tcW w:w="100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966"/>
              <w:id w:val="42177177"/>
            </w:sdtPr>
            <w:sdtEndPr/>
            <w:sdtContent>
              <w:p w:rsidR="00666BFD" w:rsidRDefault="007878DE">
                <w:pPr>
                  <w:jc w:val="right"/>
                </w:pPr>
                <w:r>
                  <w:rPr>
                    <w:color w:val="000000"/>
                  </w:rPr>
                  <w:t>3.000 €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67"/>
              <w:id w:val="1246069422"/>
            </w:sdtPr>
            <w:sdtEndPr/>
            <w:sdtContent>
              <w:p w:rsidR="00666BFD" w:rsidRDefault="007878DE">
                <w:pPr>
                  <w:jc w:val="right"/>
                </w:pPr>
                <w:r>
                  <w:rPr>
                    <w:color w:val="000000"/>
                  </w:rPr>
                  <w:t>1.500 €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68"/>
              <w:id w:val="-1542511947"/>
            </w:sdtPr>
            <w:sdtEndPr/>
            <w:sdtContent>
              <w:p w:rsidR="00666BFD" w:rsidRDefault="007878DE">
                <w:pPr>
                  <w:jc w:val="right"/>
                </w:pPr>
                <w:r>
                  <w:rPr>
                    <w:color w:val="000000"/>
                  </w:rPr>
                  <w:t>750 €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69"/>
              <w:id w:val="-974515082"/>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70"/>
              <w:id w:val="1211768862"/>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71"/>
              <w:id w:val="1779287084"/>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72"/>
              <w:id w:val="1126811556"/>
            </w:sdtPr>
            <w:sdtEndPr/>
            <w:sdtContent>
              <w:p w:rsidR="00666BFD" w:rsidRDefault="007878DE">
                <w:pPr>
                  <w:jc w:val="right"/>
                </w:pPr>
                <w:r>
                  <w:rPr>
                    <w:color w:val="000000"/>
                  </w:rPr>
                  <w:t>200 €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73"/>
              <w:id w:val="1245299332"/>
            </w:sdtPr>
            <w:sdtEndPr/>
            <w:sdtContent>
              <w:p w:rsidR="00666BFD" w:rsidRDefault="007878DE">
                <w:pPr>
                  <w:jc w:val="right"/>
                </w:pPr>
                <w:r>
                  <w:rPr>
                    <w:color w:val="000000"/>
                  </w:rPr>
                  <w:t>200 €</w:t>
                </w:r>
              </w:p>
            </w:sdtContent>
          </w:sdt>
        </w:tc>
      </w:tr>
      <w:tr w:rsidR="00666BFD">
        <w:trPr>
          <w:trHeight w:val="400"/>
        </w:trPr>
        <w:tc>
          <w:tcPr>
            <w:tcW w:w="1006"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center"/>
          </w:tcPr>
          <w:sdt>
            <w:sdtPr>
              <w:tag w:val="goog_rdk_974"/>
              <w:id w:val="-1263140724"/>
            </w:sdtPr>
            <w:sdtEndPr/>
            <w:sdtContent>
              <w:p w:rsidR="00666BFD" w:rsidRDefault="007878DE">
                <w:pPr>
                  <w:spacing w:before="60" w:after="80"/>
                </w:pPr>
                <w:r>
                  <w:rPr>
                    <w:color w:val="363636"/>
                  </w:rPr>
                  <w:t>z 2. ligy</w:t>
                </w:r>
              </w:p>
            </w:sdtContent>
          </w:sdt>
        </w:tc>
        <w:tc>
          <w:tcPr>
            <w:tcW w:w="100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975"/>
              <w:id w:val="831726064"/>
            </w:sdtPr>
            <w:sdtEndPr/>
            <w:sdtContent>
              <w:p w:rsidR="00666BFD" w:rsidRDefault="007878DE">
                <w:pPr>
                  <w:jc w:val="right"/>
                </w:pPr>
                <w:r>
                  <w:rPr>
                    <w:color w:val="000000"/>
                  </w:rPr>
                  <w:t>3.000 €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76"/>
              <w:id w:val="831880735"/>
            </w:sdtPr>
            <w:sdtEndPr/>
            <w:sdtContent>
              <w:p w:rsidR="00666BFD" w:rsidRDefault="007878DE">
                <w:pPr>
                  <w:jc w:val="right"/>
                </w:pPr>
                <w:r>
                  <w:rPr>
                    <w:color w:val="000000"/>
                  </w:rPr>
                  <w:t>1.500 €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77"/>
              <w:id w:val="-876538412"/>
            </w:sdtPr>
            <w:sdtEndPr/>
            <w:sdtContent>
              <w:p w:rsidR="00666BFD" w:rsidRDefault="007878DE">
                <w:pPr>
                  <w:jc w:val="right"/>
                </w:pPr>
                <w:r>
                  <w:rPr>
                    <w:color w:val="000000"/>
                  </w:rPr>
                  <w:t>750 €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78"/>
              <w:id w:val="-1405444252"/>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79"/>
              <w:id w:val="634613791"/>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80"/>
              <w:id w:val="-1175875903"/>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81"/>
              <w:id w:val="-270854659"/>
            </w:sdtPr>
            <w:sdtEndPr/>
            <w:sdtContent>
              <w:p w:rsidR="00666BFD" w:rsidRDefault="007878DE">
                <w:pPr>
                  <w:jc w:val="right"/>
                </w:pPr>
                <w:r>
                  <w:rPr>
                    <w:color w:val="000000"/>
                  </w:rPr>
                  <w:t>200 €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82"/>
              <w:id w:val="-587470951"/>
            </w:sdtPr>
            <w:sdtEndPr/>
            <w:sdtContent>
              <w:p w:rsidR="00666BFD" w:rsidRDefault="007878DE">
                <w:pPr>
                  <w:jc w:val="right"/>
                </w:pPr>
                <w:r>
                  <w:rPr>
                    <w:color w:val="000000"/>
                  </w:rPr>
                  <w:t>200 €</w:t>
                </w:r>
              </w:p>
            </w:sdtContent>
          </w:sdt>
        </w:tc>
      </w:tr>
      <w:tr w:rsidR="00666BFD">
        <w:trPr>
          <w:trHeight w:val="400"/>
        </w:trPr>
        <w:tc>
          <w:tcPr>
            <w:tcW w:w="1006"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center"/>
          </w:tcPr>
          <w:sdt>
            <w:sdtPr>
              <w:tag w:val="goog_rdk_983"/>
              <w:id w:val="1395395833"/>
            </w:sdtPr>
            <w:sdtEndPr/>
            <w:sdtContent>
              <w:p w:rsidR="00666BFD" w:rsidRDefault="007878DE">
                <w:pPr>
                  <w:spacing w:before="60" w:after="80"/>
                </w:pPr>
                <w:r>
                  <w:rPr>
                    <w:color w:val="363636"/>
                  </w:rPr>
                  <w:t>z 3. ligy</w:t>
                </w:r>
              </w:p>
            </w:sdtContent>
          </w:sdt>
        </w:tc>
        <w:tc>
          <w:tcPr>
            <w:tcW w:w="100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984"/>
              <w:id w:val="-316499743"/>
            </w:sdtPr>
            <w:sdtEndPr/>
            <w:sdtContent>
              <w:p w:rsidR="00666BFD" w:rsidRDefault="007878DE">
                <w:pPr>
                  <w:jc w:val="right"/>
                </w:pPr>
                <w:r>
                  <w:rPr>
                    <w:color w:val="000000"/>
                  </w:rPr>
                  <w:t>3.000 €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85"/>
              <w:id w:val="1267268944"/>
            </w:sdtPr>
            <w:sdtEndPr/>
            <w:sdtContent>
              <w:p w:rsidR="00666BFD" w:rsidRDefault="007878DE">
                <w:pPr>
                  <w:jc w:val="right"/>
                </w:pPr>
                <w:r>
                  <w:rPr>
                    <w:color w:val="000000"/>
                  </w:rPr>
                  <w:t>1.500 €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86"/>
              <w:id w:val="1663735012"/>
            </w:sdtPr>
            <w:sdtEndPr/>
            <w:sdtContent>
              <w:p w:rsidR="00666BFD" w:rsidRDefault="007878DE">
                <w:pPr>
                  <w:jc w:val="right"/>
                </w:pPr>
                <w:r>
                  <w:rPr>
                    <w:color w:val="000000"/>
                  </w:rPr>
                  <w:t>750 €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87"/>
              <w:id w:val="1425149233"/>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88"/>
              <w:id w:val="1742055766"/>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89"/>
              <w:id w:val="-1186207876"/>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90"/>
              <w:id w:val="-183821373"/>
            </w:sdtPr>
            <w:sdtEndPr/>
            <w:sdtContent>
              <w:p w:rsidR="00666BFD" w:rsidRDefault="007878DE">
                <w:pPr>
                  <w:jc w:val="right"/>
                </w:pPr>
                <w:r>
                  <w:rPr>
                    <w:color w:val="000000"/>
                  </w:rPr>
                  <w:t>200 €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91"/>
              <w:id w:val="1622114171"/>
            </w:sdtPr>
            <w:sdtEndPr/>
            <w:sdtContent>
              <w:p w:rsidR="00666BFD" w:rsidRDefault="007878DE">
                <w:pPr>
                  <w:jc w:val="right"/>
                </w:pPr>
                <w:r>
                  <w:rPr>
                    <w:color w:val="000000"/>
                  </w:rPr>
                  <w:t>200 €</w:t>
                </w:r>
              </w:p>
            </w:sdtContent>
          </w:sdt>
        </w:tc>
      </w:tr>
      <w:tr w:rsidR="00666BFD">
        <w:trPr>
          <w:trHeight w:val="400"/>
        </w:trPr>
        <w:tc>
          <w:tcPr>
            <w:tcW w:w="1006"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center"/>
          </w:tcPr>
          <w:sdt>
            <w:sdtPr>
              <w:tag w:val="goog_rdk_992"/>
              <w:id w:val="-252965762"/>
            </w:sdtPr>
            <w:sdtEndPr/>
            <w:sdtContent>
              <w:p w:rsidR="00666BFD" w:rsidRDefault="007878DE">
                <w:pPr>
                  <w:spacing w:before="60" w:after="80"/>
                </w:pPr>
                <w:r>
                  <w:rPr>
                    <w:color w:val="363636"/>
                  </w:rPr>
                  <w:t>z 4. ligy</w:t>
                </w:r>
              </w:p>
            </w:sdtContent>
          </w:sdt>
        </w:tc>
        <w:tc>
          <w:tcPr>
            <w:tcW w:w="100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993"/>
              <w:id w:val="-1707251578"/>
            </w:sdtPr>
            <w:sdtEndPr/>
            <w:sdtContent>
              <w:p w:rsidR="00666BFD" w:rsidRDefault="007878DE">
                <w:pPr>
                  <w:jc w:val="right"/>
                </w:pPr>
                <w:r>
                  <w:rPr>
                    <w:color w:val="000000"/>
                  </w:rPr>
                  <w:t>3.000 €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94"/>
              <w:id w:val="929229414"/>
            </w:sdtPr>
            <w:sdtEndPr/>
            <w:sdtContent>
              <w:p w:rsidR="00666BFD" w:rsidRDefault="007878DE">
                <w:pPr>
                  <w:jc w:val="right"/>
                </w:pPr>
                <w:r>
                  <w:rPr>
                    <w:color w:val="000000"/>
                  </w:rPr>
                  <w:t>1.500 €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95"/>
              <w:id w:val="-1025479779"/>
            </w:sdtPr>
            <w:sdtEndPr/>
            <w:sdtContent>
              <w:p w:rsidR="00666BFD" w:rsidRDefault="007878DE">
                <w:pPr>
                  <w:jc w:val="right"/>
                </w:pPr>
                <w:r>
                  <w:rPr>
                    <w:color w:val="000000"/>
                  </w:rPr>
                  <w:t>750 €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96"/>
              <w:id w:val="-912625570"/>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97"/>
              <w:id w:val="655968451"/>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98"/>
              <w:id w:val="-1307316894"/>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999"/>
              <w:id w:val="850685247"/>
            </w:sdtPr>
            <w:sdtEndPr/>
            <w:sdtContent>
              <w:p w:rsidR="00666BFD" w:rsidRDefault="007878DE">
                <w:pPr>
                  <w:jc w:val="right"/>
                </w:pPr>
                <w:r>
                  <w:rPr>
                    <w:color w:val="000000"/>
                  </w:rPr>
                  <w:t>200 €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00"/>
              <w:id w:val="1483730397"/>
            </w:sdtPr>
            <w:sdtEndPr/>
            <w:sdtContent>
              <w:p w:rsidR="00666BFD" w:rsidRDefault="007878DE">
                <w:pPr>
                  <w:jc w:val="right"/>
                </w:pPr>
                <w:r>
                  <w:rPr>
                    <w:color w:val="000000"/>
                  </w:rPr>
                  <w:t>200 €</w:t>
                </w:r>
              </w:p>
            </w:sdtContent>
          </w:sdt>
        </w:tc>
      </w:tr>
      <w:tr w:rsidR="00666BFD">
        <w:trPr>
          <w:trHeight w:val="400"/>
        </w:trPr>
        <w:tc>
          <w:tcPr>
            <w:tcW w:w="1006"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center"/>
          </w:tcPr>
          <w:sdt>
            <w:sdtPr>
              <w:tag w:val="goog_rdk_1001"/>
              <w:id w:val="-1254734804"/>
            </w:sdtPr>
            <w:sdtEndPr/>
            <w:sdtContent>
              <w:p w:rsidR="00666BFD" w:rsidRDefault="007878DE">
                <w:pPr>
                  <w:spacing w:before="60" w:after="80"/>
                </w:pPr>
                <w:r>
                  <w:rPr>
                    <w:color w:val="363636"/>
                  </w:rPr>
                  <w:t>z 5. ligy</w:t>
                </w:r>
              </w:p>
            </w:sdtContent>
          </w:sdt>
        </w:tc>
        <w:tc>
          <w:tcPr>
            <w:tcW w:w="100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1002"/>
              <w:id w:val="-1665306995"/>
            </w:sdtPr>
            <w:sdtEndPr/>
            <w:sdtContent>
              <w:p w:rsidR="00666BFD" w:rsidRDefault="007878DE">
                <w:pPr>
                  <w:jc w:val="right"/>
                </w:pPr>
                <w:r>
                  <w:rPr>
                    <w:color w:val="000000"/>
                  </w:rPr>
                  <w:t>3.000 €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03"/>
              <w:id w:val="-2090527995"/>
            </w:sdtPr>
            <w:sdtEndPr/>
            <w:sdtContent>
              <w:p w:rsidR="00666BFD" w:rsidRDefault="007878DE">
                <w:pPr>
                  <w:jc w:val="right"/>
                </w:pPr>
                <w:r>
                  <w:rPr>
                    <w:color w:val="000000"/>
                  </w:rPr>
                  <w:t>1.500 €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04"/>
              <w:id w:val="-483242379"/>
            </w:sdtPr>
            <w:sdtEndPr/>
            <w:sdtContent>
              <w:p w:rsidR="00666BFD" w:rsidRDefault="007878DE">
                <w:pPr>
                  <w:jc w:val="right"/>
                </w:pPr>
                <w:r>
                  <w:rPr>
                    <w:color w:val="000000"/>
                  </w:rPr>
                  <w:t>750 €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05"/>
              <w:id w:val="1129448023"/>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06"/>
              <w:id w:val="275995899"/>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07"/>
              <w:id w:val="1873652969"/>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08"/>
              <w:id w:val="-862124317"/>
            </w:sdtPr>
            <w:sdtEndPr/>
            <w:sdtContent>
              <w:p w:rsidR="00666BFD" w:rsidRDefault="007878DE">
                <w:pPr>
                  <w:jc w:val="right"/>
                </w:pPr>
                <w:r>
                  <w:rPr>
                    <w:color w:val="000000"/>
                  </w:rPr>
                  <w:t>200 €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09"/>
              <w:id w:val="2121644461"/>
            </w:sdtPr>
            <w:sdtEndPr/>
            <w:sdtContent>
              <w:p w:rsidR="00666BFD" w:rsidRDefault="007878DE">
                <w:pPr>
                  <w:jc w:val="right"/>
                </w:pPr>
                <w:r>
                  <w:rPr>
                    <w:color w:val="000000"/>
                  </w:rPr>
                  <w:t>200 €</w:t>
                </w:r>
              </w:p>
            </w:sdtContent>
          </w:sdt>
        </w:tc>
      </w:tr>
      <w:tr w:rsidR="00666BFD">
        <w:trPr>
          <w:trHeight w:val="400"/>
        </w:trPr>
        <w:tc>
          <w:tcPr>
            <w:tcW w:w="1006"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center"/>
          </w:tcPr>
          <w:sdt>
            <w:sdtPr>
              <w:tag w:val="goog_rdk_1010"/>
              <w:id w:val="-1783178851"/>
            </w:sdtPr>
            <w:sdtEndPr/>
            <w:sdtContent>
              <w:p w:rsidR="00666BFD" w:rsidRDefault="007878DE">
                <w:pPr>
                  <w:spacing w:before="60" w:after="80"/>
                </w:pPr>
                <w:r>
                  <w:rPr>
                    <w:color w:val="363636"/>
                  </w:rPr>
                  <w:t>z 6. ligy</w:t>
                </w:r>
              </w:p>
            </w:sdtContent>
          </w:sdt>
        </w:tc>
        <w:tc>
          <w:tcPr>
            <w:tcW w:w="100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1011"/>
              <w:id w:val="-847946807"/>
            </w:sdtPr>
            <w:sdtEndPr/>
            <w:sdtContent>
              <w:p w:rsidR="00666BFD" w:rsidRDefault="007878DE">
                <w:pPr>
                  <w:jc w:val="right"/>
                </w:pPr>
                <w:r>
                  <w:rPr>
                    <w:color w:val="000000"/>
                  </w:rPr>
                  <w:t>3.000 €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12"/>
              <w:id w:val="-2046134245"/>
            </w:sdtPr>
            <w:sdtEndPr/>
            <w:sdtContent>
              <w:p w:rsidR="00666BFD" w:rsidRDefault="007878DE">
                <w:pPr>
                  <w:jc w:val="right"/>
                </w:pPr>
                <w:r>
                  <w:rPr>
                    <w:color w:val="000000"/>
                  </w:rPr>
                  <w:t>1.500 €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13"/>
              <w:id w:val="-161629999"/>
            </w:sdtPr>
            <w:sdtEndPr/>
            <w:sdtContent>
              <w:p w:rsidR="00666BFD" w:rsidRDefault="007878DE">
                <w:pPr>
                  <w:jc w:val="right"/>
                </w:pPr>
                <w:r>
                  <w:rPr>
                    <w:color w:val="000000"/>
                  </w:rPr>
                  <w:t>750 €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14"/>
              <w:id w:val="-1754347907"/>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15"/>
              <w:id w:val="2325145"/>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16"/>
              <w:id w:val="-1707410918"/>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17"/>
              <w:id w:val="439813568"/>
            </w:sdtPr>
            <w:sdtEndPr/>
            <w:sdtContent>
              <w:p w:rsidR="00666BFD" w:rsidRDefault="007878DE">
                <w:pPr>
                  <w:jc w:val="right"/>
                </w:pPr>
                <w:r>
                  <w:rPr>
                    <w:color w:val="000000"/>
                  </w:rPr>
                  <w:t>200 €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18"/>
              <w:id w:val="-829131890"/>
            </w:sdtPr>
            <w:sdtEndPr/>
            <w:sdtContent>
              <w:p w:rsidR="00666BFD" w:rsidRDefault="007878DE">
                <w:pPr>
                  <w:jc w:val="right"/>
                </w:pPr>
                <w:r>
                  <w:rPr>
                    <w:color w:val="000000"/>
                  </w:rPr>
                  <w:t>200 €</w:t>
                </w:r>
              </w:p>
            </w:sdtContent>
          </w:sdt>
        </w:tc>
      </w:tr>
      <w:tr w:rsidR="00666BFD">
        <w:trPr>
          <w:trHeight w:val="400"/>
        </w:trPr>
        <w:tc>
          <w:tcPr>
            <w:tcW w:w="1006"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center"/>
          </w:tcPr>
          <w:sdt>
            <w:sdtPr>
              <w:tag w:val="goog_rdk_1019"/>
              <w:id w:val="1789771699"/>
            </w:sdtPr>
            <w:sdtEndPr/>
            <w:sdtContent>
              <w:p w:rsidR="00666BFD" w:rsidRDefault="007878DE">
                <w:pPr>
                  <w:spacing w:before="60" w:after="80"/>
                </w:pPr>
                <w:r>
                  <w:rPr>
                    <w:color w:val="363636"/>
                  </w:rPr>
                  <w:t>z 7. ligy</w:t>
                </w:r>
              </w:p>
            </w:sdtContent>
          </w:sdt>
        </w:tc>
        <w:tc>
          <w:tcPr>
            <w:tcW w:w="100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1020"/>
              <w:id w:val="-1375459353"/>
            </w:sdtPr>
            <w:sdtEndPr/>
            <w:sdtContent>
              <w:p w:rsidR="00666BFD" w:rsidRDefault="007878DE">
                <w:pPr>
                  <w:jc w:val="right"/>
                </w:pPr>
                <w:r>
                  <w:rPr>
                    <w:color w:val="000000"/>
                  </w:rPr>
                  <w:t>3.000 €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21"/>
              <w:id w:val="509573808"/>
            </w:sdtPr>
            <w:sdtEndPr/>
            <w:sdtContent>
              <w:p w:rsidR="00666BFD" w:rsidRDefault="007878DE">
                <w:pPr>
                  <w:jc w:val="right"/>
                </w:pPr>
                <w:r>
                  <w:rPr>
                    <w:color w:val="000000"/>
                  </w:rPr>
                  <w:t>1.500 €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22"/>
              <w:id w:val="147794133"/>
            </w:sdtPr>
            <w:sdtEndPr/>
            <w:sdtContent>
              <w:p w:rsidR="00666BFD" w:rsidRDefault="007878DE">
                <w:pPr>
                  <w:jc w:val="right"/>
                </w:pPr>
                <w:r>
                  <w:rPr>
                    <w:color w:val="000000"/>
                  </w:rPr>
                  <w:t>750 €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23"/>
              <w:id w:val="-742264310"/>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24"/>
              <w:id w:val="-541902091"/>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25"/>
              <w:id w:val="272139836"/>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26"/>
              <w:id w:val="67706515"/>
            </w:sdtPr>
            <w:sdtEndPr/>
            <w:sdtContent>
              <w:p w:rsidR="00666BFD" w:rsidRDefault="007878DE">
                <w:pPr>
                  <w:jc w:val="right"/>
                </w:pPr>
                <w:r>
                  <w:rPr>
                    <w:color w:val="000000"/>
                  </w:rPr>
                  <w:t>200 €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27"/>
              <w:id w:val="935947313"/>
            </w:sdtPr>
            <w:sdtEndPr/>
            <w:sdtContent>
              <w:p w:rsidR="00666BFD" w:rsidRDefault="007878DE">
                <w:pPr>
                  <w:jc w:val="right"/>
                </w:pPr>
                <w:r>
                  <w:rPr>
                    <w:color w:val="000000"/>
                  </w:rPr>
                  <w:t>200 €</w:t>
                </w:r>
              </w:p>
            </w:sdtContent>
          </w:sdt>
        </w:tc>
      </w:tr>
      <w:tr w:rsidR="00666BFD">
        <w:trPr>
          <w:trHeight w:val="400"/>
        </w:trPr>
        <w:tc>
          <w:tcPr>
            <w:tcW w:w="1006"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center"/>
          </w:tcPr>
          <w:sdt>
            <w:sdtPr>
              <w:tag w:val="goog_rdk_1028"/>
              <w:id w:val="-87169069"/>
            </w:sdtPr>
            <w:sdtEndPr/>
            <w:sdtContent>
              <w:p w:rsidR="00666BFD" w:rsidRDefault="007878DE">
                <w:pPr>
                  <w:spacing w:before="60" w:after="80"/>
                </w:pPr>
                <w:r>
                  <w:rPr>
                    <w:color w:val="363636"/>
                  </w:rPr>
                  <w:t>z 8. ligy</w:t>
                </w:r>
              </w:p>
            </w:sdtContent>
          </w:sdt>
        </w:tc>
        <w:tc>
          <w:tcPr>
            <w:tcW w:w="100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1029"/>
              <w:id w:val="16437998"/>
            </w:sdtPr>
            <w:sdtEndPr/>
            <w:sdtContent>
              <w:p w:rsidR="00666BFD" w:rsidRDefault="007878DE">
                <w:pPr>
                  <w:jc w:val="right"/>
                </w:pPr>
                <w:r>
                  <w:rPr>
                    <w:color w:val="000000"/>
                  </w:rPr>
                  <w:t>3.000 €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30"/>
              <w:id w:val="-1790425431"/>
            </w:sdtPr>
            <w:sdtEndPr/>
            <w:sdtContent>
              <w:p w:rsidR="00666BFD" w:rsidRDefault="007878DE">
                <w:pPr>
                  <w:jc w:val="right"/>
                </w:pPr>
                <w:r>
                  <w:rPr>
                    <w:color w:val="000000"/>
                  </w:rPr>
                  <w:t>1.500 €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31"/>
              <w:id w:val="452443659"/>
            </w:sdtPr>
            <w:sdtEndPr/>
            <w:sdtContent>
              <w:p w:rsidR="00666BFD" w:rsidRDefault="007878DE">
                <w:pPr>
                  <w:jc w:val="right"/>
                </w:pPr>
                <w:r>
                  <w:rPr>
                    <w:color w:val="000000"/>
                  </w:rPr>
                  <w:t>750 €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32"/>
              <w:id w:val="57525423"/>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33"/>
              <w:id w:val="-580675830"/>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34"/>
              <w:id w:val="-1170101000"/>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35"/>
              <w:id w:val="-50233868"/>
            </w:sdtPr>
            <w:sdtEndPr/>
            <w:sdtContent>
              <w:p w:rsidR="00666BFD" w:rsidRDefault="007878DE">
                <w:pPr>
                  <w:jc w:val="right"/>
                </w:pPr>
                <w:r>
                  <w:rPr>
                    <w:color w:val="000000"/>
                  </w:rPr>
                  <w:t>200 €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36"/>
              <w:id w:val="1154717808"/>
            </w:sdtPr>
            <w:sdtEndPr/>
            <w:sdtContent>
              <w:p w:rsidR="00666BFD" w:rsidRDefault="007878DE">
                <w:pPr>
                  <w:jc w:val="right"/>
                </w:pPr>
                <w:r>
                  <w:rPr>
                    <w:color w:val="000000"/>
                  </w:rPr>
                  <w:t>200 €</w:t>
                </w:r>
              </w:p>
            </w:sdtContent>
          </w:sdt>
        </w:tc>
      </w:tr>
    </w:tbl>
    <w:sdt>
      <w:sdtPr>
        <w:tag w:val="goog_rdk_1037"/>
        <w:id w:val="1770817696"/>
      </w:sdtPr>
      <w:sdtEndPr/>
      <w:sdtContent>
        <w:p w:rsidR="00666BFD" w:rsidRDefault="007878DE"/>
      </w:sdtContent>
    </w:sdt>
    <w:sdt>
      <w:sdtPr>
        <w:tag w:val="goog_rdk_1038"/>
        <w:id w:val="-1185588511"/>
      </w:sdtPr>
      <w:sdtEndPr/>
      <w:sdtContent>
        <w:p w:rsidR="00666BFD" w:rsidRDefault="007878DE">
          <w:pPr>
            <w:pBdr>
              <w:top w:val="nil"/>
              <w:left w:val="nil"/>
              <w:bottom w:val="nil"/>
              <w:right w:val="nil"/>
              <w:between w:val="nil"/>
            </w:pBdr>
            <w:spacing w:before="200" w:after="200"/>
            <w:ind w:hanging="720"/>
            <w:jc w:val="both"/>
            <w:rPr>
              <w:rFonts w:eastAsia="Arial" w:cs="Arial"/>
              <w:color w:val="363636"/>
              <w:szCs w:val="20"/>
            </w:rPr>
          </w:pPr>
          <w:r>
            <w:rPr>
              <w:rFonts w:eastAsia="Arial" w:cs="Arial"/>
              <w:color w:val="363636"/>
              <w:szCs w:val="20"/>
            </w:rPr>
            <w:t>Tabuľka č. 4</w:t>
          </w:r>
        </w:p>
      </w:sdtContent>
    </w:sdt>
    <w:tbl>
      <w:tblPr>
        <w:tblStyle w:val="ae"/>
        <w:tblW w:w="9062" w:type="dxa"/>
        <w:tblInd w:w="0" w:type="dxa"/>
        <w:tblLayout w:type="fixed"/>
        <w:tblLook w:val="0400" w:firstRow="0" w:lastRow="0" w:firstColumn="0" w:lastColumn="0" w:noHBand="0" w:noVBand="1"/>
      </w:tblPr>
      <w:tblGrid>
        <w:gridCol w:w="1006"/>
        <w:gridCol w:w="1007"/>
        <w:gridCol w:w="1007"/>
        <w:gridCol w:w="1007"/>
        <w:gridCol w:w="1007"/>
        <w:gridCol w:w="1007"/>
        <w:gridCol w:w="1007"/>
        <w:gridCol w:w="1007"/>
        <w:gridCol w:w="1007"/>
      </w:tblGrid>
      <w:tr w:rsidR="00666BFD">
        <w:trPr>
          <w:trHeight w:val="520"/>
        </w:trPr>
        <w:tc>
          <w:tcPr>
            <w:tcW w:w="9062" w:type="dxa"/>
            <w:gridSpan w:val="9"/>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sdt>
            <w:sdtPr>
              <w:tag w:val="goog_rdk_1039"/>
              <w:id w:val="-889036526"/>
            </w:sdtPr>
            <w:sdtEndPr/>
            <w:sdtContent>
              <w:p w:rsidR="00666BFD" w:rsidRDefault="007878DE">
                <w:pPr>
                  <w:ind w:left="-142" w:right="-86"/>
                  <w:jc w:val="center"/>
                </w:pPr>
                <w:r>
                  <w:rPr>
                    <w:b/>
                    <w:color w:val="363636"/>
                  </w:rPr>
                  <w:t>Odstupné pre hráčov od 34 rokov</w:t>
                </w:r>
              </w:p>
            </w:sdtContent>
          </w:sdt>
        </w:tc>
      </w:tr>
      <w:tr w:rsidR="00666BFD">
        <w:trPr>
          <w:trHeight w:val="420"/>
        </w:trPr>
        <w:tc>
          <w:tcPr>
            <w:tcW w:w="1006" w:type="dxa"/>
            <w:tcBorders>
              <w:top w:val="single" w:sz="8" w:space="0" w:color="000000"/>
              <w:left w:val="single" w:sz="8" w:space="0" w:color="000000"/>
              <w:bottom w:val="single" w:sz="6" w:space="0" w:color="333333"/>
              <w:right w:val="single" w:sz="8" w:space="0" w:color="000000"/>
            </w:tcBorders>
            <w:shd w:val="clear" w:color="auto" w:fill="F3F3F3"/>
            <w:tcMar>
              <w:top w:w="100" w:type="dxa"/>
              <w:left w:w="100" w:type="dxa"/>
              <w:bottom w:w="100" w:type="dxa"/>
              <w:right w:w="100" w:type="dxa"/>
            </w:tcMar>
          </w:tcPr>
          <w:sdt>
            <w:sdtPr>
              <w:tag w:val="goog_rdk_1048"/>
              <w:id w:val="1497612613"/>
            </w:sdtPr>
            <w:sdtEndPr/>
            <w:sdtContent>
              <w:p w:rsidR="00666BFD" w:rsidRDefault="007878DE"/>
            </w:sdtContent>
          </w:sdt>
        </w:tc>
        <w:tc>
          <w:tcPr>
            <w:tcW w:w="100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1049"/>
              <w:id w:val="-651284286"/>
            </w:sdtPr>
            <w:sdtEndPr/>
            <w:sdtContent>
              <w:p w:rsidR="00666BFD" w:rsidRDefault="007878DE">
                <w:pPr>
                  <w:jc w:val="center"/>
                </w:pPr>
                <w:r>
                  <w:rPr>
                    <w:color w:val="000000"/>
                  </w:rPr>
                  <w:t>do 1. ligy</w:t>
                </w:r>
              </w:p>
            </w:sdtContent>
          </w:sdt>
        </w:tc>
        <w:tc>
          <w:tcPr>
            <w:tcW w:w="100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1050"/>
              <w:id w:val="-908543927"/>
            </w:sdtPr>
            <w:sdtEndPr/>
            <w:sdtContent>
              <w:p w:rsidR="00666BFD" w:rsidRDefault="007878DE">
                <w:pPr>
                  <w:jc w:val="center"/>
                </w:pPr>
                <w:r>
                  <w:rPr>
                    <w:color w:val="000000"/>
                  </w:rPr>
                  <w:t>do 2. ligy</w:t>
                </w:r>
              </w:p>
            </w:sdtContent>
          </w:sdt>
        </w:tc>
        <w:tc>
          <w:tcPr>
            <w:tcW w:w="100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1051"/>
              <w:id w:val="584730755"/>
            </w:sdtPr>
            <w:sdtEndPr/>
            <w:sdtContent>
              <w:p w:rsidR="00666BFD" w:rsidRDefault="007878DE">
                <w:pPr>
                  <w:jc w:val="center"/>
                </w:pPr>
                <w:r>
                  <w:rPr>
                    <w:color w:val="000000"/>
                  </w:rPr>
                  <w:t>do 3. ligy</w:t>
                </w:r>
              </w:p>
            </w:sdtContent>
          </w:sdt>
        </w:tc>
        <w:tc>
          <w:tcPr>
            <w:tcW w:w="100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1052"/>
              <w:id w:val="332427291"/>
            </w:sdtPr>
            <w:sdtEndPr/>
            <w:sdtContent>
              <w:p w:rsidR="00666BFD" w:rsidRDefault="007878DE">
                <w:pPr>
                  <w:jc w:val="center"/>
                </w:pPr>
                <w:r>
                  <w:rPr>
                    <w:color w:val="000000"/>
                  </w:rPr>
                  <w:t>do 4. ligy</w:t>
                </w:r>
              </w:p>
            </w:sdtContent>
          </w:sdt>
        </w:tc>
        <w:tc>
          <w:tcPr>
            <w:tcW w:w="100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1053"/>
              <w:id w:val="310219745"/>
            </w:sdtPr>
            <w:sdtEndPr/>
            <w:sdtContent>
              <w:p w:rsidR="00666BFD" w:rsidRDefault="007878DE">
                <w:pPr>
                  <w:jc w:val="center"/>
                </w:pPr>
                <w:r>
                  <w:rPr>
                    <w:color w:val="000000"/>
                  </w:rPr>
                  <w:t>do 5. ligy</w:t>
                </w:r>
              </w:p>
            </w:sdtContent>
          </w:sdt>
        </w:tc>
        <w:tc>
          <w:tcPr>
            <w:tcW w:w="100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1054"/>
              <w:id w:val="1956521394"/>
            </w:sdtPr>
            <w:sdtEndPr/>
            <w:sdtContent>
              <w:p w:rsidR="00666BFD" w:rsidRDefault="007878DE">
                <w:pPr>
                  <w:jc w:val="center"/>
                </w:pPr>
                <w:r>
                  <w:rPr>
                    <w:color w:val="000000"/>
                  </w:rPr>
                  <w:t>do 6. ligy</w:t>
                </w:r>
              </w:p>
            </w:sdtContent>
          </w:sdt>
        </w:tc>
        <w:tc>
          <w:tcPr>
            <w:tcW w:w="100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1055"/>
              <w:id w:val="1981498820"/>
            </w:sdtPr>
            <w:sdtEndPr/>
            <w:sdtContent>
              <w:p w:rsidR="00666BFD" w:rsidRDefault="007878DE">
                <w:pPr>
                  <w:jc w:val="center"/>
                </w:pPr>
                <w:r>
                  <w:rPr>
                    <w:color w:val="000000"/>
                  </w:rPr>
                  <w:t>do 7. ligy</w:t>
                </w:r>
              </w:p>
            </w:sdtContent>
          </w:sdt>
        </w:tc>
        <w:tc>
          <w:tcPr>
            <w:tcW w:w="1007"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1056"/>
              <w:id w:val="-991482483"/>
            </w:sdtPr>
            <w:sdtEndPr/>
            <w:sdtContent>
              <w:p w:rsidR="00666BFD" w:rsidRDefault="007878DE">
                <w:pPr>
                  <w:jc w:val="center"/>
                </w:pPr>
                <w:r>
                  <w:rPr>
                    <w:color w:val="000000"/>
                  </w:rPr>
                  <w:t>do 8. ligy</w:t>
                </w:r>
              </w:p>
            </w:sdtContent>
          </w:sdt>
        </w:tc>
      </w:tr>
      <w:tr w:rsidR="00666BFD">
        <w:trPr>
          <w:trHeight w:val="420"/>
        </w:trPr>
        <w:tc>
          <w:tcPr>
            <w:tcW w:w="1006" w:type="dxa"/>
            <w:tcBorders>
              <w:top w:val="single" w:sz="6" w:space="0" w:color="333333"/>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center"/>
          </w:tcPr>
          <w:sdt>
            <w:sdtPr>
              <w:tag w:val="goog_rdk_1057"/>
              <w:id w:val="-811781751"/>
            </w:sdtPr>
            <w:sdtEndPr/>
            <w:sdtContent>
              <w:p w:rsidR="00666BFD" w:rsidRDefault="007878DE">
                <w:pPr>
                  <w:spacing w:before="60" w:after="80"/>
                </w:pPr>
                <w:r>
                  <w:rPr>
                    <w:color w:val="363636"/>
                  </w:rPr>
                  <w:t>z 1. ligy</w:t>
                </w:r>
              </w:p>
            </w:sdtContent>
          </w:sdt>
        </w:tc>
        <w:tc>
          <w:tcPr>
            <w:tcW w:w="100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1058"/>
              <w:id w:val="-1604175057"/>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59"/>
              <w:id w:val="-848016141"/>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60"/>
              <w:id w:val="1466393565"/>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61"/>
              <w:id w:val="2036999321"/>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62"/>
              <w:id w:val="1119961699"/>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63"/>
              <w:id w:val="769580461"/>
            </w:sdtPr>
            <w:sdtEndPr/>
            <w:sdtContent>
              <w:p w:rsidR="00666BFD" w:rsidRDefault="007878DE">
                <w:pPr>
                  <w:jc w:val="right"/>
                </w:pPr>
                <w:r>
                  <w:rPr>
                    <w:color w:val="000000"/>
                  </w:rPr>
                  <w:t>150 €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64"/>
              <w:id w:val="-1767756579"/>
            </w:sdtPr>
            <w:sdtEndPr/>
            <w:sdtContent>
              <w:p w:rsidR="00666BFD" w:rsidRDefault="007878DE">
                <w:pPr>
                  <w:jc w:val="right"/>
                </w:pPr>
                <w:r>
                  <w:rPr>
                    <w:color w:val="000000"/>
                  </w:rPr>
                  <w:t>100 €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65"/>
              <w:id w:val="2011484638"/>
            </w:sdtPr>
            <w:sdtEndPr/>
            <w:sdtContent>
              <w:p w:rsidR="00666BFD" w:rsidRDefault="007878DE">
                <w:pPr>
                  <w:jc w:val="right"/>
                </w:pPr>
                <w:r>
                  <w:rPr>
                    <w:color w:val="000000"/>
                  </w:rPr>
                  <w:t>100 €</w:t>
                </w:r>
              </w:p>
            </w:sdtContent>
          </w:sdt>
        </w:tc>
      </w:tr>
      <w:tr w:rsidR="00666BFD">
        <w:trPr>
          <w:trHeight w:val="420"/>
        </w:trPr>
        <w:tc>
          <w:tcPr>
            <w:tcW w:w="1006"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center"/>
          </w:tcPr>
          <w:sdt>
            <w:sdtPr>
              <w:tag w:val="goog_rdk_1066"/>
              <w:id w:val="-1873221099"/>
            </w:sdtPr>
            <w:sdtEndPr/>
            <w:sdtContent>
              <w:p w:rsidR="00666BFD" w:rsidRDefault="007878DE">
                <w:pPr>
                  <w:spacing w:before="60" w:after="80"/>
                </w:pPr>
                <w:r>
                  <w:rPr>
                    <w:color w:val="363636"/>
                  </w:rPr>
                  <w:t>z 2. ligy</w:t>
                </w:r>
              </w:p>
            </w:sdtContent>
          </w:sdt>
        </w:tc>
        <w:tc>
          <w:tcPr>
            <w:tcW w:w="100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1067"/>
              <w:id w:val="-2019459856"/>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68"/>
              <w:id w:val="1746757368"/>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69"/>
              <w:id w:val="-1651431395"/>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70"/>
              <w:id w:val="859714809"/>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71"/>
              <w:id w:val="-1881851481"/>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72"/>
              <w:id w:val="312148275"/>
            </w:sdtPr>
            <w:sdtEndPr/>
            <w:sdtContent>
              <w:p w:rsidR="00666BFD" w:rsidRDefault="007878DE">
                <w:pPr>
                  <w:jc w:val="right"/>
                </w:pPr>
                <w:r>
                  <w:rPr>
                    <w:color w:val="000000"/>
                  </w:rPr>
                  <w:t>150 €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73"/>
              <w:id w:val="1225258049"/>
            </w:sdtPr>
            <w:sdtEndPr/>
            <w:sdtContent>
              <w:p w:rsidR="00666BFD" w:rsidRDefault="007878DE">
                <w:pPr>
                  <w:jc w:val="right"/>
                </w:pPr>
                <w:r>
                  <w:rPr>
                    <w:color w:val="000000"/>
                  </w:rPr>
                  <w:t>100 €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74"/>
              <w:id w:val="-857967973"/>
            </w:sdtPr>
            <w:sdtEndPr/>
            <w:sdtContent>
              <w:p w:rsidR="00666BFD" w:rsidRDefault="007878DE">
                <w:pPr>
                  <w:jc w:val="right"/>
                </w:pPr>
                <w:r>
                  <w:rPr>
                    <w:color w:val="000000"/>
                  </w:rPr>
                  <w:t>100 €</w:t>
                </w:r>
              </w:p>
            </w:sdtContent>
          </w:sdt>
        </w:tc>
      </w:tr>
      <w:tr w:rsidR="00666BFD">
        <w:trPr>
          <w:trHeight w:val="420"/>
        </w:trPr>
        <w:tc>
          <w:tcPr>
            <w:tcW w:w="1006"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center"/>
          </w:tcPr>
          <w:sdt>
            <w:sdtPr>
              <w:tag w:val="goog_rdk_1075"/>
              <w:id w:val="83033893"/>
            </w:sdtPr>
            <w:sdtEndPr/>
            <w:sdtContent>
              <w:p w:rsidR="00666BFD" w:rsidRDefault="007878DE">
                <w:pPr>
                  <w:spacing w:before="60" w:after="80"/>
                </w:pPr>
                <w:r>
                  <w:rPr>
                    <w:color w:val="363636"/>
                  </w:rPr>
                  <w:t>z 3. ligy</w:t>
                </w:r>
              </w:p>
            </w:sdtContent>
          </w:sdt>
        </w:tc>
        <w:tc>
          <w:tcPr>
            <w:tcW w:w="100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1076"/>
              <w:id w:val="-1422782718"/>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77"/>
              <w:id w:val="402656614"/>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78"/>
              <w:id w:val="1302960355"/>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79"/>
              <w:id w:val="-1816788216"/>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80"/>
              <w:id w:val="-1842159400"/>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81"/>
              <w:id w:val="893158417"/>
            </w:sdtPr>
            <w:sdtEndPr/>
            <w:sdtContent>
              <w:p w:rsidR="00666BFD" w:rsidRDefault="007878DE">
                <w:pPr>
                  <w:jc w:val="right"/>
                </w:pPr>
                <w:r>
                  <w:rPr>
                    <w:color w:val="000000"/>
                  </w:rPr>
                  <w:t>150 €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82"/>
              <w:id w:val="-646509918"/>
            </w:sdtPr>
            <w:sdtEndPr/>
            <w:sdtContent>
              <w:p w:rsidR="00666BFD" w:rsidRDefault="007878DE">
                <w:pPr>
                  <w:jc w:val="right"/>
                </w:pPr>
                <w:r>
                  <w:rPr>
                    <w:color w:val="000000"/>
                  </w:rPr>
                  <w:t>100 €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83"/>
              <w:id w:val="716713273"/>
            </w:sdtPr>
            <w:sdtEndPr/>
            <w:sdtContent>
              <w:p w:rsidR="00666BFD" w:rsidRDefault="007878DE">
                <w:pPr>
                  <w:jc w:val="right"/>
                </w:pPr>
                <w:r>
                  <w:rPr>
                    <w:color w:val="000000"/>
                  </w:rPr>
                  <w:t>100 €</w:t>
                </w:r>
              </w:p>
            </w:sdtContent>
          </w:sdt>
        </w:tc>
      </w:tr>
      <w:tr w:rsidR="00666BFD">
        <w:trPr>
          <w:trHeight w:val="420"/>
        </w:trPr>
        <w:tc>
          <w:tcPr>
            <w:tcW w:w="1006"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center"/>
          </w:tcPr>
          <w:sdt>
            <w:sdtPr>
              <w:tag w:val="goog_rdk_1084"/>
              <w:id w:val="1067306203"/>
            </w:sdtPr>
            <w:sdtEndPr/>
            <w:sdtContent>
              <w:p w:rsidR="00666BFD" w:rsidRDefault="007878DE">
                <w:pPr>
                  <w:spacing w:before="60" w:after="80"/>
                </w:pPr>
                <w:r>
                  <w:rPr>
                    <w:color w:val="363636"/>
                  </w:rPr>
                  <w:t>z 4. ligy</w:t>
                </w:r>
              </w:p>
            </w:sdtContent>
          </w:sdt>
        </w:tc>
        <w:tc>
          <w:tcPr>
            <w:tcW w:w="100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1085"/>
              <w:id w:val="1583570371"/>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86"/>
              <w:id w:val="1354455677"/>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87"/>
              <w:id w:val="-966655319"/>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88"/>
              <w:id w:val="1230810043"/>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89"/>
              <w:id w:val="-1967883286"/>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90"/>
              <w:id w:val="234128215"/>
            </w:sdtPr>
            <w:sdtEndPr/>
            <w:sdtContent>
              <w:p w:rsidR="00666BFD" w:rsidRDefault="007878DE">
                <w:pPr>
                  <w:jc w:val="right"/>
                </w:pPr>
                <w:r>
                  <w:rPr>
                    <w:color w:val="000000"/>
                  </w:rPr>
                  <w:t>150 €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91"/>
              <w:id w:val="7720981"/>
            </w:sdtPr>
            <w:sdtEndPr/>
            <w:sdtContent>
              <w:p w:rsidR="00666BFD" w:rsidRDefault="007878DE">
                <w:pPr>
                  <w:jc w:val="right"/>
                </w:pPr>
                <w:r>
                  <w:rPr>
                    <w:color w:val="000000"/>
                  </w:rPr>
                  <w:t>100 €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92"/>
              <w:id w:val="304440386"/>
            </w:sdtPr>
            <w:sdtEndPr/>
            <w:sdtContent>
              <w:p w:rsidR="00666BFD" w:rsidRDefault="007878DE">
                <w:pPr>
                  <w:jc w:val="right"/>
                </w:pPr>
                <w:r>
                  <w:rPr>
                    <w:color w:val="000000"/>
                  </w:rPr>
                  <w:t>100 €</w:t>
                </w:r>
              </w:p>
            </w:sdtContent>
          </w:sdt>
        </w:tc>
      </w:tr>
      <w:tr w:rsidR="00666BFD">
        <w:trPr>
          <w:trHeight w:val="420"/>
        </w:trPr>
        <w:tc>
          <w:tcPr>
            <w:tcW w:w="1006"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center"/>
          </w:tcPr>
          <w:sdt>
            <w:sdtPr>
              <w:tag w:val="goog_rdk_1093"/>
              <w:id w:val="-1619138188"/>
            </w:sdtPr>
            <w:sdtEndPr/>
            <w:sdtContent>
              <w:p w:rsidR="00666BFD" w:rsidRDefault="007878DE">
                <w:pPr>
                  <w:spacing w:before="60" w:after="80"/>
                </w:pPr>
                <w:r>
                  <w:rPr>
                    <w:color w:val="363636"/>
                  </w:rPr>
                  <w:t>z 5. ligy</w:t>
                </w:r>
              </w:p>
            </w:sdtContent>
          </w:sdt>
        </w:tc>
        <w:tc>
          <w:tcPr>
            <w:tcW w:w="100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1094"/>
              <w:id w:val="2140149437"/>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95"/>
              <w:id w:val="-1442844210"/>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96"/>
              <w:id w:val="-899050034"/>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97"/>
              <w:id w:val="1863704485"/>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98"/>
              <w:id w:val="869885012"/>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099"/>
              <w:id w:val="1297569880"/>
            </w:sdtPr>
            <w:sdtEndPr/>
            <w:sdtContent>
              <w:p w:rsidR="00666BFD" w:rsidRDefault="007878DE">
                <w:pPr>
                  <w:jc w:val="right"/>
                </w:pPr>
                <w:r>
                  <w:rPr>
                    <w:color w:val="000000"/>
                  </w:rPr>
                  <w:t>150 €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00"/>
              <w:id w:val="-1988240788"/>
            </w:sdtPr>
            <w:sdtEndPr/>
            <w:sdtContent>
              <w:p w:rsidR="00666BFD" w:rsidRDefault="007878DE">
                <w:pPr>
                  <w:jc w:val="right"/>
                </w:pPr>
                <w:r>
                  <w:rPr>
                    <w:color w:val="000000"/>
                  </w:rPr>
                  <w:t>100 €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01"/>
              <w:id w:val="-1162543793"/>
            </w:sdtPr>
            <w:sdtEndPr/>
            <w:sdtContent>
              <w:p w:rsidR="00666BFD" w:rsidRDefault="007878DE">
                <w:pPr>
                  <w:jc w:val="right"/>
                </w:pPr>
                <w:r>
                  <w:rPr>
                    <w:color w:val="000000"/>
                  </w:rPr>
                  <w:t>100 €</w:t>
                </w:r>
              </w:p>
            </w:sdtContent>
          </w:sdt>
        </w:tc>
      </w:tr>
      <w:tr w:rsidR="00666BFD">
        <w:trPr>
          <w:trHeight w:val="420"/>
        </w:trPr>
        <w:tc>
          <w:tcPr>
            <w:tcW w:w="1006"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center"/>
          </w:tcPr>
          <w:sdt>
            <w:sdtPr>
              <w:tag w:val="goog_rdk_1102"/>
              <w:id w:val="874111750"/>
            </w:sdtPr>
            <w:sdtEndPr/>
            <w:sdtContent>
              <w:p w:rsidR="00666BFD" w:rsidRDefault="007878DE">
                <w:pPr>
                  <w:spacing w:before="60" w:after="80"/>
                </w:pPr>
                <w:r>
                  <w:rPr>
                    <w:color w:val="363636"/>
                  </w:rPr>
                  <w:t>z 6. ligy</w:t>
                </w:r>
              </w:p>
            </w:sdtContent>
          </w:sdt>
        </w:tc>
        <w:tc>
          <w:tcPr>
            <w:tcW w:w="100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1103"/>
              <w:id w:val="-626473882"/>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04"/>
              <w:id w:val="-668874958"/>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05"/>
              <w:id w:val="580182596"/>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06"/>
              <w:id w:val="-1110505707"/>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07"/>
              <w:id w:val="-235636606"/>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08"/>
              <w:id w:val="1575858801"/>
            </w:sdtPr>
            <w:sdtEndPr/>
            <w:sdtContent>
              <w:p w:rsidR="00666BFD" w:rsidRDefault="007878DE">
                <w:pPr>
                  <w:jc w:val="right"/>
                </w:pPr>
                <w:r>
                  <w:rPr>
                    <w:color w:val="000000"/>
                  </w:rPr>
                  <w:t>150 €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09"/>
              <w:id w:val="-223061434"/>
            </w:sdtPr>
            <w:sdtEndPr/>
            <w:sdtContent>
              <w:p w:rsidR="00666BFD" w:rsidRDefault="007878DE">
                <w:pPr>
                  <w:jc w:val="right"/>
                </w:pPr>
                <w:r>
                  <w:rPr>
                    <w:color w:val="000000"/>
                  </w:rPr>
                  <w:t>100 €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10"/>
              <w:id w:val="2043020154"/>
            </w:sdtPr>
            <w:sdtEndPr/>
            <w:sdtContent>
              <w:p w:rsidR="00666BFD" w:rsidRDefault="007878DE">
                <w:pPr>
                  <w:jc w:val="right"/>
                </w:pPr>
                <w:r>
                  <w:rPr>
                    <w:color w:val="000000"/>
                  </w:rPr>
                  <w:t>100 €</w:t>
                </w:r>
              </w:p>
            </w:sdtContent>
          </w:sdt>
        </w:tc>
      </w:tr>
      <w:tr w:rsidR="00666BFD">
        <w:trPr>
          <w:trHeight w:val="420"/>
        </w:trPr>
        <w:tc>
          <w:tcPr>
            <w:tcW w:w="1006"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center"/>
          </w:tcPr>
          <w:sdt>
            <w:sdtPr>
              <w:tag w:val="goog_rdk_1111"/>
              <w:id w:val="-1711879459"/>
            </w:sdtPr>
            <w:sdtEndPr/>
            <w:sdtContent>
              <w:p w:rsidR="00666BFD" w:rsidRDefault="007878DE">
                <w:pPr>
                  <w:spacing w:before="60" w:after="80"/>
                </w:pPr>
                <w:r>
                  <w:rPr>
                    <w:color w:val="363636"/>
                  </w:rPr>
                  <w:t>z 7. ligy</w:t>
                </w:r>
              </w:p>
            </w:sdtContent>
          </w:sdt>
        </w:tc>
        <w:tc>
          <w:tcPr>
            <w:tcW w:w="100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1112"/>
              <w:id w:val="-223604984"/>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13"/>
              <w:id w:val="-365528287"/>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14"/>
              <w:id w:val="-8299802"/>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15"/>
              <w:id w:val="-2010202757"/>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16"/>
              <w:id w:val="2019879542"/>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17"/>
              <w:id w:val="772978236"/>
            </w:sdtPr>
            <w:sdtEndPr/>
            <w:sdtContent>
              <w:p w:rsidR="00666BFD" w:rsidRDefault="007878DE">
                <w:pPr>
                  <w:jc w:val="right"/>
                </w:pPr>
                <w:r>
                  <w:rPr>
                    <w:color w:val="000000"/>
                  </w:rPr>
                  <w:t>150 €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18"/>
              <w:id w:val="-1892566845"/>
            </w:sdtPr>
            <w:sdtEndPr/>
            <w:sdtContent>
              <w:p w:rsidR="00666BFD" w:rsidRDefault="007878DE">
                <w:pPr>
                  <w:jc w:val="right"/>
                </w:pPr>
                <w:r>
                  <w:rPr>
                    <w:color w:val="000000"/>
                  </w:rPr>
                  <w:t>100 €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19"/>
              <w:id w:val="2071912186"/>
            </w:sdtPr>
            <w:sdtEndPr/>
            <w:sdtContent>
              <w:p w:rsidR="00666BFD" w:rsidRDefault="007878DE">
                <w:pPr>
                  <w:jc w:val="right"/>
                </w:pPr>
                <w:r>
                  <w:rPr>
                    <w:color w:val="000000"/>
                  </w:rPr>
                  <w:t>100 €</w:t>
                </w:r>
              </w:p>
            </w:sdtContent>
          </w:sdt>
        </w:tc>
      </w:tr>
      <w:tr w:rsidR="00666BFD">
        <w:trPr>
          <w:trHeight w:val="420"/>
        </w:trPr>
        <w:tc>
          <w:tcPr>
            <w:tcW w:w="1006"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center"/>
          </w:tcPr>
          <w:sdt>
            <w:sdtPr>
              <w:tag w:val="goog_rdk_1120"/>
              <w:id w:val="2083870934"/>
            </w:sdtPr>
            <w:sdtEndPr/>
            <w:sdtContent>
              <w:p w:rsidR="00666BFD" w:rsidRDefault="007878DE">
                <w:pPr>
                  <w:spacing w:before="60" w:after="80"/>
                </w:pPr>
                <w:r>
                  <w:rPr>
                    <w:color w:val="363636"/>
                  </w:rPr>
                  <w:t>z 8. ligy</w:t>
                </w:r>
              </w:p>
            </w:sdtContent>
          </w:sdt>
        </w:tc>
        <w:tc>
          <w:tcPr>
            <w:tcW w:w="1007"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1121"/>
              <w:id w:val="1551267796"/>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22"/>
              <w:id w:val="1606617830"/>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23"/>
              <w:id w:val="1990748883"/>
            </w:sdtPr>
            <w:sdtEndPr/>
            <w:sdtContent>
              <w:p w:rsidR="00666BFD" w:rsidRDefault="007878DE">
                <w:pPr>
                  <w:jc w:val="right"/>
                </w:pPr>
                <w:r>
                  <w:rPr>
                    <w:color w:val="000000"/>
                  </w:rPr>
                  <w:t>500 €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24"/>
              <w:id w:val="-2026858280"/>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25"/>
              <w:id w:val="-453259697"/>
            </w:sdtPr>
            <w:sdtEndPr/>
            <w:sdtContent>
              <w:p w:rsidR="00666BFD" w:rsidRDefault="007878DE">
                <w:pPr>
                  <w:jc w:val="right"/>
                </w:pPr>
                <w:r>
                  <w:rPr>
                    <w:color w:val="000000"/>
                  </w:rPr>
                  <w:t>250 €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26"/>
              <w:id w:val="137773861"/>
            </w:sdtPr>
            <w:sdtEndPr/>
            <w:sdtContent>
              <w:p w:rsidR="00666BFD" w:rsidRDefault="007878DE">
                <w:pPr>
                  <w:jc w:val="right"/>
                </w:pPr>
                <w:r>
                  <w:rPr>
                    <w:color w:val="000000"/>
                  </w:rPr>
                  <w:t>150 €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27"/>
              <w:id w:val="582033634"/>
            </w:sdtPr>
            <w:sdtEndPr/>
            <w:sdtContent>
              <w:p w:rsidR="00666BFD" w:rsidRDefault="007878DE">
                <w:pPr>
                  <w:jc w:val="right"/>
                </w:pPr>
                <w:r>
                  <w:rPr>
                    <w:color w:val="000000"/>
                  </w:rPr>
                  <w:t>100 €</w:t>
                </w:r>
              </w:p>
            </w:sdtContent>
          </w:sdt>
        </w:tc>
        <w:tc>
          <w:tcPr>
            <w:tcW w:w="10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28"/>
              <w:id w:val="-873764752"/>
            </w:sdtPr>
            <w:sdtEndPr/>
            <w:sdtContent>
              <w:p w:rsidR="00666BFD" w:rsidRDefault="007878DE">
                <w:pPr>
                  <w:jc w:val="right"/>
                </w:pPr>
                <w:r>
                  <w:rPr>
                    <w:color w:val="000000"/>
                  </w:rPr>
                  <w:t>100 €</w:t>
                </w:r>
              </w:p>
            </w:sdtContent>
          </w:sdt>
        </w:tc>
      </w:tr>
    </w:tbl>
    <w:sdt>
      <w:sdtPr>
        <w:tag w:val="goog_rdk_1129"/>
        <w:id w:val="-631479049"/>
      </w:sdtPr>
      <w:sdtEndPr/>
      <w:sdtContent>
        <w:p w:rsidR="00666BFD" w:rsidRDefault="007878DE">
          <w:pPr>
            <w:pBdr>
              <w:top w:val="nil"/>
              <w:left w:val="nil"/>
              <w:bottom w:val="nil"/>
              <w:right w:val="nil"/>
              <w:between w:val="nil"/>
            </w:pBdr>
            <w:spacing w:before="200"/>
            <w:ind w:hanging="720"/>
            <w:jc w:val="both"/>
            <w:rPr>
              <w:rFonts w:eastAsia="Arial" w:cs="Arial"/>
              <w:color w:val="363636"/>
              <w:szCs w:val="20"/>
            </w:rPr>
          </w:pPr>
        </w:p>
      </w:sdtContent>
    </w:sdt>
    <w:sdt>
      <w:sdtPr>
        <w:tag w:val="goog_rdk_1130"/>
        <w:id w:val="-1481152597"/>
      </w:sdtPr>
      <w:sdtEndPr/>
      <w:sdtContent>
        <w:p w:rsidR="00666BFD" w:rsidRDefault="007878DE">
          <w:pPr>
            <w:numPr>
              <w:ilvl w:val="0"/>
              <w:numId w:val="9"/>
            </w:numPr>
            <w:pBdr>
              <w:top w:val="nil"/>
              <w:left w:val="nil"/>
              <w:bottom w:val="nil"/>
              <w:right w:val="nil"/>
              <w:between w:val="nil"/>
            </w:pBdr>
            <w:spacing w:after="200"/>
            <w:ind w:left="567" w:hanging="567"/>
            <w:jc w:val="both"/>
            <w:rPr>
              <w:rFonts w:eastAsia="Arial" w:cs="Arial"/>
              <w:color w:val="000000"/>
              <w:szCs w:val="20"/>
            </w:rPr>
          </w:pPr>
          <w:r>
            <w:rPr>
              <w:rFonts w:eastAsia="Arial" w:cs="Arial"/>
              <w:color w:val="363636"/>
              <w:szCs w:val="20"/>
            </w:rPr>
            <w:t>Odstupné podľa odseku 1 sa stanovuje podľa stupňa súťaže z ktorého hráč prestupuje a do ktorého hráč smeruje a podľa veku hráča, ktorý hráč dosiahne v súťažnom ročníku, počas ktorého prestupuje.</w:t>
          </w:r>
        </w:p>
      </w:sdtContent>
    </w:sdt>
    <w:sdt>
      <w:sdtPr>
        <w:tag w:val="goog_rdk_1131"/>
        <w:id w:val="1484970127"/>
      </w:sdtPr>
      <w:sdtEndPr/>
      <w:sdtContent>
        <w:p w:rsidR="00666BFD" w:rsidRDefault="007878DE">
          <w:pPr>
            <w:pBdr>
              <w:top w:val="nil"/>
              <w:left w:val="nil"/>
              <w:bottom w:val="nil"/>
              <w:right w:val="nil"/>
              <w:between w:val="nil"/>
            </w:pBdr>
            <w:spacing w:before="200"/>
            <w:jc w:val="both"/>
            <w:rPr>
              <w:color w:val="363636"/>
              <w:highlight w:val="white"/>
            </w:rPr>
          </w:pPr>
        </w:p>
      </w:sdtContent>
    </w:sdt>
    <w:sdt>
      <w:sdtPr>
        <w:tag w:val="goog_rdk_1132"/>
        <w:id w:val="1077320381"/>
      </w:sdtPr>
      <w:sdtEndPr/>
      <w:sdtContent>
        <w:p w:rsidR="00666BFD" w:rsidRDefault="007878DE">
          <w:pPr>
            <w:pStyle w:val="Nadpis4"/>
            <w:pBdr>
              <w:top w:val="nil"/>
              <w:left w:val="nil"/>
              <w:bottom w:val="nil"/>
              <w:right w:val="nil"/>
              <w:between w:val="nil"/>
            </w:pBdr>
            <w:spacing w:before="180" w:after="120" w:line="288" w:lineRule="auto"/>
            <w:rPr>
              <w:b/>
              <w:color w:val="000000"/>
              <w:sz w:val="21"/>
              <w:szCs w:val="21"/>
            </w:rPr>
          </w:pPr>
          <w:r>
            <w:rPr>
              <w:b/>
              <w:color w:val="000000"/>
              <w:sz w:val="21"/>
              <w:szCs w:val="21"/>
              <w:highlight w:val="green"/>
            </w:rPr>
            <w:t>Článok 37c - Spôsob výpočtu odstupného za amatéra pri ženskom futbale</w:t>
          </w:r>
        </w:p>
      </w:sdtContent>
    </w:sdt>
    <w:sdt>
      <w:sdtPr>
        <w:tag w:val="goog_rdk_1133"/>
        <w:id w:val="-1526314507"/>
      </w:sdtPr>
      <w:sdtEndPr/>
      <w:sdtContent>
        <w:p w:rsidR="00666BFD" w:rsidRDefault="007878DE">
          <w:pPr>
            <w:numPr>
              <w:ilvl w:val="0"/>
              <w:numId w:val="10"/>
            </w:numPr>
            <w:pBdr>
              <w:top w:val="nil"/>
              <w:left w:val="nil"/>
              <w:bottom w:val="nil"/>
              <w:right w:val="nil"/>
              <w:between w:val="nil"/>
            </w:pBdr>
            <w:spacing w:before="200" w:after="200"/>
            <w:ind w:left="567" w:hanging="567"/>
            <w:jc w:val="both"/>
            <w:rPr>
              <w:rFonts w:eastAsia="Arial" w:cs="Arial"/>
              <w:color w:val="000000"/>
              <w:szCs w:val="20"/>
            </w:rPr>
          </w:pPr>
          <w:r>
            <w:rPr>
              <w:rFonts w:eastAsia="Arial" w:cs="Arial"/>
              <w:color w:val="363636"/>
              <w:szCs w:val="20"/>
            </w:rPr>
            <w:t>Pri ženskom futbale za prestup amatéra do nového klubu má materský klub nárok na jednorazové odstupné, ktoré sa stanovuje zvlášť pre každú kategóriu</w:t>
          </w:r>
          <w:r>
            <w:rPr>
              <w:rFonts w:eastAsia="Arial" w:cs="Arial"/>
              <w:color w:val="363636"/>
              <w:szCs w:val="20"/>
            </w:rPr>
            <w:t xml:space="preserve"> klubu</w:t>
          </w:r>
          <w:r>
            <w:rPr>
              <w:rFonts w:eastAsia="Arial" w:cs="Arial"/>
              <w:color w:val="363636"/>
              <w:szCs w:val="20"/>
            </w:rPr>
            <w:t xml:space="preserve"> nasledovne</w:t>
          </w:r>
        </w:p>
      </w:sdtContent>
    </w:sdt>
    <w:sdt>
      <w:sdtPr>
        <w:tag w:val="goog_rdk_1134"/>
        <w:id w:val="-1606726941"/>
      </w:sdtPr>
      <w:sdtEndPr/>
      <w:sdtContent>
        <w:p w:rsidR="00666BFD" w:rsidRDefault="007878DE">
          <w:pPr>
            <w:pBdr>
              <w:top w:val="nil"/>
              <w:left w:val="nil"/>
              <w:bottom w:val="nil"/>
              <w:right w:val="nil"/>
              <w:between w:val="nil"/>
            </w:pBdr>
            <w:spacing w:before="200" w:after="200"/>
            <w:jc w:val="both"/>
            <w:rPr>
              <w:color w:val="363636"/>
            </w:rPr>
          </w:pPr>
          <w:r>
            <w:rPr>
              <w:color w:val="363636"/>
            </w:rPr>
            <w:t>Tabuľka č. 5</w:t>
          </w:r>
        </w:p>
      </w:sdtContent>
    </w:sdt>
    <w:tbl>
      <w:tblPr>
        <w:tblStyle w:val="af"/>
        <w:tblW w:w="9072" w:type="dxa"/>
        <w:tblInd w:w="-10" w:type="dxa"/>
        <w:tblLayout w:type="fixed"/>
        <w:tblLook w:val="0400" w:firstRow="0" w:lastRow="0" w:firstColumn="0" w:lastColumn="0" w:noHBand="0" w:noVBand="1"/>
      </w:tblPr>
      <w:tblGrid>
        <w:gridCol w:w="2268"/>
        <w:gridCol w:w="2268"/>
        <w:gridCol w:w="2268"/>
        <w:gridCol w:w="2268"/>
      </w:tblGrid>
      <w:tr w:rsidR="00666BFD">
        <w:trPr>
          <w:trHeight w:val="520"/>
        </w:trPr>
        <w:tc>
          <w:tcPr>
            <w:tcW w:w="9072" w:type="dxa"/>
            <w:gridSpan w:val="4"/>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center"/>
          </w:tcPr>
          <w:sdt>
            <w:sdtPr>
              <w:tag w:val="goog_rdk_1135"/>
              <w:id w:val="1188723997"/>
            </w:sdtPr>
            <w:sdtEndPr/>
            <w:sdtContent>
              <w:p w:rsidR="00666BFD" w:rsidRDefault="007878DE">
                <w:pPr>
                  <w:ind w:left="-142" w:right="-86"/>
                  <w:jc w:val="center"/>
                </w:pPr>
                <w:r>
                  <w:rPr>
                    <w:b/>
                    <w:color w:val="363636"/>
                  </w:rPr>
                  <w:t>Odstupné v ženskom futbale</w:t>
                </w:r>
              </w:p>
            </w:sdtContent>
          </w:sdt>
        </w:tc>
      </w:tr>
      <w:tr w:rsidR="00666BFD">
        <w:trPr>
          <w:trHeight w:val="400"/>
        </w:trPr>
        <w:tc>
          <w:tcPr>
            <w:tcW w:w="2268" w:type="dxa"/>
            <w:tcBorders>
              <w:top w:val="single" w:sz="8" w:space="0" w:color="000000"/>
              <w:left w:val="single" w:sz="8" w:space="0" w:color="000000"/>
              <w:bottom w:val="single" w:sz="6" w:space="0" w:color="333333"/>
              <w:right w:val="single" w:sz="8" w:space="0" w:color="000000"/>
            </w:tcBorders>
            <w:shd w:val="clear" w:color="auto" w:fill="F3F3F3"/>
            <w:tcMar>
              <w:top w:w="100" w:type="dxa"/>
              <w:left w:w="100" w:type="dxa"/>
              <w:bottom w:w="100" w:type="dxa"/>
              <w:right w:w="100" w:type="dxa"/>
            </w:tcMar>
            <w:vAlign w:val="center"/>
          </w:tcPr>
          <w:sdt>
            <w:sdtPr>
              <w:tag w:val="goog_rdk_1139"/>
              <w:id w:val="191197249"/>
            </w:sdtPr>
            <w:sdtEndPr/>
            <w:sdtContent>
              <w:p w:rsidR="00666BFD" w:rsidRDefault="007878DE">
                <w:pPr>
                  <w:jc w:val="center"/>
                </w:pPr>
              </w:p>
            </w:sdtContent>
          </w:sdt>
        </w:tc>
        <w:tc>
          <w:tcPr>
            <w:tcW w:w="2268"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1140"/>
              <w:id w:val="-1039352618"/>
            </w:sdtPr>
            <w:sdtEndPr/>
            <w:sdtContent>
              <w:p w:rsidR="00666BFD" w:rsidRDefault="007878DE">
                <w:pPr>
                  <w:jc w:val="center"/>
                </w:pPr>
                <w:r>
                  <w:rPr>
                    <w:color w:val="000000"/>
                  </w:rPr>
                  <w:t>ženy</w:t>
                </w:r>
              </w:p>
            </w:sdtContent>
          </w:sdt>
        </w:tc>
        <w:tc>
          <w:tcPr>
            <w:tcW w:w="2268"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1141"/>
              <w:id w:val="721792449"/>
            </w:sdtPr>
            <w:sdtEndPr/>
            <w:sdtContent>
              <w:p w:rsidR="00666BFD" w:rsidRDefault="007878DE">
                <w:pPr>
                  <w:jc w:val="center"/>
                </w:pPr>
                <w:r>
                  <w:rPr>
                    <w:color w:val="000000"/>
                  </w:rPr>
                  <w:t>juniorky</w:t>
                </w:r>
              </w:p>
            </w:sdtContent>
          </w:sdt>
        </w:tc>
        <w:tc>
          <w:tcPr>
            <w:tcW w:w="2268"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vAlign w:val="center"/>
          </w:tcPr>
          <w:sdt>
            <w:sdtPr>
              <w:tag w:val="goog_rdk_1142"/>
              <w:id w:val="822859313"/>
            </w:sdtPr>
            <w:sdtEndPr/>
            <w:sdtContent>
              <w:p w:rsidR="00666BFD" w:rsidRDefault="007878DE">
                <w:pPr>
                  <w:jc w:val="center"/>
                </w:pPr>
                <w:r>
                  <w:rPr>
                    <w:color w:val="000000"/>
                  </w:rPr>
                  <w:t>žiačky</w:t>
                </w:r>
              </w:p>
            </w:sdtContent>
          </w:sdt>
        </w:tc>
      </w:tr>
      <w:tr w:rsidR="00666BFD">
        <w:tc>
          <w:tcPr>
            <w:tcW w:w="2268" w:type="dxa"/>
            <w:tcBorders>
              <w:top w:val="single" w:sz="6" w:space="0" w:color="333333"/>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center"/>
          </w:tcPr>
          <w:sdt>
            <w:sdtPr>
              <w:tag w:val="goog_rdk_1143"/>
              <w:id w:val="-2068177415"/>
            </w:sdtPr>
            <w:sdtEndPr/>
            <w:sdtContent>
              <w:p w:rsidR="00666BFD" w:rsidRDefault="007878DE">
                <w:pPr>
                  <w:spacing w:before="60" w:after="80"/>
                </w:pPr>
                <w:r>
                  <w:rPr>
                    <w:color w:val="363636"/>
                  </w:rPr>
                  <w:t>1. liga</w:t>
                </w:r>
              </w:p>
            </w:sdtContent>
          </w:sdt>
        </w:tc>
        <w:tc>
          <w:tcPr>
            <w:tcW w:w="226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1144"/>
              <w:id w:val="427782449"/>
            </w:sdtPr>
            <w:sdtEndPr/>
            <w:sdtContent>
              <w:p w:rsidR="00666BFD" w:rsidRDefault="007878DE">
                <w:pPr>
                  <w:jc w:val="right"/>
                </w:pPr>
                <w:r>
                  <w:rPr>
                    <w:color w:val="000000"/>
                  </w:rPr>
                  <w:t>600 €</w:t>
                </w:r>
              </w:p>
            </w:sdtContent>
          </w:sdt>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45"/>
              <w:id w:val="-926495647"/>
            </w:sdtPr>
            <w:sdtEndPr/>
            <w:sdtContent>
              <w:p w:rsidR="00666BFD" w:rsidRDefault="007878DE">
                <w:pPr>
                  <w:jc w:val="right"/>
                </w:pPr>
                <w:r>
                  <w:rPr>
                    <w:color w:val="000000"/>
                  </w:rPr>
                  <w:t>400 €</w:t>
                </w:r>
              </w:p>
            </w:sdtContent>
          </w:sdt>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46"/>
              <w:id w:val="432408026"/>
            </w:sdtPr>
            <w:sdtEndPr/>
            <w:sdtContent>
              <w:p w:rsidR="00666BFD" w:rsidRDefault="007878DE">
                <w:pPr>
                  <w:jc w:val="right"/>
                </w:pPr>
                <w:r>
                  <w:rPr>
                    <w:color w:val="000000"/>
                  </w:rPr>
                  <w:t>200 €</w:t>
                </w:r>
              </w:p>
            </w:sdtContent>
          </w:sdt>
        </w:tc>
      </w:tr>
      <w:tr w:rsidR="00666BFD">
        <w:tc>
          <w:tcPr>
            <w:tcW w:w="2268"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center"/>
          </w:tcPr>
          <w:sdt>
            <w:sdtPr>
              <w:tag w:val="goog_rdk_1147"/>
              <w:id w:val="-1158307327"/>
            </w:sdtPr>
            <w:sdtEndPr/>
            <w:sdtContent>
              <w:p w:rsidR="00666BFD" w:rsidRDefault="007878DE">
                <w:pPr>
                  <w:spacing w:before="60" w:after="80"/>
                </w:pPr>
                <w:r>
                  <w:rPr>
                    <w:color w:val="363636"/>
                  </w:rPr>
                  <w:t>2. liga</w:t>
                </w:r>
              </w:p>
            </w:sdtContent>
          </w:sdt>
        </w:tc>
        <w:tc>
          <w:tcPr>
            <w:tcW w:w="2268"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sdt>
            <w:sdtPr>
              <w:tag w:val="goog_rdk_1148"/>
              <w:id w:val="1476254670"/>
            </w:sdtPr>
            <w:sdtEndPr/>
            <w:sdtContent>
              <w:p w:rsidR="00666BFD" w:rsidRDefault="007878DE">
                <w:pPr>
                  <w:jc w:val="right"/>
                </w:pPr>
                <w:r>
                  <w:rPr>
                    <w:color w:val="000000"/>
                  </w:rPr>
                  <w:t>300 €</w:t>
                </w:r>
              </w:p>
            </w:sdtContent>
          </w:sdt>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49"/>
              <w:id w:val="-412932737"/>
            </w:sdtPr>
            <w:sdtEndPr/>
            <w:sdtContent>
              <w:p w:rsidR="00666BFD" w:rsidRDefault="007878DE">
                <w:pPr>
                  <w:jc w:val="right"/>
                </w:pPr>
                <w:r>
                  <w:rPr>
                    <w:color w:val="000000"/>
                  </w:rPr>
                  <w:t>200 €</w:t>
                </w:r>
              </w:p>
            </w:sdtContent>
          </w:sdt>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sdt>
            <w:sdtPr>
              <w:tag w:val="goog_rdk_1150"/>
              <w:id w:val="-1112820532"/>
            </w:sdtPr>
            <w:sdtEndPr/>
            <w:sdtContent>
              <w:p w:rsidR="00666BFD" w:rsidRDefault="007878DE">
                <w:pPr>
                  <w:jc w:val="right"/>
                </w:pPr>
                <w:r>
                  <w:rPr>
                    <w:color w:val="000000"/>
                  </w:rPr>
                  <w:t>100 €</w:t>
                </w:r>
              </w:p>
            </w:sdtContent>
          </w:sdt>
        </w:tc>
      </w:tr>
    </w:tbl>
    <w:sdt>
      <w:sdtPr>
        <w:tag w:val="goog_rdk_1151"/>
        <w:id w:val="1377973500"/>
      </w:sdtPr>
      <w:sdtEndPr/>
      <w:sdtContent>
        <w:p w:rsidR="00666BFD" w:rsidRDefault="007878DE"/>
      </w:sdtContent>
    </w:sdt>
    <w:sdt>
      <w:sdtPr>
        <w:tag w:val="goog_rdk_1152"/>
        <w:id w:val="-267772302"/>
      </w:sdtPr>
      <w:sdtEndPr/>
      <w:sdtContent>
        <w:p w:rsidR="00666BFD" w:rsidRDefault="007878DE">
          <w:pPr>
            <w:numPr>
              <w:ilvl w:val="0"/>
              <w:numId w:val="10"/>
            </w:numPr>
            <w:pBdr>
              <w:top w:val="nil"/>
              <w:left w:val="nil"/>
              <w:bottom w:val="nil"/>
              <w:right w:val="nil"/>
              <w:between w:val="nil"/>
            </w:pBdr>
            <w:spacing w:before="200" w:after="200"/>
            <w:jc w:val="both"/>
            <w:rPr>
              <w:rFonts w:eastAsia="Arial" w:cs="Arial"/>
              <w:color w:val="000000"/>
              <w:szCs w:val="20"/>
              <w:highlight w:val="green"/>
            </w:rPr>
          </w:pPr>
          <w:r>
            <w:rPr>
              <w:rFonts w:eastAsia="Arial" w:cs="Arial"/>
              <w:color w:val="363636"/>
              <w:szCs w:val="20"/>
              <w:highlight w:val="green"/>
            </w:rPr>
            <w:t>Odstupné podľa odseku 1 sa stanovuje podľa kategórie klubu, do ktorého hráč smeruje a podľa veku hráča, ktorý hráč dosiahne v súťažnom ročníku, počas ktorého prestupuje.</w:t>
          </w:r>
        </w:p>
      </w:sdtContent>
    </w:sdt>
    <w:bookmarkStart w:id="49" w:name="_heading=h.37m2jsg" w:colFirst="0" w:colLast="0" w:displacedByCustomXml="next"/>
    <w:bookmarkEnd w:id="49" w:displacedByCustomXml="next"/>
    <w:sdt>
      <w:sdtPr>
        <w:tag w:val="goog_rdk_1153"/>
        <w:id w:val="1273673615"/>
      </w:sdtPr>
      <w:sdtEndPr/>
      <w:sdtContent>
        <w:p w:rsidR="00666BFD" w:rsidRDefault="007878DE">
          <w:pPr>
            <w:pStyle w:val="Nadpis4"/>
            <w:keepNext w:val="0"/>
            <w:keepLines w:val="0"/>
            <w:pBdr>
              <w:top w:val="nil"/>
              <w:left w:val="nil"/>
              <w:bottom w:val="nil"/>
              <w:right w:val="nil"/>
              <w:between w:val="nil"/>
            </w:pBdr>
            <w:spacing w:before="200" w:after="0" w:line="288" w:lineRule="auto"/>
            <w:rPr>
              <w:b/>
              <w:color w:val="000000"/>
              <w:sz w:val="21"/>
              <w:szCs w:val="21"/>
              <w:highlight w:val="white"/>
            </w:rPr>
          </w:pPr>
          <w:r>
            <w:rPr>
              <w:b/>
              <w:color w:val="000000"/>
              <w:sz w:val="21"/>
              <w:szCs w:val="21"/>
              <w:highlight w:val="white"/>
            </w:rPr>
            <w:t>Článok 38 - Mechanizmus solidarity</w:t>
          </w:r>
        </w:p>
      </w:sdtContent>
    </w:sdt>
    <w:sdt>
      <w:sdtPr>
        <w:tag w:val="goog_rdk_1154"/>
        <w:id w:val="987285298"/>
      </w:sdtPr>
      <w:sdtEndPr/>
      <w:sdtContent>
        <w:p w:rsidR="00666BFD" w:rsidRDefault="007878DE">
          <w:pPr>
            <w:numPr>
              <w:ilvl w:val="0"/>
              <w:numId w:val="57"/>
            </w:numPr>
            <w:pBdr>
              <w:top w:val="nil"/>
              <w:left w:val="nil"/>
              <w:bottom w:val="nil"/>
              <w:right w:val="nil"/>
              <w:between w:val="nil"/>
            </w:pBdr>
            <w:spacing w:before="200"/>
            <w:ind w:left="540" w:hanging="570"/>
            <w:jc w:val="both"/>
            <w:rPr>
              <w:color w:val="363636"/>
              <w:highlight w:val="white"/>
            </w:rPr>
          </w:pPr>
          <w:r>
            <w:rPr>
              <w:color w:val="363636"/>
              <w:highlight w:val="white"/>
            </w:rPr>
            <w:t>Solidárny príspevok je časť odplaty, ktorú má zaplatiť nový klub materskému klubu hráča ako odplatu za prestup hráča. Z výchovného sa ani z odstupného za amatéra solidárny príspevok neuhrádza.</w:t>
          </w:r>
        </w:p>
      </w:sdtContent>
    </w:sdt>
    <w:sdt>
      <w:sdtPr>
        <w:tag w:val="goog_rdk_1155"/>
        <w:id w:val="503258924"/>
      </w:sdtPr>
      <w:sdtEndPr/>
      <w:sdtContent>
        <w:p w:rsidR="00666BFD" w:rsidRDefault="007878DE">
          <w:pPr>
            <w:numPr>
              <w:ilvl w:val="0"/>
              <w:numId w:val="57"/>
            </w:numPr>
            <w:pBdr>
              <w:top w:val="nil"/>
              <w:left w:val="nil"/>
              <w:bottom w:val="nil"/>
              <w:right w:val="nil"/>
              <w:between w:val="nil"/>
            </w:pBdr>
            <w:spacing w:before="200"/>
            <w:ind w:left="540" w:hanging="570"/>
            <w:jc w:val="both"/>
            <w:rPr>
              <w:color w:val="363636"/>
              <w:highlight w:val="white"/>
            </w:rPr>
          </w:pPr>
          <w:r>
            <w:rPr>
              <w:color w:val="363636"/>
              <w:highlight w:val="white"/>
            </w:rPr>
            <w:t>Nárok na solidárny príspevok vzniká klubom, ktoré sa podieľal</w:t>
          </w:r>
          <w:r>
            <w:rPr>
              <w:color w:val="363636"/>
              <w:highlight w:val="white"/>
            </w:rPr>
            <w:t>i na výchove hráča, keď profesionál prestupuje počas trvania zmluvy do iného klubu za odplatu. Nový klub v takomto prípade odpočíta 5% z celkovej sumy takejto odplaty okrem výchovného a rozdelí výslednú sumu ako solidárny príspevok medzi kluby, ktoré sa po</w:t>
          </w:r>
          <w:r>
            <w:rPr>
              <w:color w:val="363636"/>
              <w:highlight w:val="white"/>
            </w:rPr>
            <w:t>dieľali na výchove hráča počas súťažných ročníkov, v ktorých hráč dosiahol od 12 do 23 rokov veku.</w:t>
          </w:r>
        </w:p>
      </w:sdtContent>
    </w:sdt>
    <w:sdt>
      <w:sdtPr>
        <w:tag w:val="goog_rdk_1156"/>
        <w:id w:val="902113901"/>
      </w:sdtPr>
      <w:sdtEndPr/>
      <w:sdtContent>
        <w:p w:rsidR="00666BFD" w:rsidRDefault="007878DE">
          <w:pPr>
            <w:numPr>
              <w:ilvl w:val="0"/>
              <w:numId w:val="57"/>
            </w:numPr>
            <w:pBdr>
              <w:top w:val="nil"/>
              <w:left w:val="nil"/>
              <w:bottom w:val="nil"/>
              <w:right w:val="nil"/>
              <w:between w:val="nil"/>
            </w:pBdr>
            <w:spacing w:before="200"/>
            <w:ind w:left="540" w:hanging="570"/>
            <w:jc w:val="both"/>
            <w:rPr>
              <w:color w:val="363636"/>
              <w:highlight w:val="white"/>
            </w:rPr>
          </w:pPr>
          <w:r>
            <w:rPr>
              <w:color w:val="363636"/>
              <w:highlight w:val="white"/>
            </w:rPr>
            <w:t>Solidárny príspevok sa vypočíta podľa počtu súťažných ročníkov, počas ktorých bol hráč registrovaný v danom klube (alikvotne ak bol hráč registrovaný po do</w:t>
          </w:r>
          <w:r>
            <w:rPr>
              <w:color w:val="363636"/>
              <w:highlight w:val="white"/>
            </w:rPr>
            <w:t>bu kratšiu ako jeden súťažný ročník) nasledovne</w:t>
          </w:r>
        </w:p>
      </w:sdtContent>
    </w:sdt>
    <w:sdt>
      <w:sdtPr>
        <w:tag w:val="goog_rdk_1157"/>
        <w:id w:val="-300151648"/>
      </w:sdtPr>
      <w:sdtEndPr/>
      <w:sdtContent>
        <w:p w:rsidR="00666BFD" w:rsidRDefault="007878DE">
          <w:pPr>
            <w:pBdr>
              <w:top w:val="nil"/>
              <w:left w:val="nil"/>
              <w:bottom w:val="nil"/>
              <w:right w:val="nil"/>
              <w:between w:val="nil"/>
            </w:pBdr>
            <w:jc w:val="both"/>
            <w:rPr>
              <w:color w:val="363636"/>
              <w:highlight w:val="white"/>
            </w:rPr>
          </w:pPr>
        </w:p>
      </w:sdtContent>
    </w:sdt>
    <w:tbl>
      <w:tblPr>
        <w:tblStyle w:val="af0"/>
        <w:tblW w:w="9025"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91"/>
        <w:gridCol w:w="3031"/>
        <w:gridCol w:w="3003"/>
      </w:tblGrid>
      <w:tr w:rsidR="00666BFD">
        <w:tc>
          <w:tcPr>
            <w:tcW w:w="9025" w:type="dxa"/>
            <w:gridSpan w:val="3"/>
            <w:tcBorders>
              <w:top w:val="single" w:sz="8" w:space="0" w:color="000000"/>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1158"/>
              <w:id w:val="-1583758982"/>
            </w:sdtPr>
            <w:sdtEndPr/>
            <w:sdtContent>
              <w:p w:rsidR="00666BFD" w:rsidRDefault="007878DE">
                <w:pPr>
                  <w:pBdr>
                    <w:top w:val="nil"/>
                    <w:left w:val="nil"/>
                    <w:bottom w:val="nil"/>
                    <w:right w:val="nil"/>
                    <w:between w:val="nil"/>
                  </w:pBdr>
                  <w:spacing w:before="200" w:after="200"/>
                  <w:jc w:val="center"/>
                  <w:rPr>
                    <w:b/>
                    <w:color w:val="363636"/>
                    <w:highlight w:val="white"/>
                  </w:rPr>
                </w:pPr>
                <w:r>
                  <w:rPr>
                    <w:b/>
                    <w:color w:val="363636"/>
                    <w:highlight w:val="white"/>
                  </w:rPr>
                  <w:t>SOLIDÁRNY PRÍSPEVOK</w:t>
                </w:r>
              </w:p>
            </w:sdtContent>
          </w:sdt>
        </w:tc>
      </w:tr>
      <w:tr w:rsidR="00666BFD">
        <w:tc>
          <w:tcPr>
            <w:tcW w:w="299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1161"/>
              <w:id w:val="-1153362669"/>
            </w:sdtPr>
            <w:sdtEndPr/>
            <w:sdtContent>
              <w:p w:rsidR="00666BFD" w:rsidRDefault="007878DE">
                <w:pPr>
                  <w:pBdr>
                    <w:top w:val="nil"/>
                    <w:left w:val="nil"/>
                    <w:bottom w:val="nil"/>
                    <w:right w:val="nil"/>
                    <w:between w:val="nil"/>
                  </w:pBdr>
                  <w:spacing w:before="200" w:after="200"/>
                  <w:jc w:val="center"/>
                  <w:rPr>
                    <w:b/>
                    <w:color w:val="363636"/>
                    <w:highlight w:val="white"/>
                  </w:rPr>
                </w:pPr>
                <w:r>
                  <w:rPr>
                    <w:b/>
                    <w:color w:val="363636"/>
                    <w:highlight w:val="white"/>
                  </w:rPr>
                  <w:t>VEK*</w:t>
                </w:r>
              </w:p>
            </w:sdtContent>
          </w:sdt>
        </w:tc>
        <w:tc>
          <w:tcPr>
            <w:tcW w:w="3031"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62"/>
              <w:id w:val="-1133482823"/>
            </w:sdtPr>
            <w:sdtEndPr/>
            <w:sdtContent>
              <w:p w:rsidR="00666BFD" w:rsidRDefault="007878DE">
                <w:pPr>
                  <w:pBdr>
                    <w:top w:val="nil"/>
                    <w:left w:val="nil"/>
                    <w:bottom w:val="nil"/>
                    <w:right w:val="nil"/>
                    <w:between w:val="nil"/>
                  </w:pBdr>
                  <w:spacing w:before="200" w:after="200"/>
                  <w:jc w:val="center"/>
                  <w:rPr>
                    <w:b/>
                    <w:color w:val="363636"/>
                    <w:highlight w:val="white"/>
                  </w:rPr>
                </w:pPr>
                <w:r>
                  <w:rPr>
                    <w:b/>
                    <w:color w:val="363636"/>
                    <w:highlight w:val="white"/>
                  </w:rPr>
                  <w:t>% z príspevku</w:t>
                </w:r>
              </w:p>
            </w:sdtContent>
          </w:sdt>
        </w:tc>
        <w:tc>
          <w:tcPr>
            <w:tcW w:w="3003"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63"/>
              <w:id w:val="1277379024"/>
            </w:sdtPr>
            <w:sdtEndPr/>
            <w:sdtContent>
              <w:p w:rsidR="00666BFD" w:rsidRDefault="007878DE">
                <w:pPr>
                  <w:pBdr>
                    <w:top w:val="nil"/>
                    <w:left w:val="nil"/>
                    <w:bottom w:val="nil"/>
                    <w:right w:val="nil"/>
                    <w:between w:val="nil"/>
                  </w:pBdr>
                  <w:spacing w:before="200" w:after="200"/>
                  <w:jc w:val="center"/>
                  <w:rPr>
                    <w:b/>
                    <w:color w:val="363636"/>
                    <w:highlight w:val="white"/>
                  </w:rPr>
                </w:pPr>
                <w:r>
                  <w:rPr>
                    <w:b/>
                    <w:color w:val="363636"/>
                    <w:highlight w:val="white"/>
                  </w:rPr>
                  <w:t>% z odplaty</w:t>
                </w:r>
              </w:p>
            </w:sdtContent>
          </w:sdt>
        </w:tc>
      </w:tr>
      <w:tr w:rsidR="00666BFD">
        <w:tc>
          <w:tcPr>
            <w:tcW w:w="299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1164"/>
              <w:id w:val="786319769"/>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12 rokov</w:t>
                </w:r>
              </w:p>
            </w:sdtContent>
          </w:sdt>
        </w:tc>
        <w:tc>
          <w:tcPr>
            <w:tcW w:w="3031"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65"/>
              <w:id w:val="-1255362565"/>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5%</w:t>
                </w:r>
              </w:p>
            </w:sdtContent>
          </w:sdt>
        </w:tc>
        <w:tc>
          <w:tcPr>
            <w:tcW w:w="3003"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66"/>
              <w:id w:val="-1781786509"/>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0,25%</w:t>
                </w:r>
              </w:p>
            </w:sdtContent>
          </w:sdt>
        </w:tc>
      </w:tr>
      <w:tr w:rsidR="00666BFD">
        <w:tc>
          <w:tcPr>
            <w:tcW w:w="299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1167"/>
              <w:id w:val="1229957331"/>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13 rokov</w:t>
                </w:r>
              </w:p>
            </w:sdtContent>
          </w:sdt>
        </w:tc>
        <w:tc>
          <w:tcPr>
            <w:tcW w:w="3031"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68"/>
              <w:id w:val="265586557"/>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5%</w:t>
                </w:r>
              </w:p>
            </w:sdtContent>
          </w:sdt>
        </w:tc>
        <w:tc>
          <w:tcPr>
            <w:tcW w:w="3003"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69"/>
              <w:id w:val="389080688"/>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0,25%</w:t>
                </w:r>
              </w:p>
            </w:sdtContent>
          </w:sdt>
        </w:tc>
      </w:tr>
      <w:tr w:rsidR="00666BFD">
        <w:tc>
          <w:tcPr>
            <w:tcW w:w="299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1170"/>
              <w:id w:val="-1103652127"/>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14 rokov</w:t>
                </w:r>
              </w:p>
            </w:sdtContent>
          </w:sdt>
        </w:tc>
        <w:tc>
          <w:tcPr>
            <w:tcW w:w="3031"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71"/>
              <w:id w:val="-68505633"/>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5%</w:t>
                </w:r>
              </w:p>
            </w:sdtContent>
          </w:sdt>
        </w:tc>
        <w:tc>
          <w:tcPr>
            <w:tcW w:w="3003"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72"/>
              <w:id w:val="1613545317"/>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0,25%</w:t>
                </w:r>
              </w:p>
            </w:sdtContent>
          </w:sdt>
        </w:tc>
      </w:tr>
      <w:tr w:rsidR="00666BFD">
        <w:tc>
          <w:tcPr>
            <w:tcW w:w="299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1173"/>
              <w:id w:val="-213963983"/>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15 rokov</w:t>
                </w:r>
              </w:p>
            </w:sdtContent>
          </w:sdt>
        </w:tc>
        <w:tc>
          <w:tcPr>
            <w:tcW w:w="3031"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74"/>
              <w:id w:val="909505020"/>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5%</w:t>
                </w:r>
              </w:p>
            </w:sdtContent>
          </w:sdt>
        </w:tc>
        <w:tc>
          <w:tcPr>
            <w:tcW w:w="3003"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75"/>
              <w:id w:val="-815251376"/>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0,25%</w:t>
                </w:r>
              </w:p>
            </w:sdtContent>
          </w:sdt>
        </w:tc>
      </w:tr>
      <w:tr w:rsidR="00666BFD">
        <w:tc>
          <w:tcPr>
            <w:tcW w:w="299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1176"/>
              <w:id w:val="-2109350113"/>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16 rokov</w:t>
                </w:r>
              </w:p>
            </w:sdtContent>
          </w:sdt>
        </w:tc>
        <w:tc>
          <w:tcPr>
            <w:tcW w:w="3031"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77"/>
              <w:id w:val="384309781"/>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10%</w:t>
                </w:r>
              </w:p>
            </w:sdtContent>
          </w:sdt>
        </w:tc>
        <w:tc>
          <w:tcPr>
            <w:tcW w:w="3003"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78"/>
              <w:id w:val="-728529699"/>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0,5%</w:t>
                </w:r>
              </w:p>
            </w:sdtContent>
          </w:sdt>
        </w:tc>
      </w:tr>
      <w:tr w:rsidR="00666BFD">
        <w:tc>
          <w:tcPr>
            <w:tcW w:w="299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1179"/>
              <w:id w:val="-2114351959"/>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17 rokov</w:t>
                </w:r>
              </w:p>
            </w:sdtContent>
          </w:sdt>
        </w:tc>
        <w:tc>
          <w:tcPr>
            <w:tcW w:w="3031"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80"/>
              <w:id w:val="-1624537628"/>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10%</w:t>
                </w:r>
              </w:p>
            </w:sdtContent>
          </w:sdt>
        </w:tc>
        <w:tc>
          <w:tcPr>
            <w:tcW w:w="3003"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81"/>
              <w:id w:val="-886024168"/>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0,5%</w:t>
                </w:r>
              </w:p>
            </w:sdtContent>
          </w:sdt>
        </w:tc>
      </w:tr>
      <w:tr w:rsidR="00666BFD">
        <w:tc>
          <w:tcPr>
            <w:tcW w:w="299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1182"/>
              <w:id w:val="-663006060"/>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18 rokov</w:t>
                </w:r>
              </w:p>
            </w:sdtContent>
          </w:sdt>
        </w:tc>
        <w:tc>
          <w:tcPr>
            <w:tcW w:w="3031"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83"/>
              <w:id w:val="71857776"/>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10%</w:t>
                </w:r>
              </w:p>
            </w:sdtContent>
          </w:sdt>
        </w:tc>
        <w:tc>
          <w:tcPr>
            <w:tcW w:w="3003"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84"/>
              <w:id w:val="-116060671"/>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0,5%</w:t>
                </w:r>
              </w:p>
            </w:sdtContent>
          </w:sdt>
        </w:tc>
      </w:tr>
      <w:tr w:rsidR="00666BFD">
        <w:tc>
          <w:tcPr>
            <w:tcW w:w="299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1185"/>
              <w:id w:val="2090728262"/>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19 rokov</w:t>
                </w:r>
              </w:p>
            </w:sdtContent>
          </w:sdt>
        </w:tc>
        <w:tc>
          <w:tcPr>
            <w:tcW w:w="3031"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86"/>
              <w:id w:val="364186351"/>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10%</w:t>
                </w:r>
              </w:p>
            </w:sdtContent>
          </w:sdt>
        </w:tc>
        <w:tc>
          <w:tcPr>
            <w:tcW w:w="3003"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87"/>
              <w:id w:val="-1423330334"/>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0,5%</w:t>
                </w:r>
              </w:p>
            </w:sdtContent>
          </w:sdt>
        </w:tc>
      </w:tr>
      <w:tr w:rsidR="00666BFD">
        <w:tc>
          <w:tcPr>
            <w:tcW w:w="299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1188"/>
              <w:id w:val="1487357315"/>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20 rokov</w:t>
                </w:r>
              </w:p>
            </w:sdtContent>
          </w:sdt>
        </w:tc>
        <w:tc>
          <w:tcPr>
            <w:tcW w:w="3031"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89"/>
              <w:id w:val="-11303348"/>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10%</w:t>
                </w:r>
              </w:p>
            </w:sdtContent>
          </w:sdt>
        </w:tc>
        <w:tc>
          <w:tcPr>
            <w:tcW w:w="3003"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90"/>
              <w:id w:val="2047716848"/>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0,5%</w:t>
                </w:r>
              </w:p>
            </w:sdtContent>
          </w:sdt>
        </w:tc>
      </w:tr>
      <w:tr w:rsidR="00666BFD">
        <w:tc>
          <w:tcPr>
            <w:tcW w:w="299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1191"/>
              <w:id w:val="1086572965"/>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21 rokov</w:t>
                </w:r>
              </w:p>
            </w:sdtContent>
          </w:sdt>
        </w:tc>
        <w:tc>
          <w:tcPr>
            <w:tcW w:w="3031"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92"/>
              <w:id w:val="846134048"/>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10%</w:t>
                </w:r>
              </w:p>
            </w:sdtContent>
          </w:sdt>
        </w:tc>
        <w:tc>
          <w:tcPr>
            <w:tcW w:w="3003"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93"/>
              <w:id w:val="1661725184"/>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0,5%</w:t>
                </w:r>
              </w:p>
            </w:sdtContent>
          </w:sdt>
        </w:tc>
      </w:tr>
      <w:tr w:rsidR="00666BFD">
        <w:tc>
          <w:tcPr>
            <w:tcW w:w="299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1194"/>
              <w:id w:val="2003229549"/>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22 rokov</w:t>
                </w:r>
              </w:p>
            </w:sdtContent>
          </w:sdt>
        </w:tc>
        <w:tc>
          <w:tcPr>
            <w:tcW w:w="3031"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95"/>
              <w:id w:val="1060594138"/>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10%</w:t>
                </w:r>
              </w:p>
            </w:sdtContent>
          </w:sdt>
        </w:tc>
        <w:tc>
          <w:tcPr>
            <w:tcW w:w="3003"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96"/>
              <w:id w:val="758104071"/>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0,5%</w:t>
                </w:r>
              </w:p>
            </w:sdtContent>
          </w:sdt>
        </w:tc>
      </w:tr>
      <w:tr w:rsidR="00666BFD">
        <w:tc>
          <w:tcPr>
            <w:tcW w:w="299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1197"/>
              <w:id w:val="690815884"/>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23 rokov</w:t>
                </w:r>
              </w:p>
            </w:sdtContent>
          </w:sdt>
        </w:tc>
        <w:tc>
          <w:tcPr>
            <w:tcW w:w="3031"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98"/>
              <w:id w:val="1763259493"/>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10%</w:t>
                </w:r>
              </w:p>
            </w:sdtContent>
          </w:sdt>
        </w:tc>
        <w:tc>
          <w:tcPr>
            <w:tcW w:w="3003"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199"/>
              <w:id w:val="1456375054"/>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0,5%</w:t>
                </w:r>
              </w:p>
            </w:sdtContent>
          </w:sdt>
        </w:tc>
      </w:tr>
      <w:tr w:rsidR="00666BFD">
        <w:tc>
          <w:tcPr>
            <w:tcW w:w="2991" w:type="dxa"/>
            <w:tcBorders>
              <w:left w:val="single" w:sz="8" w:space="0" w:color="000000"/>
              <w:bottom w:val="single" w:sz="8" w:space="0" w:color="000000"/>
              <w:right w:val="single" w:sz="8" w:space="0" w:color="000000"/>
            </w:tcBorders>
            <w:shd w:val="clear" w:color="auto" w:fill="auto"/>
            <w:tcMar>
              <w:top w:w="60" w:type="dxa"/>
              <w:left w:w="60" w:type="dxa"/>
              <w:bottom w:w="60" w:type="dxa"/>
              <w:right w:w="60" w:type="dxa"/>
            </w:tcMar>
          </w:tcPr>
          <w:sdt>
            <w:sdtPr>
              <w:tag w:val="goog_rdk_1200"/>
              <w:id w:val="-1241869482"/>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SPOLU</w:t>
                </w:r>
              </w:p>
            </w:sdtContent>
          </w:sdt>
        </w:tc>
        <w:tc>
          <w:tcPr>
            <w:tcW w:w="3031"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201"/>
              <w:id w:val="-1214660235"/>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100%</w:t>
                </w:r>
              </w:p>
            </w:sdtContent>
          </w:sdt>
        </w:tc>
        <w:tc>
          <w:tcPr>
            <w:tcW w:w="3003" w:type="dxa"/>
            <w:tcBorders>
              <w:bottom w:val="single" w:sz="8" w:space="0" w:color="000000"/>
              <w:right w:val="single" w:sz="8" w:space="0" w:color="000000"/>
            </w:tcBorders>
            <w:shd w:val="clear" w:color="auto" w:fill="auto"/>
            <w:tcMar>
              <w:top w:w="60" w:type="dxa"/>
              <w:left w:w="60" w:type="dxa"/>
              <w:bottom w:w="60" w:type="dxa"/>
              <w:right w:w="60" w:type="dxa"/>
            </w:tcMar>
          </w:tcPr>
          <w:sdt>
            <w:sdtPr>
              <w:tag w:val="goog_rdk_1202"/>
              <w:id w:val="327402611"/>
            </w:sdtPr>
            <w:sdtEndPr/>
            <w:sdtContent>
              <w:p w:rsidR="00666BFD" w:rsidRDefault="007878DE">
                <w:pPr>
                  <w:pBdr>
                    <w:top w:val="nil"/>
                    <w:left w:val="nil"/>
                    <w:bottom w:val="nil"/>
                    <w:right w:val="nil"/>
                    <w:between w:val="nil"/>
                  </w:pBdr>
                  <w:spacing w:before="200" w:after="200"/>
                  <w:jc w:val="center"/>
                  <w:rPr>
                    <w:color w:val="363636"/>
                    <w:highlight w:val="white"/>
                  </w:rPr>
                </w:pPr>
                <w:r>
                  <w:rPr>
                    <w:color w:val="363636"/>
                    <w:highlight w:val="white"/>
                  </w:rPr>
                  <w:t>5%</w:t>
                </w:r>
              </w:p>
            </w:sdtContent>
          </w:sdt>
        </w:tc>
      </w:tr>
    </w:tbl>
    <w:sdt>
      <w:sdtPr>
        <w:tag w:val="goog_rdk_1203"/>
        <w:id w:val="-854497972"/>
      </w:sdtPr>
      <w:sdtEndPr/>
      <w:sdtContent>
        <w:p w:rsidR="00666BFD" w:rsidRDefault="007878DE">
          <w:pPr>
            <w:pBdr>
              <w:top w:val="nil"/>
              <w:left w:val="nil"/>
              <w:bottom w:val="nil"/>
              <w:right w:val="nil"/>
              <w:between w:val="nil"/>
            </w:pBdr>
            <w:rPr>
              <w:color w:val="363636"/>
              <w:highlight w:val="white"/>
            </w:rPr>
          </w:pPr>
          <w:r>
            <w:rPr>
              <w:color w:val="363636"/>
              <w:highlight w:val="white"/>
            </w:rPr>
            <w:t>*súťažný ročník, v ktorom hráč dosiahne uvedený vek</w:t>
          </w:r>
        </w:p>
      </w:sdtContent>
    </w:sdt>
    <w:sdt>
      <w:sdtPr>
        <w:tag w:val="goog_rdk_1204"/>
        <w:id w:val="1993670120"/>
      </w:sdtPr>
      <w:sdtEndPr/>
      <w:sdtContent>
        <w:p w:rsidR="00666BFD" w:rsidRDefault="007878DE">
          <w:pPr>
            <w:pBdr>
              <w:top w:val="nil"/>
              <w:left w:val="nil"/>
              <w:bottom w:val="nil"/>
              <w:right w:val="nil"/>
              <w:between w:val="nil"/>
            </w:pBdr>
            <w:rPr>
              <w:color w:val="363636"/>
              <w:highlight w:val="white"/>
            </w:rPr>
          </w:pPr>
        </w:p>
      </w:sdtContent>
    </w:sdt>
    <w:sdt>
      <w:sdtPr>
        <w:tag w:val="goog_rdk_1205"/>
        <w:id w:val="600686244"/>
      </w:sdtPr>
      <w:sdtEndPr/>
      <w:sdtContent>
        <w:p w:rsidR="00666BFD" w:rsidRDefault="007878DE">
          <w:pPr>
            <w:numPr>
              <w:ilvl w:val="0"/>
              <w:numId w:val="92"/>
            </w:numPr>
            <w:pBdr>
              <w:top w:val="nil"/>
              <w:left w:val="nil"/>
              <w:bottom w:val="nil"/>
              <w:right w:val="nil"/>
              <w:between w:val="nil"/>
            </w:pBdr>
            <w:ind w:left="540" w:hanging="570"/>
            <w:jc w:val="both"/>
            <w:rPr>
              <w:color w:val="363636"/>
              <w:highlight w:val="white"/>
            </w:rPr>
          </w:pPr>
          <w:r>
            <w:rPr>
              <w:color w:val="363636"/>
              <w:highlight w:val="white"/>
            </w:rPr>
            <w:t>Nový klub je povinný uhradiť solidárny príspevok do 30 dní odo dňa registrácie hráča, a v prípade splátok alebo podmienených platieb (napr. z ďalšieho prestupu, za počet štartov a pod.) do 30 dní odo</w:t>
          </w:r>
          <w:r>
            <w:rPr>
              <w:color w:val="363636"/>
              <w:highlight w:val="white"/>
            </w:rPr>
            <w:t xml:space="preserve"> dňa každej takejto platby.</w:t>
          </w:r>
        </w:p>
      </w:sdtContent>
    </w:sdt>
    <w:sdt>
      <w:sdtPr>
        <w:tag w:val="goog_rdk_1206"/>
        <w:id w:val="289637131"/>
      </w:sdtPr>
      <w:sdtEndPr/>
      <w:sdtContent>
        <w:p w:rsidR="00666BFD" w:rsidRDefault="007878DE">
          <w:pPr>
            <w:numPr>
              <w:ilvl w:val="0"/>
              <w:numId w:val="92"/>
            </w:numPr>
            <w:pBdr>
              <w:top w:val="nil"/>
              <w:left w:val="nil"/>
              <w:bottom w:val="nil"/>
              <w:right w:val="nil"/>
              <w:between w:val="nil"/>
            </w:pBdr>
            <w:spacing w:before="200"/>
            <w:ind w:left="540" w:hanging="570"/>
            <w:jc w:val="both"/>
            <w:rPr>
              <w:color w:val="363636"/>
              <w:highlight w:val="white"/>
            </w:rPr>
          </w:pPr>
          <w:r>
            <w:rPr>
              <w:color w:val="363636"/>
              <w:highlight w:val="white"/>
            </w:rPr>
            <w:t xml:space="preserve">Za výpočet, rozdelenie a uhradenie príspevku solidarity je zodpovedný nový klub, ktorý pritom postupuje v súlade s týmto článkom a podľa hráčskeho pasu, ktorý je dostupný v ISSF. Ak v ISSF hráčsky pas dostupný nie je, vystaví </w:t>
          </w:r>
          <w:r>
            <w:rPr>
              <w:color w:val="363636"/>
              <w:highlight w:val="white"/>
            </w:rPr>
            <w:t>ho na požiadanie matrika SFZ. Nový klub je povinný uhradiť solidárny príspevok do 30 dní odo dňa registrácie hráča, a v prípade splátok alebo podmienených platieb (napr. z ďalšieho prestupu, za počet štartov a pod.) do 30 dní odo dňa každej takejto platby.</w:t>
          </w:r>
        </w:p>
      </w:sdtContent>
    </w:sdt>
    <w:sdt>
      <w:sdtPr>
        <w:tag w:val="goog_rdk_1207"/>
        <w:id w:val="-1869371838"/>
      </w:sdtPr>
      <w:sdtEndPr/>
      <w:sdtContent>
        <w:p w:rsidR="00666BFD" w:rsidRDefault="007878DE">
          <w:pPr>
            <w:numPr>
              <w:ilvl w:val="0"/>
              <w:numId w:val="92"/>
            </w:numPr>
            <w:pBdr>
              <w:top w:val="nil"/>
              <w:left w:val="nil"/>
              <w:bottom w:val="nil"/>
              <w:right w:val="nil"/>
              <w:between w:val="nil"/>
            </w:pBdr>
            <w:spacing w:before="200"/>
            <w:ind w:left="540" w:hanging="570"/>
            <w:jc w:val="both"/>
            <w:rPr>
              <w:highlight w:val="white"/>
            </w:rPr>
          </w:pPr>
          <w:r>
            <w:rPr>
              <w:color w:val="363636"/>
              <w:highlight w:val="white"/>
            </w:rPr>
            <w:t>Ak klub, ktorý by inak mal nárok na solidárny príspevok, zanikol bez právneho nástupcu alebo nie je aktívny, nárok na zaplatenie solidárneho príspevku má SFZ, ktorý tieto prostriedky použije v rámci fondu podpory mládežníckeho futbalu.</w:t>
          </w:r>
          <w:r>
            <w:rPr>
              <w:color w:val="363636"/>
              <w:highlight w:val="white"/>
              <w:vertAlign w:val="superscript"/>
            </w:rPr>
            <w:footnoteReference w:id="35"/>
          </w:r>
          <w:r>
            <w:rPr>
              <w:color w:val="363636"/>
              <w:highlight w:val="white"/>
            </w:rPr>
            <w:t>)</w:t>
          </w:r>
        </w:p>
      </w:sdtContent>
    </w:sdt>
    <w:bookmarkStart w:id="50" w:name="_heading=h.1mrcu09" w:colFirst="0" w:colLast="0" w:displacedByCustomXml="next"/>
    <w:bookmarkEnd w:id="50" w:displacedByCustomXml="next"/>
    <w:sdt>
      <w:sdtPr>
        <w:tag w:val="goog_rdk_1208"/>
        <w:id w:val="-1582673072"/>
      </w:sdtPr>
      <w:sdtEndPr/>
      <w:sdtContent>
        <w:p w:rsidR="00666BFD" w:rsidRDefault="007878DE">
          <w:pPr>
            <w:pStyle w:val="Nadpis2"/>
            <w:keepNext w:val="0"/>
            <w:keepLines w:val="0"/>
            <w:pBdr>
              <w:top w:val="nil"/>
              <w:left w:val="nil"/>
              <w:bottom w:val="nil"/>
              <w:right w:val="nil"/>
              <w:between w:val="nil"/>
            </w:pBdr>
            <w:spacing w:after="80" w:line="264" w:lineRule="auto"/>
            <w:rPr>
              <w:b/>
              <w:sz w:val="30"/>
              <w:szCs w:val="30"/>
              <w:highlight w:val="white"/>
            </w:rPr>
          </w:pPr>
          <w:r>
            <w:rPr>
              <w:b/>
              <w:sz w:val="30"/>
              <w:szCs w:val="30"/>
              <w:highlight w:val="white"/>
            </w:rPr>
            <w:t>ŠIESTA ČASŤ - Disciplinárna zodpovednosť a riešenie sporov</w:t>
          </w:r>
        </w:p>
      </w:sdtContent>
    </w:sdt>
    <w:bookmarkStart w:id="51" w:name="_heading=h.46r0co2" w:colFirst="0" w:colLast="0" w:displacedByCustomXml="next"/>
    <w:bookmarkEnd w:id="51" w:displacedByCustomXml="next"/>
    <w:sdt>
      <w:sdtPr>
        <w:tag w:val="goog_rdk_1209"/>
        <w:id w:val="-2059771393"/>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39 - Disciplinárna zodpovednosť</w:t>
          </w:r>
        </w:p>
      </w:sdtContent>
    </w:sdt>
    <w:sdt>
      <w:sdtPr>
        <w:tag w:val="goog_rdk_1210"/>
        <w:id w:val="-982848338"/>
      </w:sdtPr>
      <w:sdtEndPr/>
      <w:sdtContent>
        <w:p w:rsidR="00666BFD" w:rsidRDefault="007878DE">
          <w:pPr>
            <w:numPr>
              <w:ilvl w:val="0"/>
              <w:numId w:val="37"/>
            </w:numPr>
            <w:pBdr>
              <w:top w:val="nil"/>
              <w:left w:val="nil"/>
              <w:bottom w:val="nil"/>
              <w:right w:val="nil"/>
              <w:between w:val="nil"/>
            </w:pBdr>
            <w:spacing w:before="200"/>
            <w:ind w:left="540" w:hanging="570"/>
            <w:jc w:val="both"/>
          </w:pPr>
          <w:r>
            <w:rPr>
              <w:color w:val="363636"/>
              <w:highlight w:val="white"/>
            </w:rPr>
            <w:t>Porušenie postupu a povinnosti ustanovenej týmto poriadkom je disciplinárnym previnením podľa článku 64 disciplinárneho poriadku SFZ. Za také porušenie sa</w:t>
          </w:r>
          <w:r>
            <w:rPr>
              <w:color w:val="363636"/>
              <w:highlight w:val="white"/>
            </w:rPr>
            <w:t xml:space="preserve"> považuje najmä porušenie alebo nesplnenie povinnosti uvedenej v článkoch 17, 21, 33 až 38.</w:t>
          </w:r>
        </w:p>
      </w:sdtContent>
    </w:sdt>
    <w:sdt>
      <w:sdtPr>
        <w:tag w:val="goog_rdk_1211"/>
        <w:id w:val="1235507877"/>
      </w:sdtPr>
      <w:sdtEndPr/>
      <w:sdtContent>
        <w:p w:rsidR="00666BFD" w:rsidRDefault="007878DE">
          <w:pPr>
            <w:numPr>
              <w:ilvl w:val="0"/>
              <w:numId w:val="37"/>
            </w:numPr>
            <w:pBdr>
              <w:top w:val="nil"/>
              <w:left w:val="nil"/>
              <w:bottom w:val="nil"/>
              <w:right w:val="nil"/>
              <w:between w:val="nil"/>
            </w:pBdr>
            <w:spacing w:before="200"/>
            <w:ind w:left="540" w:hanging="570"/>
            <w:jc w:val="both"/>
          </w:pPr>
          <w:r>
            <w:rPr>
              <w:color w:val="363636"/>
              <w:highlight w:val="white"/>
            </w:rPr>
            <w:t>O uložení disciplinárnej sankcie a spôsobe jeho výkonu rozhodne príslušná disciplinárna komisia podľa disciplinárneho poriadku SFZ, ak tento poriadok neustanovuje inak (článok 42a).</w:t>
          </w:r>
        </w:p>
      </w:sdtContent>
    </w:sdt>
    <w:sdt>
      <w:sdtPr>
        <w:tag w:val="goog_rdk_1212"/>
        <w:id w:val="-722142922"/>
      </w:sdtPr>
      <w:sdtEndPr/>
      <w:sdtContent>
        <w:p w:rsidR="00666BFD" w:rsidRDefault="007878DE">
          <w:pPr>
            <w:numPr>
              <w:ilvl w:val="0"/>
              <w:numId w:val="37"/>
            </w:numPr>
            <w:pBdr>
              <w:top w:val="nil"/>
              <w:left w:val="nil"/>
              <w:bottom w:val="nil"/>
              <w:right w:val="nil"/>
              <w:between w:val="nil"/>
            </w:pBdr>
            <w:spacing w:before="200"/>
            <w:ind w:left="540" w:hanging="570"/>
            <w:jc w:val="both"/>
          </w:pPr>
          <w:r>
            <w:rPr>
              <w:color w:val="363636"/>
              <w:highlight w:val="white"/>
            </w:rPr>
            <w:t>Akékoľvek porušenie ustanovení podľa článku 20 ods. 7 až 9 bude sankcion</w:t>
          </w:r>
          <w:r>
            <w:rPr>
              <w:color w:val="363636"/>
              <w:highlight w:val="white"/>
            </w:rPr>
            <w:t>ované disciplinárnou komisiou FIFA podľa disciplinárneho poriadku FIFA. Okrem zväzu, ktorý nepožiadal o schválenie podľa článku 20 ods. 9, môže byť sankcionovaný aj zväz, ktorý bez schválenia subkomisiou vydal ITC, ako aj kluby, ktoré sa na takomto transfe</w:t>
          </w:r>
          <w:r>
            <w:rPr>
              <w:color w:val="363636"/>
              <w:highlight w:val="white"/>
            </w:rPr>
            <w:t>re maloletého hráča dohodli.</w:t>
          </w:r>
        </w:p>
      </w:sdtContent>
    </w:sdt>
    <w:sdt>
      <w:sdtPr>
        <w:tag w:val="goog_rdk_1213"/>
        <w:id w:val="-70577477"/>
      </w:sdtPr>
      <w:sdtEndPr/>
      <w:sdtContent>
        <w:p w:rsidR="00666BFD" w:rsidRDefault="007878DE">
          <w:pPr>
            <w:numPr>
              <w:ilvl w:val="0"/>
              <w:numId w:val="37"/>
            </w:numPr>
            <w:pBdr>
              <w:top w:val="nil"/>
              <w:left w:val="nil"/>
              <w:bottom w:val="nil"/>
              <w:right w:val="nil"/>
              <w:between w:val="nil"/>
            </w:pBdr>
            <w:spacing w:before="200"/>
            <w:ind w:left="540" w:hanging="570"/>
            <w:jc w:val="both"/>
          </w:pPr>
          <w:r>
            <w:rPr>
              <w:color w:val="363636"/>
              <w:highlight w:val="white"/>
            </w:rPr>
            <w:t>Výpoveď z iného dôvodu ako je uvedený v článku 30 ods. 1 a 31 ods. 1 a okamžité skončenie zmluvného vzťahu z iného dôvodu ako je uvedený v článku 30 ods. 2 a 31 ods. 2, alebo ak dôvodnosť výpovede alebo dôvodnosť okamžitého s</w:t>
          </w:r>
          <w:r>
            <w:rPr>
              <w:color w:val="363636"/>
              <w:highlight w:val="white"/>
            </w:rPr>
            <w:t>končenia zmluvného vzťahu nepotvrdí príslušný orgán SFZ, je disciplinárnym previnením a zakladá zároveň zodpovednosť zaplatiť kompenzáciu.</w:t>
          </w:r>
        </w:p>
      </w:sdtContent>
    </w:sdt>
    <w:sdt>
      <w:sdtPr>
        <w:tag w:val="goog_rdk_1214"/>
        <w:id w:val="-654602776"/>
      </w:sdtPr>
      <w:sdtEndPr/>
      <w:sdtContent>
        <w:p w:rsidR="00666BFD" w:rsidRDefault="007878DE">
          <w:pPr>
            <w:numPr>
              <w:ilvl w:val="0"/>
              <w:numId w:val="37"/>
            </w:numPr>
            <w:pBdr>
              <w:top w:val="nil"/>
              <w:left w:val="nil"/>
              <w:bottom w:val="nil"/>
              <w:right w:val="nil"/>
              <w:between w:val="nil"/>
            </w:pBdr>
            <w:spacing w:before="200"/>
            <w:ind w:left="540" w:hanging="570"/>
            <w:jc w:val="both"/>
          </w:pPr>
          <w:r>
            <w:rPr>
              <w:color w:val="363636"/>
              <w:highlight w:val="white"/>
            </w:rPr>
            <w:t>Okrem povinnosti zaplatiť kompenzáciu bude hráčovi, ktorý porušil zmluvu v chránenej dobe, uložená aj disciplinárna</w:t>
          </w:r>
          <w:r>
            <w:rPr>
              <w:color w:val="363636"/>
              <w:highlight w:val="white"/>
            </w:rPr>
            <w:t xml:space="preserve"> sankcia pozastavenie športovej činnosti na obdobie štyroch mesiacov. V prípade priťažujúcich okolností je možné zákaz športovej činnosti predĺžiť až na šesť mesiacov. Takáto disciplinárna sankcia je účinná od oznámenia rozhodnutia hráčovi.</w:t>
          </w:r>
        </w:p>
      </w:sdtContent>
    </w:sdt>
    <w:sdt>
      <w:sdtPr>
        <w:tag w:val="goog_rdk_1215"/>
        <w:id w:val="1602836846"/>
      </w:sdtPr>
      <w:sdtEndPr/>
      <w:sdtContent>
        <w:p w:rsidR="00666BFD" w:rsidRDefault="007878DE">
          <w:pPr>
            <w:numPr>
              <w:ilvl w:val="0"/>
              <w:numId w:val="37"/>
            </w:numPr>
            <w:pBdr>
              <w:top w:val="nil"/>
              <w:left w:val="nil"/>
              <w:bottom w:val="nil"/>
              <w:right w:val="nil"/>
              <w:between w:val="nil"/>
            </w:pBdr>
            <w:spacing w:before="200"/>
            <w:ind w:left="540" w:hanging="570"/>
            <w:jc w:val="both"/>
          </w:pPr>
          <w:r>
            <w:rPr>
              <w:color w:val="363636"/>
              <w:highlight w:val="white"/>
            </w:rPr>
            <w:t>Výkon discipl</w:t>
          </w:r>
          <w:r>
            <w:rPr>
              <w:color w:val="363636"/>
              <w:highlight w:val="white"/>
            </w:rPr>
            <w:t>inárnej sankcie uloženého podľa odseku 5 sa prerušuje v období medzi posledným súťažným stretnutím v súťažnom ročníku a prvým súťažným stretnutím v nasledujúcom súťažnom ročníku, vrátane medzinárodných klubových súťaží.</w:t>
          </w:r>
        </w:p>
      </w:sdtContent>
    </w:sdt>
    <w:sdt>
      <w:sdtPr>
        <w:tag w:val="goog_rdk_1216"/>
        <w:id w:val="887998365"/>
      </w:sdtPr>
      <w:sdtEndPr/>
      <w:sdtContent>
        <w:p w:rsidR="00666BFD" w:rsidRDefault="007878DE">
          <w:pPr>
            <w:numPr>
              <w:ilvl w:val="0"/>
              <w:numId w:val="37"/>
            </w:numPr>
            <w:pBdr>
              <w:top w:val="nil"/>
              <w:left w:val="nil"/>
              <w:bottom w:val="nil"/>
              <w:right w:val="nil"/>
              <w:between w:val="nil"/>
            </w:pBdr>
            <w:spacing w:before="200"/>
            <w:ind w:left="540" w:hanging="570"/>
            <w:jc w:val="both"/>
          </w:pPr>
          <w:r>
            <w:rPr>
              <w:color w:val="363636"/>
              <w:highlight w:val="white"/>
            </w:rPr>
            <w:t>Výkon disciplinárnej sankcie ulože</w:t>
          </w:r>
          <w:r>
            <w:rPr>
              <w:color w:val="363636"/>
              <w:highlight w:val="white"/>
            </w:rPr>
            <w:t xml:space="preserve">ného podľa odseku 5 sa neprerušuje, ak je hráč pravidelným reprezentantom v reprezentačnom družstve zväzu, a takýto zväz je účastníkom záverečnej časti medzinárodného turnaja v období medzi posledným súťažným stretnutím v súťažnom ročníku a prvým súťažným </w:t>
          </w:r>
          <w:r>
            <w:rPr>
              <w:color w:val="363636"/>
              <w:highlight w:val="white"/>
            </w:rPr>
            <w:t>stretnutím v nasledujúcom súťažnom ročníku.</w:t>
          </w:r>
        </w:p>
      </w:sdtContent>
    </w:sdt>
    <w:sdt>
      <w:sdtPr>
        <w:tag w:val="goog_rdk_1217"/>
        <w:id w:val="748848554"/>
      </w:sdtPr>
      <w:sdtEndPr/>
      <w:sdtContent>
        <w:p w:rsidR="00666BFD" w:rsidRDefault="007878DE">
          <w:pPr>
            <w:numPr>
              <w:ilvl w:val="0"/>
              <w:numId w:val="37"/>
            </w:numPr>
            <w:pBdr>
              <w:top w:val="nil"/>
              <w:left w:val="nil"/>
              <w:bottom w:val="nil"/>
              <w:right w:val="nil"/>
              <w:between w:val="nil"/>
            </w:pBdr>
            <w:spacing w:before="200"/>
            <w:ind w:left="540" w:hanging="570"/>
            <w:jc w:val="both"/>
          </w:pPr>
          <w:r>
            <w:rPr>
              <w:color w:val="363636"/>
              <w:highlight w:val="white"/>
            </w:rPr>
            <w:t>Za jednostranné ukončenie trvania zmluvy bez oprávnených dôvodov po uplynutí chránenej doby sa disciplinárna sankcia neuloží. Disciplinárnu sankciu je však možné uložiť, ak hráč nezašle klubu výpoveď počas 15 d</w:t>
          </w:r>
          <w:r>
            <w:rPr>
              <w:color w:val="363636"/>
              <w:highlight w:val="white"/>
            </w:rPr>
            <w:t>ní od posledného súťažného stretnutia klubu, v ktorom je registrovaný.</w:t>
          </w:r>
        </w:p>
      </w:sdtContent>
    </w:sdt>
    <w:sdt>
      <w:sdtPr>
        <w:tag w:val="goog_rdk_1218"/>
        <w:id w:val="451759940"/>
      </w:sdtPr>
      <w:sdtEndPr/>
      <w:sdtContent>
        <w:p w:rsidR="00666BFD" w:rsidRDefault="007878DE">
          <w:pPr>
            <w:numPr>
              <w:ilvl w:val="0"/>
              <w:numId w:val="37"/>
            </w:numPr>
            <w:pBdr>
              <w:top w:val="nil"/>
              <w:left w:val="nil"/>
              <w:bottom w:val="nil"/>
              <w:right w:val="nil"/>
              <w:between w:val="nil"/>
            </w:pBdr>
            <w:spacing w:before="200"/>
            <w:ind w:left="540" w:hanging="570"/>
            <w:jc w:val="both"/>
          </w:pPr>
          <w:r>
            <w:rPr>
              <w:color w:val="363636"/>
              <w:highlight w:val="white"/>
            </w:rPr>
            <w:t>Ak disciplinárna komisia SFZ uloží disciplinárnu sankciu uloženého podľa odseku 5, požiada zároveň disciplinárnu komisiu FIFA o celosvetovú účinnosť tejto disciplinárnej sankcie.</w:t>
          </w:r>
        </w:p>
      </w:sdtContent>
    </w:sdt>
    <w:sdt>
      <w:sdtPr>
        <w:tag w:val="goog_rdk_1219"/>
        <w:id w:val="807053025"/>
      </w:sdtPr>
      <w:sdtEndPr/>
      <w:sdtContent>
        <w:p w:rsidR="00666BFD" w:rsidRDefault="007878DE">
          <w:pPr>
            <w:numPr>
              <w:ilvl w:val="0"/>
              <w:numId w:val="37"/>
            </w:numPr>
            <w:pBdr>
              <w:top w:val="nil"/>
              <w:left w:val="nil"/>
              <w:bottom w:val="nil"/>
              <w:right w:val="nil"/>
              <w:between w:val="nil"/>
            </w:pBdr>
            <w:spacing w:before="200"/>
            <w:ind w:left="540" w:hanging="570"/>
            <w:jc w:val="both"/>
          </w:pPr>
          <w:r>
            <w:rPr>
              <w:color w:val="363636"/>
              <w:highlight w:val="white"/>
            </w:rPr>
            <w:t>Okrem povinnosti zaplatiť kompenzáciu bude klubu, ktorý porušil zmluvu v ch</w:t>
          </w:r>
          <w:r>
            <w:rPr>
              <w:color w:val="363636"/>
              <w:highlight w:val="white"/>
            </w:rPr>
            <w:t>ránenej dobe alebo ktorý spôsobil porušenie zmluvy v chránenej dobe, uložená aj disciplinárna sankcia zákaz prestupov podľa článku 25 disciplinárneho poriadku SFZ na dve celé po sebe nasledujúce registračné obdobia.</w:t>
          </w:r>
        </w:p>
      </w:sdtContent>
    </w:sdt>
    <w:sdt>
      <w:sdtPr>
        <w:tag w:val="goog_rdk_1220"/>
        <w:id w:val="1656958162"/>
      </w:sdtPr>
      <w:sdtEndPr/>
      <w:sdtContent>
        <w:p w:rsidR="00666BFD" w:rsidRDefault="007878DE">
          <w:pPr>
            <w:numPr>
              <w:ilvl w:val="0"/>
              <w:numId w:val="37"/>
            </w:numPr>
            <w:pBdr>
              <w:top w:val="nil"/>
              <w:left w:val="nil"/>
              <w:bottom w:val="nil"/>
              <w:right w:val="nil"/>
              <w:between w:val="nil"/>
            </w:pBdr>
            <w:spacing w:before="200"/>
            <w:ind w:left="540" w:hanging="570"/>
            <w:jc w:val="both"/>
          </w:pPr>
          <w:r>
            <w:rPr>
              <w:color w:val="363636"/>
              <w:highlight w:val="white"/>
            </w:rPr>
            <w:t xml:space="preserve">Každému, kto podlieha právomoci SFZ v </w:t>
          </w:r>
          <w:r>
            <w:rPr>
              <w:color w:val="363636"/>
              <w:highlight w:val="white"/>
            </w:rPr>
            <w:t>zmysle stanov SFZ a iných predpisov SFZ a kto akýmkoľvek spôsobom koná tak, aby iného naviedol k porušeniu zmluvy alebo inak spôsobil, aby došlo k porušeniu zmluvy, bude uložená disciplinárna sankcia podľa článku 64 disciplinárneho poriadku SFZ.</w:t>
          </w:r>
        </w:p>
      </w:sdtContent>
    </w:sdt>
    <w:sdt>
      <w:sdtPr>
        <w:tag w:val="goog_rdk_1221"/>
        <w:id w:val="-1246958680"/>
      </w:sdtPr>
      <w:sdtEndPr/>
      <w:sdtContent>
        <w:p w:rsidR="00666BFD" w:rsidRDefault="007878DE">
          <w:pPr>
            <w:numPr>
              <w:ilvl w:val="0"/>
              <w:numId w:val="37"/>
            </w:numPr>
            <w:pBdr>
              <w:top w:val="nil"/>
              <w:left w:val="nil"/>
              <w:bottom w:val="nil"/>
              <w:right w:val="nil"/>
              <w:between w:val="nil"/>
            </w:pBdr>
            <w:spacing w:before="200"/>
            <w:ind w:left="540" w:hanging="570"/>
            <w:jc w:val="both"/>
          </w:pPr>
          <w:r>
            <w:rPr>
              <w:color w:val="363636"/>
              <w:highlight w:val="white"/>
            </w:rPr>
            <w:t xml:space="preserve">Konanie </w:t>
          </w:r>
          <w:r>
            <w:rPr>
              <w:color w:val="363636"/>
              <w:highlight w:val="white"/>
            </w:rPr>
            <w:t>podľa článku 36 ods. 13 bude disciplinárna komisia SFZ považovať za konanie s cieľom získať neoprávnenú výhodu podľa článku 64 ods. 1 písm. d) disciplinárneho poriadku SFZ.</w:t>
          </w:r>
        </w:p>
      </w:sdtContent>
    </w:sdt>
    <w:bookmarkStart w:id="52" w:name="_heading=h.2lwamvv" w:colFirst="0" w:colLast="0" w:displacedByCustomXml="next"/>
    <w:bookmarkEnd w:id="52" w:displacedByCustomXml="next"/>
    <w:sdt>
      <w:sdtPr>
        <w:tag w:val="goog_rdk_1222"/>
        <w:id w:val="-86541540"/>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40 - Riešenie sporov</w:t>
          </w:r>
        </w:p>
      </w:sdtContent>
    </w:sdt>
    <w:sdt>
      <w:sdtPr>
        <w:tag w:val="goog_rdk_1223"/>
        <w:id w:val="906732211"/>
      </w:sdtPr>
      <w:sdtEndPr/>
      <w:sdtContent>
        <w:p w:rsidR="00666BFD" w:rsidRDefault="007878DE">
          <w:pPr>
            <w:numPr>
              <w:ilvl w:val="0"/>
              <w:numId w:val="101"/>
            </w:numPr>
            <w:pBdr>
              <w:top w:val="nil"/>
              <w:left w:val="nil"/>
              <w:bottom w:val="nil"/>
              <w:right w:val="nil"/>
              <w:between w:val="nil"/>
            </w:pBdr>
            <w:spacing w:before="200"/>
            <w:ind w:left="540" w:hanging="570"/>
            <w:jc w:val="both"/>
          </w:pPr>
          <w:r>
            <w:rPr>
              <w:color w:val="363636"/>
              <w:highlight w:val="white"/>
            </w:rPr>
            <w:t>Klub a hráč sú povinní v zmluve upraviť spôsob rieš</w:t>
          </w:r>
          <w:r>
            <w:rPr>
              <w:color w:val="363636"/>
              <w:highlight w:val="white"/>
            </w:rPr>
            <w:t>enia sporov v prípadoch, ktoré zmluva neupravuje, pričom sú povinní postupovať v súlade so stanovami SFZ a týmto poriadkom.</w:t>
          </w:r>
        </w:p>
      </w:sdtContent>
    </w:sdt>
    <w:sdt>
      <w:sdtPr>
        <w:tag w:val="goog_rdk_1224"/>
        <w:id w:val="309684544"/>
      </w:sdtPr>
      <w:sdtEndPr/>
      <w:sdtContent>
        <w:p w:rsidR="00666BFD" w:rsidRDefault="007878DE">
          <w:pPr>
            <w:numPr>
              <w:ilvl w:val="0"/>
              <w:numId w:val="101"/>
            </w:numPr>
            <w:pBdr>
              <w:top w:val="nil"/>
              <w:left w:val="nil"/>
              <w:bottom w:val="nil"/>
              <w:right w:val="nil"/>
              <w:between w:val="nil"/>
            </w:pBdr>
            <w:spacing w:before="200"/>
            <w:ind w:left="540" w:hanging="570"/>
            <w:jc w:val="both"/>
          </w:pPr>
          <w:r>
            <w:rPr>
              <w:color w:val="363636"/>
              <w:highlight w:val="white"/>
            </w:rPr>
            <w:t>V súlade s platným právnym poriadkom Slovenskej republiky a národnými kolektívnymi zmluvami sú zmluvné strany povinné predložiť sv</w:t>
          </w:r>
          <w:r>
            <w:rPr>
              <w:color w:val="363636"/>
              <w:highlight w:val="white"/>
            </w:rPr>
            <w:t>oj spor založený zmluvným vzťahom na Komoru SFZ pre riešenie sporov (ďalej len “komora SFZ”)</w:t>
          </w:r>
          <w:r>
            <w:rPr>
              <w:color w:val="363636"/>
              <w:highlight w:val="white"/>
              <w:vertAlign w:val="superscript"/>
            </w:rPr>
            <w:footnoteReference w:id="36"/>
          </w:r>
          <w:r>
            <w:rPr>
              <w:color w:val="363636"/>
              <w:highlight w:val="white"/>
            </w:rPr>
            <w:t>) v súlade s jej poriadkom.</w:t>
          </w:r>
        </w:p>
      </w:sdtContent>
    </w:sdt>
    <w:sdt>
      <w:sdtPr>
        <w:tag w:val="goog_rdk_1225"/>
        <w:id w:val="155734224"/>
      </w:sdtPr>
      <w:sdtEndPr/>
      <w:sdtContent>
        <w:p w:rsidR="00666BFD" w:rsidRDefault="007878DE">
          <w:pPr>
            <w:numPr>
              <w:ilvl w:val="0"/>
              <w:numId w:val="101"/>
            </w:numPr>
            <w:pBdr>
              <w:top w:val="nil"/>
              <w:left w:val="nil"/>
              <w:bottom w:val="nil"/>
              <w:right w:val="nil"/>
              <w:between w:val="nil"/>
            </w:pBdr>
            <w:spacing w:before="200"/>
            <w:ind w:left="540" w:hanging="570"/>
            <w:jc w:val="both"/>
          </w:pPr>
          <w:r>
            <w:rPr>
              <w:color w:val="363636"/>
              <w:highlight w:val="white"/>
            </w:rPr>
            <w:t>Spor s medzinárodným prvkom, ktorý nepodlieha právomoci komory SFZ, môžu zmluvné strany predložiť na Komisiu FIFA pre hráčsky status,</w:t>
          </w:r>
          <w:r>
            <w:rPr>
              <w:color w:val="363636"/>
              <w:highlight w:val="white"/>
            </w:rPr>
            <w:t xml:space="preserve"> Komoru FIFA pre riešenie sporov alebo na CAS v súlade s príslušnými predpismi týchto orgánov a FIFA RSTP.</w:t>
          </w:r>
        </w:p>
      </w:sdtContent>
    </w:sdt>
    <w:sdt>
      <w:sdtPr>
        <w:tag w:val="goog_rdk_1226"/>
        <w:id w:val="-1993317599"/>
      </w:sdtPr>
      <w:sdtEndPr/>
      <w:sdtContent>
        <w:p w:rsidR="00666BFD" w:rsidRDefault="007878DE">
          <w:pPr>
            <w:numPr>
              <w:ilvl w:val="0"/>
              <w:numId w:val="101"/>
            </w:numPr>
            <w:pBdr>
              <w:top w:val="nil"/>
              <w:left w:val="nil"/>
              <w:bottom w:val="nil"/>
              <w:right w:val="nil"/>
              <w:between w:val="nil"/>
            </w:pBdr>
            <w:spacing w:before="200"/>
            <w:ind w:left="540" w:hanging="570"/>
            <w:jc w:val="both"/>
          </w:pPr>
          <w:r>
            <w:rPr>
              <w:color w:val="363636"/>
              <w:highlight w:val="white"/>
            </w:rPr>
            <w:t>Komora SFZ má právomoc prejednať a rozhodnúť aj</w:t>
          </w:r>
        </w:p>
      </w:sdtContent>
    </w:sdt>
    <w:sdt>
      <w:sdtPr>
        <w:tag w:val="goog_rdk_1227"/>
        <w:id w:val="1053117406"/>
      </w:sdtPr>
      <w:sdtEndPr/>
      <w:sdtContent>
        <w:p w:rsidR="00666BFD" w:rsidRDefault="007878DE">
          <w:pPr>
            <w:numPr>
              <w:ilvl w:val="1"/>
              <w:numId w:val="101"/>
            </w:numPr>
            <w:pBdr>
              <w:top w:val="nil"/>
              <w:left w:val="nil"/>
              <w:bottom w:val="nil"/>
              <w:right w:val="nil"/>
              <w:between w:val="nil"/>
            </w:pBdr>
            <w:ind w:left="975"/>
            <w:jc w:val="both"/>
          </w:pPr>
          <w:r>
            <w:rPr>
              <w:color w:val="363636"/>
              <w:highlight w:val="white"/>
            </w:rPr>
            <w:t>spor o nároku na výchovné,</w:t>
          </w:r>
        </w:p>
      </w:sdtContent>
    </w:sdt>
    <w:sdt>
      <w:sdtPr>
        <w:tag w:val="goog_rdk_1228"/>
        <w:id w:val="-892347394"/>
      </w:sdtPr>
      <w:sdtEndPr/>
      <w:sdtContent>
        <w:p w:rsidR="00666BFD" w:rsidRDefault="007878DE">
          <w:pPr>
            <w:numPr>
              <w:ilvl w:val="1"/>
              <w:numId w:val="101"/>
            </w:numPr>
            <w:pBdr>
              <w:top w:val="nil"/>
              <w:left w:val="nil"/>
              <w:bottom w:val="nil"/>
              <w:right w:val="nil"/>
              <w:between w:val="nil"/>
            </w:pBdr>
            <w:ind w:left="975"/>
            <w:jc w:val="both"/>
          </w:pPr>
          <w:r>
            <w:rPr>
              <w:color w:val="363636"/>
              <w:highlight w:val="white"/>
            </w:rPr>
            <w:t>spor o nároku na odstupné za amatéra,</w:t>
          </w:r>
        </w:p>
      </w:sdtContent>
    </w:sdt>
    <w:sdt>
      <w:sdtPr>
        <w:tag w:val="goog_rdk_1229"/>
        <w:id w:val="-82150496"/>
      </w:sdtPr>
      <w:sdtEndPr/>
      <w:sdtContent>
        <w:p w:rsidR="00666BFD" w:rsidRDefault="007878DE">
          <w:pPr>
            <w:numPr>
              <w:ilvl w:val="1"/>
              <w:numId w:val="101"/>
            </w:numPr>
            <w:pBdr>
              <w:top w:val="nil"/>
              <w:left w:val="nil"/>
              <w:bottom w:val="nil"/>
              <w:right w:val="nil"/>
              <w:between w:val="nil"/>
            </w:pBdr>
            <w:ind w:left="975"/>
            <w:jc w:val="both"/>
          </w:pPr>
          <w:r>
            <w:rPr>
              <w:color w:val="363636"/>
              <w:highlight w:val="white"/>
            </w:rPr>
            <w:t>spor o nároku na solidárny príspevok,</w:t>
          </w:r>
        </w:p>
      </w:sdtContent>
    </w:sdt>
    <w:sdt>
      <w:sdtPr>
        <w:tag w:val="goog_rdk_1230"/>
        <w:id w:val="710180"/>
      </w:sdtPr>
      <w:sdtEndPr/>
      <w:sdtContent>
        <w:p w:rsidR="00666BFD" w:rsidRDefault="007878DE">
          <w:pPr>
            <w:numPr>
              <w:ilvl w:val="1"/>
              <w:numId w:val="101"/>
            </w:numPr>
            <w:pBdr>
              <w:top w:val="nil"/>
              <w:left w:val="nil"/>
              <w:bottom w:val="nil"/>
              <w:right w:val="nil"/>
              <w:between w:val="nil"/>
            </w:pBdr>
            <w:ind w:left="975"/>
            <w:jc w:val="both"/>
          </w:pPr>
          <w:r>
            <w:rPr>
              <w:color w:val="363636"/>
              <w:highlight w:val="white"/>
            </w:rPr>
            <w:t>spor o nároku na inú kompenzáciu podľa tohto poriadku,</w:t>
          </w:r>
        </w:p>
      </w:sdtContent>
    </w:sdt>
    <w:sdt>
      <w:sdtPr>
        <w:tag w:val="goog_rdk_1231"/>
        <w:id w:val="2079935175"/>
      </w:sdtPr>
      <w:sdtEndPr/>
      <w:sdtContent>
        <w:p w:rsidR="00666BFD" w:rsidRDefault="007878DE">
          <w:pPr>
            <w:numPr>
              <w:ilvl w:val="1"/>
              <w:numId w:val="101"/>
            </w:numPr>
            <w:pBdr>
              <w:top w:val="nil"/>
              <w:left w:val="nil"/>
              <w:bottom w:val="nil"/>
              <w:right w:val="nil"/>
              <w:between w:val="nil"/>
            </w:pBdr>
            <w:ind w:left="975"/>
            <w:jc w:val="both"/>
          </w:pPr>
          <w:r>
            <w:rPr>
              <w:color w:val="363636"/>
              <w:highlight w:val="white"/>
            </w:rPr>
            <w:t>spor o oprávnenosti výpovede podľa článku 30 a 31,</w:t>
          </w:r>
        </w:p>
      </w:sdtContent>
    </w:sdt>
    <w:sdt>
      <w:sdtPr>
        <w:tag w:val="goog_rdk_1232"/>
        <w:id w:val="241849578"/>
      </w:sdtPr>
      <w:sdtEndPr/>
      <w:sdtContent>
        <w:p w:rsidR="00666BFD" w:rsidRDefault="007878DE">
          <w:pPr>
            <w:numPr>
              <w:ilvl w:val="1"/>
              <w:numId w:val="101"/>
            </w:numPr>
            <w:pBdr>
              <w:top w:val="nil"/>
              <w:left w:val="nil"/>
              <w:bottom w:val="nil"/>
              <w:right w:val="nil"/>
              <w:between w:val="nil"/>
            </w:pBdr>
            <w:ind w:left="975"/>
            <w:jc w:val="both"/>
          </w:pPr>
          <w:r>
            <w:rPr>
              <w:color w:val="363636"/>
              <w:highlight w:val="white"/>
            </w:rPr>
            <w:t>spor o nároku na kompenzáciu v prípade výpovede bez oprávnených dô</w:t>
          </w:r>
          <w:r>
            <w:rPr>
              <w:color w:val="363636"/>
              <w:highlight w:val="white"/>
            </w:rPr>
            <w:t>vodov,</w:t>
          </w:r>
        </w:p>
      </w:sdtContent>
    </w:sdt>
    <w:sdt>
      <w:sdtPr>
        <w:tag w:val="goog_rdk_1233"/>
        <w:id w:val="-662397725"/>
      </w:sdtPr>
      <w:sdtEndPr/>
      <w:sdtContent>
        <w:p w:rsidR="00666BFD" w:rsidRDefault="007878DE">
          <w:pPr>
            <w:numPr>
              <w:ilvl w:val="1"/>
              <w:numId w:val="101"/>
            </w:numPr>
            <w:pBdr>
              <w:top w:val="nil"/>
              <w:left w:val="nil"/>
              <w:bottom w:val="nil"/>
              <w:right w:val="nil"/>
              <w:between w:val="nil"/>
            </w:pBdr>
            <w:ind w:left="975"/>
            <w:jc w:val="both"/>
          </w:pPr>
          <w:r>
            <w:rPr>
              <w:color w:val="363636"/>
              <w:highlight w:val="white"/>
            </w:rPr>
            <w:t>spor o disciplinárnych sankciách uložených klubom hráčovi v rámci interného disciplinárneho konania v klube,</w:t>
          </w:r>
        </w:p>
      </w:sdtContent>
    </w:sdt>
    <w:sdt>
      <w:sdtPr>
        <w:tag w:val="goog_rdk_1234"/>
        <w:id w:val="611167262"/>
      </w:sdtPr>
      <w:sdtEndPr/>
      <w:sdtContent>
        <w:p w:rsidR="00666BFD" w:rsidRDefault="007878DE">
          <w:pPr>
            <w:numPr>
              <w:ilvl w:val="1"/>
              <w:numId w:val="101"/>
            </w:numPr>
            <w:pBdr>
              <w:top w:val="nil"/>
              <w:left w:val="nil"/>
              <w:bottom w:val="nil"/>
              <w:right w:val="nil"/>
              <w:between w:val="nil"/>
            </w:pBdr>
            <w:ind w:left="975"/>
            <w:jc w:val="both"/>
          </w:pPr>
          <w:r>
            <w:rPr>
              <w:color w:val="363636"/>
              <w:highlight w:val="white"/>
            </w:rPr>
            <w:t xml:space="preserve">návrh na určenie, či tu právny vzťah alebo právo je alebo nie je a návrh na určenie statusu hráča vrátane sporu o klubovej príslušnosti </w:t>
          </w:r>
          <w:r>
            <w:rPr>
              <w:color w:val="363636"/>
              <w:highlight w:val="white"/>
            </w:rPr>
            <w:t>a jej zmene.</w:t>
          </w:r>
        </w:p>
      </w:sdtContent>
    </w:sdt>
    <w:sdt>
      <w:sdtPr>
        <w:tag w:val="goog_rdk_1235"/>
        <w:id w:val="1340273460"/>
      </w:sdtPr>
      <w:sdtEndPr/>
      <w:sdtContent>
        <w:p w:rsidR="00666BFD" w:rsidRDefault="007878DE">
          <w:pPr>
            <w:numPr>
              <w:ilvl w:val="0"/>
              <w:numId w:val="101"/>
            </w:numPr>
            <w:pBdr>
              <w:top w:val="nil"/>
              <w:left w:val="nil"/>
              <w:bottom w:val="nil"/>
              <w:right w:val="nil"/>
              <w:between w:val="nil"/>
            </w:pBdr>
            <w:spacing w:before="200"/>
            <w:ind w:left="540" w:hanging="570"/>
            <w:jc w:val="both"/>
          </w:pPr>
          <w:r>
            <w:rPr>
              <w:color w:val="363636"/>
              <w:highlight w:val="white"/>
            </w:rPr>
            <w:t>Komora SFZ má právomoc prejednať žiadosť klubu alebo hráča o registráciu hráča v klube mimo registračných období podľa článku 19 ods. 1 a 2 a v odôvodnených prípadoch hodných osobitného zreteľa môže vydať rozhodnutie, na základe ktorého prís</w:t>
          </w:r>
          <w:r>
            <w:rPr>
              <w:color w:val="363636"/>
              <w:highlight w:val="white"/>
            </w:rPr>
            <w:t xml:space="preserve">lušná matrika registráciu hráča vykoná, vždy však tak, aby bol vzatý do úvahy náležitý dôraz na ochranu integrity príslušnej súťaže. Komora SFZ vydá takéto rozhodnutie najmä ak príslušné družstvo klubu nemá dostatočný počet hráčov na účasť v prebiehajúcej </w:t>
          </w:r>
          <w:r>
            <w:rPr>
              <w:color w:val="363636"/>
              <w:highlight w:val="white"/>
            </w:rPr>
            <w:t>súťaži (napr. zranenie viacerých brankárov A družstva klubu).</w:t>
          </w:r>
        </w:p>
      </w:sdtContent>
    </w:sdt>
    <w:sdt>
      <w:sdtPr>
        <w:tag w:val="goog_rdk_1236"/>
        <w:id w:val="1868864546"/>
      </w:sdtPr>
      <w:sdtEndPr/>
      <w:sdtContent>
        <w:p w:rsidR="00666BFD" w:rsidRDefault="007878DE">
          <w:pPr>
            <w:numPr>
              <w:ilvl w:val="0"/>
              <w:numId w:val="101"/>
            </w:numPr>
            <w:pBdr>
              <w:top w:val="nil"/>
              <w:left w:val="nil"/>
              <w:bottom w:val="nil"/>
              <w:right w:val="nil"/>
              <w:between w:val="nil"/>
            </w:pBdr>
            <w:spacing w:before="200"/>
            <w:ind w:left="540" w:hanging="570"/>
            <w:jc w:val="both"/>
          </w:pPr>
          <w:r>
            <w:rPr>
              <w:color w:val="363636"/>
              <w:highlight w:val="white"/>
            </w:rPr>
            <w:t>Komora SFZ nemá právomoc prejednať a rozhodnúť spor o vydanie ITC.</w:t>
          </w:r>
        </w:p>
      </w:sdtContent>
    </w:sdt>
    <w:sdt>
      <w:sdtPr>
        <w:tag w:val="goog_rdk_1237"/>
        <w:id w:val="432171605"/>
      </w:sdtPr>
      <w:sdtEndPr/>
      <w:sdtContent>
        <w:p w:rsidR="00666BFD" w:rsidRDefault="007878DE">
          <w:pPr>
            <w:pBdr>
              <w:top w:val="nil"/>
              <w:left w:val="nil"/>
              <w:bottom w:val="nil"/>
              <w:right w:val="nil"/>
              <w:between w:val="nil"/>
            </w:pBdr>
            <w:spacing w:before="200"/>
            <w:jc w:val="both"/>
            <w:rPr>
              <w:color w:val="363636"/>
              <w:highlight w:val="white"/>
            </w:rPr>
          </w:pPr>
        </w:p>
      </w:sdtContent>
    </w:sdt>
    <w:bookmarkStart w:id="53" w:name="_heading=h.111kx3o" w:colFirst="0" w:colLast="0" w:displacedByCustomXml="next"/>
    <w:bookmarkEnd w:id="53" w:displacedByCustomXml="next"/>
    <w:sdt>
      <w:sdtPr>
        <w:tag w:val="goog_rdk_1238"/>
        <w:id w:val="-1833361367"/>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41 - Sťažnosť</w:t>
          </w:r>
        </w:p>
      </w:sdtContent>
    </w:sdt>
    <w:sdt>
      <w:sdtPr>
        <w:tag w:val="goog_rdk_1239"/>
        <w:id w:val="237452246"/>
      </w:sdtPr>
      <w:sdtEndPr/>
      <w:sdtContent>
        <w:p w:rsidR="00666BFD" w:rsidRDefault="007878DE">
          <w:pPr>
            <w:numPr>
              <w:ilvl w:val="0"/>
              <w:numId w:val="61"/>
            </w:numPr>
            <w:pBdr>
              <w:top w:val="nil"/>
              <w:left w:val="nil"/>
              <w:bottom w:val="nil"/>
              <w:right w:val="nil"/>
              <w:between w:val="nil"/>
            </w:pBdr>
            <w:spacing w:after="200"/>
            <w:ind w:left="540" w:hanging="570"/>
            <w:jc w:val="both"/>
          </w:pPr>
          <w:r>
            <w:rPr>
              <w:color w:val="363636"/>
              <w:highlight w:val="white"/>
            </w:rPr>
            <w:t>Proti matričnému úkonu, ktorý vykonala príslušná matrika je prípustná sťažnosť.</w:t>
          </w:r>
        </w:p>
      </w:sdtContent>
    </w:sdt>
    <w:sdt>
      <w:sdtPr>
        <w:tag w:val="goog_rdk_1240"/>
        <w:id w:val="-497413295"/>
      </w:sdtPr>
      <w:sdtEndPr/>
      <w:sdtContent>
        <w:p w:rsidR="00666BFD" w:rsidRDefault="007878DE">
          <w:pPr>
            <w:numPr>
              <w:ilvl w:val="0"/>
              <w:numId w:val="61"/>
            </w:numPr>
            <w:pBdr>
              <w:top w:val="nil"/>
              <w:left w:val="nil"/>
              <w:bottom w:val="nil"/>
              <w:right w:val="nil"/>
              <w:between w:val="nil"/>
            </w:pBdr>
            <w:spacing w:after="200"/>
            <w:ind w:left="540" w:hanging="570"/>
            <w:jc w:val="both"/>
          </w:pPr>
          <w:r>
            <w:rPr>
              <w:color w:val="363636"/>
              <w:highlight w:val="white"/>
            </w:rPr>
            <w:t>Podanie sťažnosti nemá odkladný účinok.</w:t>
          </w:r>
        </w:p>
      </w:sdtContent>
    </w:sdt>
    <w:sdt>
      <w:sdtPr>
        <w:tag w:val="goog_rdk_1241"/>
        <w:id w:val="1511948580"/>
      </w:sdtPr>
      <w:sdtEndPr/>
      <w:sdtContent>
        <w:p w:rsidR="00666BFD" w:rsidRDefault="007878DE">
          <w:pPr>
            <w:numPr>
              <w:ilvl w:val="0"/>
              <w:numId w:val="61"/>
            </w:numPr>
            <w:pBdr>
              <w:top w:val="nil"/>
              <w:left w:val="nil"/>
              <w:bottom w:val="nil"/>
              <w:right w:val="nil"/>
              <w:between w:val="nil"/>
            </w:pBdr>
            <w:ind w:left="540" w:hanging="570"/>
            <w:jc w:val="both"/>
          </w:pPr>
          <w:r>
            <w:rPr>
              <w:color w:val="363636"/>
              <w:highlight w:val="white"/>
            </w:rPr>
            <w:t>Sťažnosť je podanie fyzickej osoby alebo právnickej osoby (ďalej len "sťažovateľ"), ktorým</w:t>
          </w:r>
        </w:p>
      </w:sdtContent>
    </w:sdt>
    <w:sdt>
      <w:sdtPr>
        <w:tag w:val="goog_rdk_1242"/>
        <w:id w:val="-1600244429"/>
      </w:sdtPr>
      <w:sdtEndPr/>
      <w:sdtContent>
        <w:p w:rsidR="00666BFD" w:rsidRDefault="007878DE">
          <w:pPr>
            <w:numPr>
              <w:ilvl w:val="1"/>
              <w:numId w:val="61"/>
            </w:numPr>
            <w:pBdr>
              <w:top w:val="nil"/>
              <w:left w:val="nil"/>
              <w:bottom w:val="nil"/>
              <w:right w:val="nil"/>
              <w:between w:val="nil"/>
            </w:pBdr>
            <w:ind w:left="975"/>
            <w:jc w:val="both"/>
          </w:pPr>
          <w:r>
            <w:rPr>
              <w:color w:val="363636"/>
              <w:highlight w:val="white"/>
            </w:rPr>
            <w:t>sa domáha ochrany svojich práv alebo právom chránených záujmov, o ktorých sa domnieva, že boli porušené činnosťou alebo nečinnosťou príslušnej matriky,</w:t>
          </w:r>
        </w:p>
      </w:sdtContent>
    </w:sdt>
    <w:sdt>
      <w:sdtPr>
        <w:tag w:val="goog_rdk_1243"/>
        <w:id w:val="-1344703262"/>
      </w:sdtPr>
      <w:sdtEndPr/>
      <w:sdtContent>
        <w:p w:rsidR="00666BFD" w:rsidRDefault="007878DE">
          <w:pPr>
            <w:numPr>
              <w:ilvl w:val="1"/>
              <w:numId w:val="61"/>
            </w:numPr>
            <w:pBdr>
              <w:top w:val="nil"/>
              <w:left w:val="nil"/>
              <w:bottom w:val="nil"/>
              <w:right w:val="nil"/>
              <w:between w:val="nil"/>
            </w:pBdr>
            <w:ind w:left="975"/>
            <w:jc w:val="both"/>
          </w:pPr>
          <w:r>
            <w:rPr>
              <w:color w:val="363636"/>
              <w:highlight w:val="white"/>
            </w:rPr>
            <w:t>poukazuje</w:t>
          </w:r>
          <w:r>
            <w:rPr>
              <w:color w:val="363636"/>
              <w:highlight w:val="white"/>
            </w:rPr>
            <w:t xml:space="preserve"> na konkrétne nedostatky, najmä na porušenie ustanovení tohto poriadku, ktorých odstránenie je v pôsobnosti príslušnej matriky.</w:t>
          </w:r>
        </w:p>
      </w:sdtContent>
    </w:sdt>
    <w:sdt>
      <w:sdtPr>
        <w:tag w:val="goog_rdk_1244"/>
        <w:id w:val="1583642970"/>
      </w:sdtPr>
      <w:sdtEndPr/>
      <w:sdtContent>
        <w:p w:rsidR="00666BFD" w:rsidRDefault="007878DE">
          <w:pPr>
            <w:numPr>
              <w:ilvl w:val="0"/>
              <w:numId w:val="61"/>
            </w:numPr>
            <w:pBdr>
              <w:top w:val="nil"/>
              <w:left w:val="nil"/>
              <w:bottom w:val="nil"/>
              <w:right w:val="nil"/>
              <w:between w:val="nil"/>
            </w:pBdr>
            <w:spacing w:before="200"/>
            <w:ind w:left="540" w:hanging="570"/>
            <w:jc w:val="both"/>
          </w:pPr>
          <w:r>
            <w:rPr>
              <w:color w:val="363636"/>
              <w:highlight w:val="white"/>
            </w:rPr>
            <w:t>Sťažnosť podaná fyzickou osobou musí obsahovať meno, priezvisko, adresu trvalého pobytu alebo prechodného pobytu a registračné</w:t>
          </w:r>
          <w:r>
            <w:rPr>
              <w:color w:val="363636"/>
              <w:highlight w:val="white"/>
            </w:rPr>
            <w:t xml:space="preserve"> číslo sťažovateľa. Sťažnosť podaná právnickou osobou musí obsahovať názov a sídlo právnickej osoby, meno a priezvisko osoby oprávnenej konať za právnickú osobu a jej registračné číslo alebo IČO.</w:t>
          </w:r>
        </w:p>
      </w:sdtContent>
    </w:sdt>
    <w:sdt>
      <w:sdtPr>
        <w:tag w:val="goog_rdk_1245"/>
        <w:id w:val="-891422731"/>
      </w:sdtPr>
      <w:sdtEndPr/>
      <w:sdtContent>
        <w:p w:rsidR="00666BFD" w:rsidRDefault="007878DE">
          <w:pPr>
            <w:numPr>
              <w:ilvl w:val="0"/>
              <w:numId w:val="61"/>
            </w:numPr>
            <w:pBdr>
              <w:top w:val="nil"/>
              <w:left w:val="nil"/>
              <w:bottom w:val="nil"/>
              <w:right w:val="nil"/>
              <w:between w:val="nil"/>
            </w:pBdr>
            <w:spacing w:before="200"/>
            <w:ind w:left="540" w:hanging="570"/>
            <w:jc w:val="both"/>
          </w:pPr>
          <w:r>
            <w:rPr>
              <w:color w:val="363636"/>
              <w:highlight w:val="white"/>
            </w:rPr>
            <w:t xml:space="preserve">Ak si sťažovateľ zvolí zástupcu, ktorý v jeho mene podáva </w:t>
          </w:r>
          <w:r>
            <w:rPr>
              <w:color w:val="363636"/>
              <w:highlight w:val="white"/>
            </w:rPr>
            <w:t>sťažnosť, súčasťou sťažnosti musí byť splnomocnenie zastupovať sťažovateľa pri podaní sťažnosti a pri úkonoch súvisiacich s vybavovaním sťažnosti. Ak sťažovateľ, ktorý si zvolil zástupcu podľa predchádzajúcej vety podáva sťažnosť prostredníctvom ISSF, je p</w:t>
          </w:r>
          <w:r>
            <w:rPr>
              <w:color w:val="363636"/>
              <w:highlight w:val="white"/>
            </w:rPr>
            <w:t>ovinný splnomocnenie zaslať doporučenou poštou matrike SFZ do troch dní od podania sťažnosti, inak matrika SFZ sťažnosť odmietne.</w:t>
          </w:r>
        </w:p>
      </w:sdtContent>
    </w:sdt>
    <w:sdt>
      <w:sdtPr>
        <w:tag w:val="goog_rdk_1246"/>
        <w:id w:val="-820970593"/>
      </w:sdtPr>
      <w:sdtEndPr/>
      <w:sdtContent>
        <w:p w:rsidR="00666BFD" w:rsidRDefault="007878DE">
          <w:pPr>
            <w:numPr>
              <w:ilvl w:val="0"/>
              <w:numId w:val="61"/>
            </w:numPr>
            <w:pBdr>
              <w:top w:val="nil"/>
              <w:left w:val="nil"/>
              <w:bottom w:val="nil"/>
              <w:right w:val="nil"/>
              <w:between w:val="nil"/>
            </w:pBdr>
            <w:spacing w:before="200"/>
            <w:ind w:left="540" w:hanging="570"/>
            <w:jc w:val="both"/>
          </w:pPr>
          <w:r>
            <w:rPr>
              <w:color w:val="363636"/>
              <w:highlight w:val="white"/>
            </w:rPr>
            <w:t>Sťažnosť musí byť čitateľná a zrozumiteľná. Musí z nej byť jednoznačné proti akému úkonu ktorej matriky smeruje, na aké nedo</w:t>
          </w:r>
          <w:r>
            <w:rPr>
              <w:color w:val="363636"/>
              <w:highlight w:val="white"/>
            </w:rPr>
            <w:t>statky poukazuje, čoho sa sťažovateľ domáha a musí byť sťažovateľom podpísaná.</w:t>
          </w:r>
        </w:p>
      </w:sdtContent>
    </w:sdt>
    <w:sdt>
      <w:sdtPr>
        <w:tag w:val="goog_rdk_1247"/>
        <w:id w:val="1831489121"/>
      </w:sdtPr>
      <w:sdtEndPr/>
      <w:sdtContent>
        <w:p w:rsidR="00666BFD" w:rsidRDefault="007878DE">
          <w:pPr>
            <w:numPr>
              <w:ilvl w:val="0"/>
              <w:numId w:val="61"/>
            </w:numPr>
            <w:pBdr>
              <w:top w:val="nil"/>
              <w:left w:val="nil"/>
              <w:bottom w:val="nil"/>
              <w:right w:val="nil"/>
              <w:between w:val="nil"/>
            </w:pBdr>
            <w:spacing w:before="200"/>
            <w:ind w:left="540" w:hanging="570"/>
            <w:jc w:val="both"/>
          </w:pPr>
          <w:r>
            <w:rPr>
              <w:color w:val="363636"/>
              <w:highlight w:val="white"/>
            </w:rPr>
            <w:t>Sťažnosť sa podáva na matriku SFZ prostredníctvom ISSF alebo doporučenou poštou. Ak bola sťažnosť podaná doporučenou poštou, matrika SFZ ju po doručení zaeviduje v ISSF.</w:t>
          </w:r>
        </w:p>
      </w:sdtContent>
    </w:sdt>
    <w:sdt>
      <w:sdtPr>
        <w:tag w:val="goog_rdk_1248"/>
        <w:id w:val="1184327844"/>
      </w:sdtPr>
      <w:sdtEndPr/>
      <w:sdtContent>
        <w:p w:rsidR="00666BFD" w:rsidRDefault="007878DE">
          <w:pPr>
            <w:numPr>
              <w:ilvl w:val="0"/>
              <w:numId w:val="61"/>
            </w:numPr>
            <w:pBdr>
              <w:top w:val="nil"/>
              <w:left w:val="nil"/>
              <w:bottom w:val="nil"/>
              <w:right w:val="nil"/>
              <w:between w:val="nil"/>
            </w:pBdr>
            <w:spacing w:before="200"/>
            <w:ind w:left="540" w:hanging="570"/>
            <w:jc w:val="both"/>
          </w:pPr>
          <w:r>
            <w:rPr>
              <w:color w:val="363636"/>
              <w:highlight w:val="white"/>
            </w:rPr>
            <w:t>Leh</w:t>
          </w:r>
          <w:r>
            <w:rPr>
              <w:color w:val="363636"/>
              <w:highlight w:val="white"/>
            </w:rPr>
            <w:t>ota na podanie sťažnosti je 15 dní odo dňa, kedy bol matričný úkon príslušnou matrikou vykonaný. Po márnom uplynutí tejto lehoty sťažnosť nie je prípustná.</w:t>
          </w:r>
        </w:p>
      </w:sdtContent>
    </w:sdt>
    <w:sdt>
      <w:sdtPr>
        <w:tag w:val="goog_rdk_1249"/>
        <w:id w:val="-1515375388"/>
      </w:sdtPr>
      <w:sdtEndPr/>
      <w:sdtContent>
        <w:p w:rsidR="00666BFD" w:rsidRDefault="007878DE">
          <w:pPr>
            <w:numPr>
              <w:ilvl w:val="0"/>
              <w:numId w:val="61"/>
            </w:numPr>
            <w:pBdr>
              <w:top w:val="nil"/>
              <w:left w:val="nil"/>
              <w:bottom w:val="nil"/>
              <w:right w:val="nil"/>
              <w:between w:val="nil"/>
            </w:pBdr>
            <w:spacing w:before="200"/>
            <w:ind w:left="540" w:hanging="570"/>
            <w:jc w:val="both"/>
          </w:pPr>
          <w:r>
            <w:rPr>
              <w:color w:val="363636"/>
              <w:highlight w:val="white"/>
            </w:rPr>
            <w:t>Ak sťažnosť neobsahuje náležitosti podľa tohto článku, matrika SFZ ju vráti sťažovateľovi a určí m</w:t>
          </w:r>
          <w:r>
            <w:rPr>
              <w:color w:val="363636"/>
              <w:highlight w:val="white"/>
            </w:rPr>
            <w:t>u lehotu na doplnenie sťažnosti v trvaní najmenej sedem dní, najviac však desať dní. Ak ani doplnená sťažnosť nespĺňa náležitosti podľa tohto článku, matrika SFZ sťažnosť odmietne.</w:t>
          </w:r>
        </w:p>
      </w:sdtContent>
    </w:sdt>
    <w:sdt>
      <w:sdtPr>
        <w:tag w:val="goog_rdk_1250"/>
        <w:id w:val="1879513032"/>
      </w:sdtPr>
      <w:sdtEndPr/>
      <w:sdtContent>
        <w:p w:rsidR="00666BFD" w:rsidRDefault="007878DE">
          <w:pPr>
            <w:numPr>
              <w:ilvl w:val="0"/>
              <w:numId w:val="61"/>
            </w:numPr>
            <w:pBdr>
              <w:top w:val="nil"/>
              <w:left w:val="nil"/>
              <w:bottom w:val="nil"/>
              <w:right w:val="nil"/>
              <w:between w:val="nil"/>
            </w:pBdr>
            <w:spacing w:before="200"/>
            <w:ind w:left="540" w:hanging="570"/>
            <w:jc w:val="both"/>
          </w:pPr>
          <w:r>
            <w:rPr>
              <w:color w:val="363636"/>
              <w:highlight w:val="white"/>
            </w:rPr>
            <w:t xml:space="preserve">Na vybavenie sťažnosti proti úkonu matriky ObFZ, RFZ a SFZ je príslušná matrika SFZ, ktorá je povinná v predmetnej veci požiadať o stanovisko LPO SFZ. Následne na základe stanoviska LPO SFZ vykoná matrika SFZ faktickú opravu zjavne chybného zápisu a poučí </w:t>
          </w:r>
          <w:r>
            <w:rPr>
              <w:color w:val="363636"/>
              <w:highlight w:val="white"/>
            </w:rPr>
            <w:t>dotknuté strany, že na riešenie prípadného sporu ohľadom vzťahov dotknutých vykonaním zápisu a jeho zmeny je príslušná výlučne komora SFZ.</w:t>
          </w:r>
        </w:p>
      </w:sdtContent>
    </w:sdt>
    <w:sdt>
      <w:sdtPr>
        <w:tag w:val="goog_rdk_1251"/>
        <w:id w:val="-1405523854"/>
      </w:sdtPr>
      <w:sdtEndPr/>
      <w:sdtContent>
        <w:p w:rsidR="00666BFD" w:rsidRDefault="007878DE">
          <w:pPr>
            <w:numPr>
              <w:ilvl w:val="0"/>
              <w:numId w:val="61"/>
            </w:numPr>
            <w:pBdr>
              <w:top w:val="nil"/>
              <w:left w:val="nil"/>
              <w:bottom w:val="nil"/>
              <w:right w:val="nil"/>
              <w:between w:val="nil"/>
            </w:pBdr>
            <w:spacing w:before="200"/>
            <w:ind w:left="540" w:hanging="570"/>
            <w:jc w:val="both"/>
          </w:pPr>
          <w:r>
            <w:rPr>
              <w:color w:val="363636"/>
              <w:highlight w:val="white"/>
            </w:rPr>
            <w:t xml:space="preserve">Lehota na vybavenie sťažnosti je 15 dní </w:t>
          </w:r>
          <w:r>
            <w:rPr>
              <w:color w:val="363636"/>
            </w:rPr>
            <w:t>od doručenia sťažnosti.</w:t>
          </w:r>
        </w:p>
      </w:sdtContent>
    </w:sdt>
    <w:sdt>
      <w:sdtPr>
        <w:tag w:val="goog_rdk_1252"/>
        <w:id w:val="685168248"/>
      </w:sdtPr>
      <w:sdtEndPr/>
      <w:sdtContent>
        <w:p w:rsidR="00666BFD" w:rsidRDefault="007878DE">
          <w:pPr>
            <w:numPr>
              <w:ilvl w:val="0"/>
              <w:numId w:val="61"/>
            </w:numPr>
            <w:pBdr>
              <w:top w:val="nil"/>
              <w:left w:val="nil"/>
              <w:bottom w:val="nil"/>
              <w:right w:val="nil"/>
              <w:between w:val="nil"/>
            </w:pBdr>
            <w:spacing w:before="200"/>
            <w:ind w:left="540" w:hanging="570"/>
            <w:jc w:val="both"/>
          </w:pPr>
          <w:r>
            <w:rPr>
              <w:color w:val="363636"/>
              <w:highlight w:val="white"/>
            </w:rPr>
            <w:t>Sťažnosť je vybavená odoslaním písomného oznámeni</w:t>
          </w:r>
          <w:r>
            <w:rPr>
              <w:color w:val="363636"/>
              <w:highlight w:val="white"/>
            </w:rPr>
            <w:t>a výsledku jej prešetrenia spolu so stanoviskom LPO SFZ sťažovateľovi. V oznámení sa uvedie, či je sťažnosť opodstatnená alebo neopodstatnená. Oznámenie musí obsahovať odôvodnenie výsledku prešetrenia sťažnosti.</w:t>
          </w:r>
        </w:p>
      </w:sdtContent>
    </w:sdt>
    <w:bookmarkStart w:id="54" w:name="_heading=h.3l18frh" w:colFirst="0" w:colLast="0" w:displacedByCustomXml="next"/>
    <w:bookmarkEnd w:id="54" w:displacedByCustomXml="next"/>
    <w:sdt>
      <w:sdtPr>
        <w:tag w:val="goog_rdk_1253"/>
        <w:id w:val="817384599"/>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42 - Prieskum postupu orgánu SFZ po</w:t>
          </w:r>
          <w:r>
            <w:rPr>
              <w:b/>
              <w:color w:val="000000"/>
              <w:sz w:val="21"/>
              <w:szCs w:val="21"/>
              <w:highlight w:val="white"/>
            </w:rPr>
            <w:t>dľa tohto poriadku</w:t>
          </w:r>
        </w:p>
      </w:sdtContent>
    </w:sdt>
    <w:sdt>
      <w:sdtPr>
        <w:tag w:val="goog_rdk_1254"/>
        <w:id w:val="-1610890459"/>
      </w:sdtPr>
      <w:sdtEndPr/>
      <w:sdtContent>
        <w:p w:rsidR="00666BFD" w:rsidRDefault="007878DE">
          <w:pPr>
            <w:numPr>
              <w:ilvl w:val="0"/>
              <w:numId w:val="107"/>
            </w:numPr>
            <w:pBdr>
              <w:top w:val="nil"/>
              <w:left w:val="nil"/>
              <w:bottom w:val="nil"/>
              <w:right w:val="nil"/>
              <w:between w:val="nil"/>
            </w:pBdr>
            <w:spacing w:before="200"/>
            <w:ind w:left="540" w:hanging="570"/>
            <w:jc w:val="both"/>
          </w:pPr>
          <w:r>
            <w:rPr>
              <w:color w:val="363636"/>
              <w:highlight w:val="white"/>
            </w:rPr>
            <w:t>Na prieskum postupu orgánu SFZ podľa tohto poriadku, okrem postupu podľa článku 40, je oprávnená na základe podnetu Odvolacia komisia SFZ v súlade s článkom 60 ods. 8 stanov SFZ.</w:t>
          </w:r>
        </w:p>
      </w:sdtContent>
    </w:sdt>
    <w:sdt>
      <w:sdtPr>
        <w:tag w:val="goog_rdk_1255"/>
        <w:id w:val="-683285372"/>
      </w:sdtPr>
      <w:sdtEndPr/>
      <w:sdtContent>
        <w:p w:rsidR="00666BFD" w:rsidRDefault="007878DE">
          <w:pPr>
            <w:numPr>
              <w:ilvl w:val="0"/>
              <w:numId w:val="107"/>
            </w:numPr>
            <w:pBdr>
              <w:top w:val="nil"/>
              <w:left w:val="nil"/>
              <w:bottom w:val="nil"/>
              <w:right w:val="nil"/>
              <w:between w:val="nil"/>
            </w:pBdr>
            <w:spacing w:before="200"/>
            <w:ind w:left="540" w:hanging="570"/>
            <w:jc w:val="both"/>
          </w:pPr>
          <w:r>
            <w:rPr>
              <w:color w:val="363636"/>
              <w:highlight w:val="white"/>
            </w:rPr>
            <w:t>Postup podľa odseku 1 upravuje článok 60 stanov SFZ, d</w:t>
          </w:r>
          <w:r>
            <w:rPr>
              <w:color w:val="363636"/>
              <w:highlight w:val="white"/>
            </w:rPr>
            <w:t>isciplinárny poriadok SFZ a ďalšie predpisy SFZ.</w:t>
          </w:r>
        </w:p>
      </w:sdtContent>
    </w:sdt>
    <w:bookmarkStart w:id="55" w:name="_heading=h.206ipza" w:colFirst="0" w:colLast="0" w:displacedByCustomXml="next"/>
    <w:bookmarkEnd w:id="55" w:displacedByCustomXml="next"/>
    <w:sdt>
      <w:sdtPr>
        <w:tag w:val="goog_rdk_1256"/>
        <w:id w:val="19362601"/>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42a - Záväzky po splatnosti</w:t>
          </w:r>
        </w:p>
      </w:sdtContent>
    </w:sdt>
    <w:sdt>
      <w:sdtPr>
        <w:tag w:val="goog_rdk_1257"/>
        <w:id w:val="921607226"/>
      </w:sdtPr>
      <w:sdtEndPr/>
      <w:sdtContent>
        <w:p w:rsidR="00666BFD" w:rsidRDefault="007878DE">
          <w:pPr>
            <w:numPr>
              <w:ilvl w:val="0"/>
              <w:numId w:val="24"/>
            </w:numPr>
            <w:pBdr>
              <w:top w:val="nil"/>
              <w:left w:val="nil"/>
              <w:bottom w:val="nil"/>
              <w:right w:val="nil"/>
              <w:between w:val="nil"/>
            </w:pBdr>
            <w:spacing w:before="200"/>
            <w:ind w:left="540" w:hanging="570"/>
            <w:jc w:val="both"/>
          </w:pPr>
          <w:r>
            <w:rPr>
              <w:color w:val="363636"/>
              <w:highlight w:val="white"/>
            </w:rPr>
            <w:t>Klub je povinný plniť svoje záväzky voči hráčovi a inému klubu podľa podmienok dohodnutých v zmluvách s profesionálom a v zmluve o prestupe hráča.</w:t>
          </w:r>
        </w:p>
      </w:sdtContent>
    </w:sdt>
    <w:sdt>
      <w:sdtPr>
        <w:tag w:val="goog_rdk_1258"/>
        <w:id w:val="-1425718597"/>
      </w:sdtPr>
      <w:sdtEndPr/>
      <w:sdtContent>
        <w:p w:rsidR="00666BFD" w:rsidRDefault="007878DE">
          <w:pPr>
            <w:numPr>
              <w:ilvl w:val="0"/>
              <w:numId w:val="24"/>
            </w:numPr>
            <w:pBdr>
              <w:top w:val="nil"/>
              <w:left w:val="nil"/>
              <w:bottom w:val="nil"/>
              <w:right w:val="nil"/>
              <w:between w:val="nil"/>
            </w:pBdr>
            <w:spacing w:before="200"/>
            <w:ind w:left="540" w:hanging="570"/>
            <w:jc w:val="both"/>
          </w:pPr>
          <w:r>
            <w:rPr>
              <w:color w:val="363636"/>
              <w:highlight w:val="white"/>
            </w:rPr>
            <w:t xml:space="preserve">Ak sa klub dostane do omeškania s uhradením splatného záväzku dlhšie ako 30 dní bez zrejmého (prima facie) </w:t>
          </w:r>
          <w:r>
            <w:rPr>
              <w:color w:val="363636"/>
              <w:highlight w:val="white"/>
            </w:rPr>
            <w:t>zmluvného dôvodu, môže mu byť uložená sankcia podľa odseku 4.</w:t>
          </w:r>
        </w:p>
      </w:sdtContent>
    </w:sdt>
    <w:sdt>
      <w:sdtPr>
        <w:tag w:val="goog_rdk_1259"/>
        <w:id w:val="1204671629"/>
      </w:sdtPr>
      <w:sdtEndPr/>
      <w:sdtContent>
        <w:p w:rsidR="00666BFD" w:rsidRDefault="007878DE">
          <w:pPr>
            <w:numPr>
              <w:ilvl w:val="0"/>
              <w:numId w:val="24"/>
            </w:numPr>
            <w:pBdr>
              <w:top w:val="nil"/>
              <w:left w:val="nil"/>
              <w:bottom w:val="nil"/>
              <w:right w:val="nil"/>
              <w:between w:val="nil"/>
            </w:pBdr>
            <w:spacing w:before="200"/>
            <w:ind w:left="540" w:hanging="570"/>
            <w:jc w:val="both"/>
          </w:pPr>
          <w:r>
            <w:rPr>
              <w:color w:val="363636"/>
              <w:highlight w:val="white"/>
            </w:rPr>
            <w:t xml:space="preserve">Aby bolo možné určiť, že klub sa dostal do omeškania s plnením splatného záväzku, musí ho veriteľ (hráč alebo klub) písomne vyzvať na úhradu splatného záväzku a určiť mu na to lehotu najmenej </w:t>
          </w:r>
          <w:r>
            <w:rPr>
              <w:color w:val="363636"/>
              <w:highlight w:val="white"/>
            </w:rPr>
            <w:t>10 dní od doručenia výzvy na úhradu.</w:t>
          </w:r>
        </w:p>
      </w:sdtContent>
    </w:sdt>
    <w:sdt>
      <w:sdtPr>
        <w:tag w:val="goog_rdk_1260"/>
        <w:id w:val="-1999962475"/>
      </w:sdtPr>
      <w:sdtEndPr/>
      <w:sdtContent>
        <w:p w:rsidR="00666BFD" w:rsidRDefault="007878DE">
          <w:pPr>
            <w:numPr>
              <w:ilvl w:val="0"/>
              <w:numId w:val="24"/>
            </w:numPr>
            <w:pBdr>
              <w:top w:val="nil"/>
              <w:left w:val="nil"/>
              <w:bottom w:val="nil"/>
              <w:right w:val="nil"/>
              <w:between w:val="nil"/>
            </w:pBdr>
            <w:spacing w:before="200"/>
            <w:ind w:left="540" w:hanging="570"/>
            <w:jc w:val="both"/>
          </w:pPr>
          <w:r>
            <w:rPr>
              <w:color w:val="363636"/>
              <w:highlight w:val="white"/>
            </w:rPr>
            <w:t>Komora SFZ má v rámci prejednávanej veci, na ktorej prejednanie je príslušná, právomoc uložiť tieto disciplinárne sankcie</w:t>
          </w:r>
        </w:p>
      </w:sdtContent>
    </w:sdt>
    <w:sdt>
      <w:sdtPr>
        <w:tag w:val="goog_rdk_1261"/>
        <w:id w:val="258498957"/>
      </w:sdtPr>
      <w:sdtEndPr/>
      <w:sdtContent>
        <w:p w:rsidR="00666BFD" w:rsidRDefault="007878DE">
          <w:pPr>
            <w:numPr>
              <w:ilvl w:val="1"/>
              <w:numId w:val="24"/>
            </w:numPr>
            <w:pBdr>
              <w:top w:val="nil"/>
              <w:left w:val="nil"/>
              <w:bottom w:val="nil"/>
              <w:right w:val="nil"/>
              <w:between w:val="nil"/>
            </w:pBdr>
            <w:ind w:left="975"/>
            <w:jc w:val="both"/>
          </w:pPr>
          <w:r>
            <w:rPr>
              <w:color w:val="363636"/>
              <w:highlight w:val="white"/>
            </w:rPr>
            <w:t>upozornenie,</w:t>
          </w:r>
        </w:p>
      </w:sdtContent>
    </w:sdt>
    <w:sdt>
      <w:sdtPr>
        <w:tag w:val="goog_rdk_1262"/>
        <w:id w:val="-1070113773"/>
      </w:sdtPr>
      <w:sdtEndPr/>
      <w:sdtContent>
        <w:p w:rsidR="00666BFD" w:rsidRDefault="007878DE">
          <w:pPr>
            <w:numPr>
              <w:ilvl w:val="1"/>
              <w:numId w:val="24"/>
            </w:numPr>
            <w:pBdr>
              <w:top w:val="nil"/>
              <w:left w:val="nil"/>
              <w:bottom w:val="nil"/>
              <w:right w:val="nil"/>
              <w:between w:val="nil"/>
            </w:pBdr>
            <w:ind w:left="975"/>
            <w:jc w:val="both"/>
          </w:pPr>
          <w:r>
            <w:rPr>
              <w:color w:val="363636"/>
              <w:highlight w:val="white"/>
            </w:rPr>
            <w:t>pokarhanie,</w:t>
          </w:r>
        </w:p>
      </w:sdtContent>
    </w:sdt>
    <w:sdt>
      <w:sdtPr>
        <w:tag w:val="goog_rdk_1263"/>
        <w:id w:val="-1978365564"/>
      </w:sdtPr>
      <w:sdtEndPr/>
      <w:sdtContent>
        <w:p w:rsidR="00666BFD" w:rsidRDefault="007878DE">
          <w:pPr>
            <w:numPr>
              <w:ilvl w:val="1"/>
              <w:numId w:val="24"/>
            </w:numPr>
            <w:pBdr>
              <w:top w:val="nil"/>
              <w:left w:val="nil"/>
              <w:bottom w:val="nil"/>
              <w:right w:val="nil"/>
              <w:between w:val="nil"/>
            </w:pBdr>
            <w:ind w:left="975"/>
            <w:jc w:val="both"/>
          </w:pPr>
          <w:r>
            <w:rPr>
              <w:color w:val="363636"/>
              <w:highlight w:val="white"/>
            </w:rPr>
            <w:t>pokuta,</w:t>
          </w:r>
        </w:p>
      </w:sdtContent>
    </w:sdt>
    <w:sdt>
      <w:sdtPr>
        <w:tag w:val="goog_rdk_1264"/>
        <w:id w:val="-312335153"/>
      </w:sdtPr>
      <w:sdtEndPr/>
      <w:sdtContent>
        <w:p w:rsidR="00666BFD" w:rsidRDefault="007878DE">
          <w:pPr>
            <w:numPr>
              <w:ilvl w:val="1"/>
              <w:numId w:val="24"/>
            </w:numPr>
            <w:pBdr>
              <w:top w:val="nil"/>
              <w:left w:val="nil"/>
              <w:bottom w:val="nil"/>
              <w:right w:val="nil"/>
              <w:between w:val="nil"/>
            </w:pBdr>
            <w:ind w:left="975"/>
            <w:jc w:val="both"/>
          </w:pPr>
          <w:r>
            <w:rPr>
              <w:color w:val="363636"/>
              <w:highlight w:val="white"/>
            </w:rPr>
            <w:t>zákaz registrovať nových hráčov na národnej úrovni a medzinárodnej úrovni na jedno alebo dve celé po sebe nasledujúce registračné obdobia.</w:t>
          </w:r>
        </w:p>
      </w:sdtContent>
    </w:sdt>
    <w:sdt>
      <w:sdtPr>
        <w:tag w:val="goog_rdk_1265"/>
        <w:id w:val="1894231903"/>
      </w:sdtPr>
      <w:sdtEndPr/>
      <w:sdtContent>
        <w:p w:rsidR="00666BFD" w:rsidRDefault="007878DE">
          <w:pPr>
            <w:numPr>
              <w:ilvl w:val="0"/>
              <w:numId w:val="24"/>
            </w:numPr>
            <w:pBdr>
              <w:top w:val="nil"/>
              <w:left w:val="nil"/>
              <w:bottom w:val="nil"/>
              <w:right w:val="nil"/>
              <w:between w:val="nil"/>
            </w:pBdr>
            <w:spacing w:before="200"/>
            <w:ind w:left="540" w:hanging="570"/>
            <w:jc w:val="both"/>
          </w:pPr>
          <w:r>
            <w:rPr>
              <w:color w:val="363636"/>
              <w:highlight w:val="white"/>
            </w:rPr>
            <w:t>Disciplinárne sankcie podľa odseku 4 možno uložiť aj viaceré popri sebe.</w:t>
          </w:r>
        </w:p>
      </w:sdtContent>
    </w:sdt>
    <w:sdt>
      <w:sdtPr>
        <w:tag w:val="goog_rdk_1266"/>
        <w:id w:val="585581459"/>
      </w:sdtPr>
      <w:sdtEndPr/>
      <w:sdtContent>
        <w:p w:rsidR="00666BFD" w:rsidRDefault="007878DE">
          <w:pPr>
            <w:numPr>
              <w:ilvl w:val="0"/>
              <w:numId w:val="24"/>
            </w:numPr>
            <w:pBdr>
              <w:top w:val="nil"/>
              <w:left w:val="nil"/>
              <w:bottom w:val="nil"/>
              <w:right w:val="nil"/>
              <w:between w:val="nil"/>
            </w:pBdr>
            <w:spacing w:before="200"/>
            <w:ind w:left="540" w:hanging="570"/>
            <w:jc w:val="both"/>
          </w:pPr>
          <w:r>
            <w:rPr>
              <w:color w:val="363636"/>
              <w:highlight w:val="white"/>
            </w:rPr>
            <w:t xml:space="preserve">Opakované previnenie podla tohto článku </w:t>
          </w:r>
          <w:r>
            <w:rPr>
              <w:color w:val="363636"/>
              <w:highlight w:val="white"/>
            </w:rPr>
            <w:t>sa považuje za priťažujúcu okolnosť, na základe ktorej bude uložená prísnejšia disciplinárna sankcia.</w:t>
          </w:r>
        </w:p>
      </w:sdtContent>
    </w:sdt>
    <w:sdt>
      <w:sdtPr>
        <w:tag w:val="goog_rdk_1267"/>
        <w:id w:val="-1325279840"/>
      </w:sdtPr>
      <w:sdtEndPr/>
      <w:sdtContent>
        <w:p w:rsidR="00666BFD" w:rsidRDefault="007878DE">
          <w:pPr>
            <w:numPr>
              <w:ilvl w:val="0"/>
              <w:numId w:val="24"/>
            </w:numPr>
            <w:pBdr>
              <w:top w:val="nil"/>
              <w:left w:val="nil"/>
              <w:bottom w:val="nil"/>
              <w:right w:val="nil"/>
              <w:between w:val="nil"/>
            </w:pBdr>
            <w:spacing w:before="200"/>
            <w:ind w:left="540" w:hanging="570"/>
            <w:jc w:val="both"/>
          </w:pPr>
          <w:r>
            <w:rPr>
              <w:color w:val="363636"/>
              <w:highlight w:val="white"/>
            </w:rPr>
            <w:t>Výkon disciplinárnej sankcie podľa odseku 4 písm. d) môže byť podmienečne odložený na skúšobnú dobu v trvaní od šiestich mesiacov do dvoch rokov.</w:t>
          </w:r>
        </w:p>
      </w:sdtContent>
    </w:sdt>
    <w:sdt>
      <w:sdtPr>
        <w:tag w:val="goog_rdk_1268"/>
        <w:id w:val="-1294053793"/>
      </w:sdtPr>
      <w:sdtEndPr/>
      <w:sdtContent>
        <w:p w:rsidR="00666BFD" w:rsidRDefault="007878DE">
          <w:pPr>
            <w:numPr>
              <w:ilvl w:val="0"/>
              <w:numId w:val="24"/>
            </w:numPr>
            <w:pBdr>
              <w:top w:val="nil"/>
              <w:left w:val="nil"/>
              <w:bottom w:val="nil"/>
              <w:right w:val="nil"/>
              <w:between w:val="nil"/>
            </w:pBdr>
            <w:spacing w:before="200"/>
            <w:ind w:left="540" w:hanging="570"/>
            <w:jc w:val="both"/>
          </w:pPr>
          <w:r>
            <w:rPr>
              <w:color w:val="363636"/>
              <w:highlight w:val="white"/>
            </w:rPr>
            <w:t>Ak s</w:t>
          </w:r>
          <w:r>
            <w:rPr>
              <w:color w:val="363636"/>
              <w:highlight w:val="white"/>
            </w:rPr>
            <w:t>a klub, ktorému plynie skúšobná doba podľa odseku 7, dopustí ďalšieho previnenia podľa tohto článku, skúšobná doba sa zruší a vykoná sa discipinárna sankcia, ktorej výkon bol podmienečne odložený. Zároveň sa uloží disciplinárna sankcia za ďalšie previnenie</w:t>
          </w:r>
          <w:r>
            <w:rPr>
              <w:color w:val="363636"/>
              <w:highlight w:val="white"/>
            </w:rPr>
            <w:t>.</w:t>
          </w:r>
        </w:p>
      </w:sdtContent>
    </w:sdt>
    <w:sdt>
      <w:sdtPr>
        <w:tag w:val="goog_rdk_1269"/>
        <w:id w:val="-232931152"/>
      </w:sdtPr>
      <w:sdtEndPr/>
      <w:sdtContent>
        <w:p w:rsidR="00666BFD" w:rsidRDefault="007878DE">
          <w:pPr>
            <w:numPr>
              <w:ilvl w:val="0"/>
              <w:numId w:val="24"/>
            </w:numPr>
            <w:pBdr>
              <w:top w:val="nil"/>
              <w:left w:val="nil"/>
              <w:bottom w:val="nil"/>
              <w:right w:val="nil"/>
              <w:between w:val="nil"/>
            </w:pBdr>
            <w:spacing w:before="200"/>
            <w:ind w:left="540" w:hanging="570"/>
            <w:jc w:val="both"/>
          </w:pPr>
          <w:r>
            <w:rPr>
              <w:color w:val="363636"/>
              <w:highlight w:val="white"/>
            </w:rPr>
            <w:t>Ustanovenia tohto článku nemajú vplyv na uloženie ďalších disciplinárnych sankcií a opatrení podľa článku 32 a 39 v prípade jednostranného ukončenia trvania zmluvy.</w:t>
          </w:r>
        </w:p>
      </w:sdtContent>
    </w:sdt>
    <w:bookmarkStart w:id="56" w:name="_heading=h.4k668n3" w:colFirst="0" w:colLast="0" w:displacedByCustomXml="next"/>
    <w:bookmarkEnd w:id="56" w:displacedByCustomXml="next"/>
    <w:sdt>
      <w:sdtPr>
        <w:tag w:val="goog_rdk_1270"/>
        <w:id w:val="-2040665679"/>
      </w:sdtPr>
      <w:sdtEndPr/>
      <w:sdtContent>
        <w:p w:rsidR="00666BFD" w:rsidRDefault="007878DE">
          <w:pPr>
            <w:pStyle w:val="Nadpis2"/>
            <w:keepNext w:val="0"/>
            <w:keepLines w:val="0"/>
            <w:pBdr>
              <w:top w:val="nil"/>
              <w:left w:val="nil"/>
              <w:bottom w:val="nil"/>
              <w:right w:val="nil"/>
              <w:between w:val="nil"/>
            </w:pBdr>
            <w:spacing w:after="80" w:line="264" w:lineRule="auto"/>
            <w:rPr>
              <w:b/>
              <w:sz w:val="30"/>
              <w:szCs w:val="30"/>
              <w:highlight w:val="white"/>
            </w:rPr>
          </w:pPr>
          <w:r>
            <w:rPr>
              <w:b/>
              <w:sz w:val="30"/>
              <w:szCs w:val="30"/>
              <w:highlight w:val="white"/>
            </w:rPr>
            <w:t>SIEDMA ČASŤ - Spoločné, prechodné a záverečné ustanovenia</w:t>
          </w:r>
        </w:p>
      </w:sdtContent>
    </w:sdt>
    <w:bookmarkStart w:id="57" w:name="_heading=h.2zbgiuw" w:colFirst="0" w:colLast="0" w:displacedByCustomXml="next"/>
    <w:bookmarkEnd w:id="57" w:displacedByCustomXml="next"/>
    <w:sdt>
      <w:sdtPr>
        <w:tag w:val="goog_rdk_1271"/>
        <w:id w:val="-1723437771"/>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43 - Spoločné ustanovenie</w:t>
          </w:r>
        </w:p>
      </w:sdtContent>
    </w:sdt>
    <w:sdt>
      <w:sdtPr>
        <w:tag w:val="goog_rdk_1272"/>
        <w:id w:val="-639725246"/>
      </w:sdtPr>
      <w:sdtEndPr/>
      <w:sdtContent>
        <w:p w:rsidR="00666BFD" w:rsidRDefault="007878DE">
          <w:pPr>
            <w:numPr>
              <w:ilvl w:val="0"/>
              <w:numId w:val="41"/>
            </w:numPr>
            <w:pBdr>
              <w:top w:val="nil"/>
              <w:left w:val="nil"/>
              <w:bottom w:val="nil"/>
              <w:right w:val="nil"/>
              <w:between w:val="nil"/>
            </w:pBdr>
            <w:spacing w:before="200"/>
            <w:ind w:left="540" w:hanging="570"/>
            <w:jc w:val="both"/>
          </w:pPr>
          <w:r>
            <w:rPr>
              <w:color w:val="363636"/>
              <w:highlight w:val="white"/>
            </w:rPr>
            <w:t>Podrobnosti o vykonaní ustanovení tohto poriadku upraví organizačným pokynom generálny sekretár SFZ.</w:t>
          </w:r>
        </w:p>
      </w:sdtContent>
    </w:sdt>
    <w:sdt>
      <w:sdtPr>
        <w:tag w:val="goog_rdk_1273"/>
        <w:id w:val="-277337648"/>
      </w:sdtPr>
      <w:sdtEndPr/>
      <w:sdtContent>
        <w:p w:rsidR="00666BFD" w:rsidRDefault="007878DE">
          <w:pPr>
            <w:numPr>
              <w:ilvl w:val="0"/>
              <w:numId w:val="41"/>
            </w:numPr>
            <w:pBdr>
              <w:top w:val="nil"/>
              <w:left w:val="nil"/>
              <w:bottom w:val="nil"/>
              <w:right w:val="nil"/>
              <w:between w:val="nil"/>
            </w:pBdr>
            <w:spacing w:before="200"/>
            <w:ind w:left="540" w:hanging="570"/>
            <w:jc w:val="both"/>
          </w:pPr>
          <w:r>
            <w:rPr>
              <w:color w:val="363636"/>
              <w:highlight w:val="white"/>
            </w:rPr>
            <w:t>Doručovať písomnosti podľa tohto poriadku je možné aj v sú</w:t>
          </w:r>
          <w:r>
            <w:rPr>
              <w:color w:val="363636"/>
              <w:highlight w:val="white"/>
            </w:rPr>
            <w:t>lade s § 99 ods. 4 zákona č. 440/2015 Z. z. o športe a o zmene a doplnení niektorých zákonov.</w:t>
          </w:r>
        </w:p>
      </w:sdtContent>
    </w:sdt>
    <w:bookmarkStart w:id="58" w:name="_heading=h.1egqt2p" w:colFirst="0" w:colLast="0" w:displacedByCustomXml="next"/>
    <w:bookmarkEnd w:id="58" w:displacedByCustomXml="next"/>
    <w:sdt>
      <w:sdtPr>
        <w:tag w:val="goog_rdk_1274"/>
        <w:id w:val="1355547361"/>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44 - Prechodné ustanovenia</w:t>
          </w:r>
        </w:p>
      </w:sdtContent>
    </w:sdt>
    <w:sdt>
      <w:sdtPr>
        <w:tag w:val="goog_rdk_1275"/>
        <w:id w:val="-1431346285"/>
      </w:sdtPr>
      <w:sdtEndPr/>
      <w:sdtContent>
        <w:p w:rsidR="00666BFD" w:rsidRDefault="007878DE">
          <w:pPr>
            <w:numPr>
              <w:ilvl w:val="0"/>
              <w:numId w:val="87"/>
            </w:numPr>
            <w:pBdr>
              <w:top w:val="nil"/>
              <w:left w:val="nil"/>
              <w:bottom w:val="nil"/>
              <w:right w:val="nil"/>
              <w:between w:val="nil"/>
            </w:pBdr>
            <w:spacing w:before="200"/>
            <w:ind w:left="540" w:hanging="570"/>
            <w:jc w:val="both"/>
          </w:pPr>
          <w:r>
            <w:rPr>
              <w:color w:val="363636"/>
              <w:highlight w:val="white"/>
            </w:rPr>
            <w:t>Zmluvné vzťahy, ktoré vznikli pred nadobudnutím účinnosti tohto poriadku sú platné a účinné tak, ako boli uzatvorené, ak boli uzatvorené v súlade s predpismi uvedenými v článku 45.</w:t>
          </w:r>
        </w:p>
      </w:sdtContent>
    </w:sdt>
    <w:sdt>
      <w:sdtPr>
        <w:tag w:val="goog_rdk_1276"/>
        <w:id w:val="1496220915"/>
      </w:sdtPr>
      <w:sdtEndPr/>
      <w:sdtContent>
        <w:p w:rsidR="00666BFD" w:rsidRDefault="007878DE">
          <w:pPr>
            <w:numPr>
              <w:ilvl w:val="0"/>
              <w:numId w:val="87"/>
            </w:numPr>
            <w:pBdr>
              <w:top w:val="nil"/>
              <w:left w:val="nil"/>
              <w:bottom w:val="nil"/>
              <w:right w:val="nil"/>
              <w:between w:val="nil"/>
            </w:pBdr>
            <w:spacing w:before="200"/>
            <w:ind w:left="540" w:hanging="570"/>
            <w:jc w:val="both"/>
          </w:pPr>
          <w:r>
            <w:rPr>
              <w:color w:val="363636"/>
              <w:highlight w:val="white"/>
            </w:rPr>
            <w:t>Na riešenie sporov založených zmluvnými vzťahmi  podľa odseku 1 sa primer</w:t>
          </w:r>
          <w:r>
            <w:rPr>
              <w:color w:val="363636"/>
              <w:highlight w:val="white"/>
            </w:rPr>
            <w:t>ane použijú ustanovenia tohto poriadku a ustanovenia príslušných predpisov účinných pred nadobudnutím účinnosti tohto poriadku.</w:t>
          </w:r>
        </w:p>
      </w:sdtContent>
    </w:sdt>
    <w:sdt>
      <w:sdtPr>
        <w:tag w:val="goog_rdk_1277"/>
        <w:id w:val="-1384248045"/>
      </w:sdtPr>
      <w:sdtEndPr/>
      <w:sdtContent>
        <w:p w:rsidR="00666BFD" w:rsidRDefault="007878DE">
          <w:pPr>
            <w:numPr>
              <w:ilvl w:val="0"/>
              <w:numId w:val="87"/>
            </w:numPr>
            <w:pBdr>
              <w:top w:val="nil"/>
              <w:left w:val="nil"/>
              <w:bottom w:val="nil"/>
              <w:right w:val="nil"/>
              <w:between w:val="nil"/>
            </w:pBdr>
            <w:spacing w:before="200"/>
            <w:ind w:left="540" w:hanging="570"/>
            <w:jc w:val="both"/>
          </w:pPr>
          <w:r>
            <w:rPr>
              <w:color w:val="363636"/>
              <w:highlight w:val="white"/>
            </w:rPr>
            <w:t>Hosťovanie amatéra schválené na dlhšiu dobu ako do 30.06.2016 bude automaticky ukončené k 30.06.2016.</w:t>
          </w:r>
        </w:p>
      </w:sdtContent>
    </w:sdt>
    <w:sdt>
      <w:sdtPr>
        <w:tag w:val="goog_rdk_1278"/>
        <w:id w:val="-435521030"/>
      </w:sdtPr>
      <w:sdtEndPr/>
      <w:sdtContent>
        <w:p w:rsidR="00666BFD" w:rsidRDefault="007878DE">
          <w:pPr>
            <w:numPr>
              <w:ilvl w:val="0"/>
              <w:numId w:val="87"/>
            </w:numPr>
            <w:pBdr>
              <w:top w:val="nil"/>
              <w:left w:val="nil"/>
              <w:bottom w:val="nil"/>
              <w:right w:val="nil"/>
              <w:between w:val="nil"/>
            </w:pBdr>
            <w:spacing w:before="200"/>
            <w:ind w:left="540" w:hanging="570"/>
            <w:jc w:val="both"/>
          </w:pPr>
          <w:r>
            <w:rPr>
              <w:color w:val="363636"/>
              <w:highlight w:val="white"/>
            </w:rPr>
            <w:t>Registračné obdobie uv</w:t>
          </w:r>
          <w:r>
            <w:rPr>
              <w:color w:val="363636"/>
              <w:highlight w:val="white"/>
            </w:rPr>
            <w:t>edené v článku 19 odsek 2 písm. b) nadobúda účinnosť od súťažného ročníka 2018/2019. V súťažnom ročníku 2017/2018 registračné obdobie uvedené v článku 19 odsek 2 písm. b) trvá od 18.07. do 30.09.</w:t>
          </w:r>
        </w:p>
      </w:sdtContent>
    </w:sdt>
    <w:bookmarkStart w:id="59" w:name="_heading=h.3ygebqi" w:colFirst="0" w:colLast="0" w:displacedByCustomXml="next"/>
    <w:bookmarkEnd w:id="59" w:displacedByCustomXml="next"/>
    <w:sdt>
      <w:sdtPr>
        <w:tag w:val="goog_rdk_1279"/>
        <w:id w:val="-704940545"/>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44a - Prechodné ustanovenia k úpravám účinným od 18</w:t>
          </w:r>
          <w:r>
            <w:rPr>
              <w:b/>
              <w:color w:val="000000"/>
              <w:sz w:val="21"/>
              <w:szCs w:val="21"/>
              <w:highlight w:val="white"/>
            </w:rPr>
            <w:t>. júna 2019</w:t>
          </w:r>
        </w:p>
      </w:sdtContent>
    </w:sdt>
    <w:sdt>
      <w:sdtPr>
        <w:tag w:val="goog_rdk_1280"/>
        <w:id w:val="292018531"/>
      </w:sdtPr>
      <w:sdtEndPr/>
      <w:sdtContent>
        <w:p w:rsidR="00666BFD" w:rsidRDefault="007878DE">
          <w:pPr>
            <w:numPr>
              <w:ilvl w:val="0"/>
              <w:numId w:val="1"/>
            </w:numPr>
            <w:pBdr>
              <w:top w:val="nil"/>
              <w:left w:val="nil"/>
              <w:bottom w:val="nil"/>
              <w:right w:val="nil"/>
              <w:between w:val="nil"/>
            </w:pBdr>
            <w:spacing w:before="200"/>
            <w:ind w:left="567" w:hanging="567"/>
            <w:jc w:val="both"/>
            <w:rPr>
              <w:highlight w:val="green"/>
            </w:rPr>
          </w:pPr>
          <w:r>
            <w:rPr>
              <w:color w:val="363636"/>
              <w:highlight w:val="green"/>
            </w:rPr>
            <w:t>Individuálnemu členovi SFZ, ktorý požiadal o vystavenie registračného preukazu do 17.06.2019, SFZ vystaví registračný preukaz podľa ustanovení tohto poriadku účinných ku dňu podania žiadosti o vystavenie registračného preukazu.</w:t>
          </w:r>
        </w:p>
      </w:sdtContent>
    </w:sdt>
    <w:sdt>
      <w:sdtPr>
        <w:tag w:val="goog_rdk_1281"/>
        <w:id w:val="497538824"/>
      </w:sdtPr>
      <w:sdtEndPr/>
      <w:sdtContent>
        <w:p w:rsidR="00666BFD" w:rsidRDefault="007878DE">
          <w:pPr>
            <w:numPr>
              <w:ilvl w:val="0"/>
              <w:numId w:val="1"/>
            </w:numPr>
            <w:pBdr>
              <w:top w:val="nil"/>
              <w:left w:val="nil"/>
              <w:bottom w:val="nil"/>
              <w:right w:val="nil"/>
              <w:between w:val="nil"/>
            </w:pBdr>
            <w:spacing w:before="200"/>
            <w:ind w:left="540" w:hanging="570"/>
            <w:jc w:val="both"/>
            <w:rPr>
              <w:highlight w:val="green"/>
            </w:rPr>
          </w:pPr>
          <w:r>
            <w:rPr>
              <w:color w:val="363636"/>
              <w:highlight w:val="green"/>
            </w:rPr>
            <w:t>Doba platnosti registračného preukazu individuálneho člena SFZ vydaného podľa predpisu účinného do 17.06.2019 sa končí dňom uvedeným v registračnom preukaze individuálneho člena SFZ.</w:t>
          </w:r>
        </w:p>
      </w:sdtContent>
    </w:sdt>
    <w:sdt>
      <w:sdtPr>
        <w:tag w:val="goog_rdk_1282"/>
        <w:id w:val="-946155773"/>
      </w:sdtPr>
      <w:sdtEndPr/>
      <w:sdtContent>
        <w:p w:rsidR="00666BFD" w:rsidRDefault="007878DE">
          <w:pPr>
            <w:pBdr>
              <w:top w:val="nil"/>
              <w:left w:val="nil"/>
              <w:bottom w:val="nil"/>
              <w:right w:val="nil"/>
              <w:between w:val="nil"/>
            </w:pBdr>
            <w:spacing w:before="200"/>
            <w:ind w:left="540"/>
            <w:jc w:val="both"/>
          </w:pPr>
        </w:p>
      </w:sdtContent>
    </w:sdt>
    <w:bookmarkStart w:id="60" w:name="_heading=h.2dlolyb" w:colFirst="0" w:colLast="0" w:displacedByCustomXml="next"/>
    <w:bookmarkEnd w:id="60" w:displacedByCustomXml="next"/>
    <w:sdt>
      <w:sdtPr>
        <w:tag w:val="goog_rdk_1283"/>
        <w:id w:val="522134754"/>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45 - Záverečné ustanovenia</w:t>
          </w:r>
        </w:p>
      </w:sdtContent>
    </w:sdt>
    <w:sdt>
      <w:sdtPr>
        <w:tag w:val="goog_rdk_1284"/>
        <w:id w:val="1304343954"/>
      </w:sdtPr>
      <w:sdtEndPr/>
      <w:sdtContent>
        <w:p w:rsidR="00666BFD" w:rsidRDefault="007878DE">
          <w:pPr>
            <w:pBdr>
              <w:top w:val="nil"/>
              <w:left w:val="nil"/>
              <w:bottom w:val="nil"/>
              <w:right w:val="nil"/>
              <w:between w:val="nil"/>
            </w:pBdr>
            <w:spacing w:before="200" w:after="200"/>
            <w:jc w:val="both"/>
            <w:rPr>
              <w:color w:val="363636"/>
              <w:highlight w:val="white"/>
            </w:rPr>
          </w:pPr>
          <w:r>
            <w:rPr>
              <w:color w:val="363636"/>
              <w:highlight w:val="white"/>
            </w:rPr>
            <w:t>Zrušujú sa:</w:t>
          </w:r>
        </w:p>
      </w:sdtContent>
    </w:sdt>
    <w:sdt>
      <w:sdtPr>
        <w:tag w:val="goog_rdk_1285"/>
        <w:id w:val="332499080"/>
      </w:sdtPr>
      <w:sdtEndPr/>
      <w:sdtContent>
        <w:p w:rsidR="00666BFD" w:rsidRDefault="007878DE">
          <w:pPr>
            <w:numPr>
              <w:ilvl w:val="0"/>
              <w:numId w:val="28"/>
            </w:numPr>
            <w:pBdr>
              <w:top w:val="nil"/>
              <w:left w:val="nil"/>
              <w:bottom w:val="nil"/>
              <w:right w:val="nil"/>
              <w:between w:val="nil"/>
            </w:pBdr>
            <w:spacing w:before="200"/>
            <w:ind w:left="540" w:hanging="570"/>
            <w:jc w:val="both"/>
          </w:pPr>
          <w:r>
            <w:rPr>
              <w:color w:val="363636"/>
              <w:highlight w:val="white"/>
            </w:rPr>
            <w:t>Prestupový poriadok pre neprofesionálnych futbalistov schválený VV SFZ dňa 26.6.2012.</w:t>
          </w:r>
        </w:p>
      </w:sdtContent>
    </w:sdt>
    <w:sdt>
      <w:sdtPr>
        <w:tag w:val="goog_rdk_1286"/>
        <w:id w:val="826944442"/>
      </w:sdtPr>
      <w:sdtEndPr/>
      <w:sdtContent>
        <w:p w:rsidR="00666BFD" w:rsidRDefault="007878DE">
          <w:pPr>
            <w:numPr>
              <w:ilvl w:val="0"/>
              <w:numId w:val="28"/>
            </w:numPr>
            <w:pBdr>
              <w:top w:val="nil"/>
              <w:left w:val="nil"/>
              <w:bottom w:val="nil"/>
              <w:right w:val="nil"/>
              <w:between w:val="nil"/>
            </w:pBdr>
            <w:spacing w:before="200"/>
            <w:ind w:left="540" w:hanging="570"/>
            <w:jc w:val="both"/>
          </w:pPr>
          <w:r>
            <w:rPr>
              <w:color w:val="363636"/>
              <w:highlight w:val="white"/>
            </w:rPr>
            <w:t>Prestupový poriadok pre profesionálnych futbalistov schválený VV SFZ dňa 26.6.2012.</w:t>
          </w:r>
        </w:p>
      </w:sdtContent>
    </w:sdt>
    <w:sdt>
      <w:sdtPr>
        <w:tag w:val="goog_rdk_1287"/>
        <w:id w:val="-560393891"/>
      </w:sdtPr>
      <w:sdtEndPr/>
      <w:sdtContent>
        <w:p w:rsidR="00666BFD" w:rsidRDefault="007878DE">
          <w:pPr>
            <w:numPr>
              <w:ilvl w:val="0"/>
              <w:numId w:val="28"/>
            </w:numPr>
            <w:pBdr>
              <w:top w:val="nil"/>
              <w:left w:val="nil"/>
              <w:bottom w:val="nil"/>
              <w:right w:val="nil"/>
              <w:between w:val="nil"/>
            </w:pBdr>
            <w:spacing w:before="200"/>
            <w:ind w:left="540" w:hanging="570"/>
            <w:jc w:val="both"/>
          </w:pPr>
          <w:r>
            <w:rPr>
              <w:color w:val="363636"/>
              <w:highlight w:val="white"/>
            </w:rPr>
            <w:t>Registračný poriadok futbalu schválený VV SFZ dňa 26.6.2012.</w:t>
          </w:r>
        </w:p>
      </w:sdtContent>
    </w:sdt>
    <w:sdt>
      <w:sdtPr>
        <w:tag w:val="goog_rdk_1288"/>
        <w:id w:val="1482728147"/>
      </w:sdtPr>
      <w:sdtEndPr/>
      <w:sdtContent>
        <w:p w:rsidR="00666BFD" w:rsidRDefault="007878DE">
          <w:pPr>
            <w:numPr>
              <w:ilvl w:val="0"/>
              <w:numId w:val="28"/>
            </w:numPr>
            <w:pBdr>
              <w:top w:val="nil"/>
              <w:left w:val="nil"/>
              <w:bottom w:val="nil"/>
              <w:right w:val="nil"/>
              <w:between w:val="nil"/>
            </w:pBdr>
            <w:spacing w:before="200"/>
            <w:ind w:left="540" w:hanging="570"/>
            <w:jc w:val="both"/>
          </w:pPr>
          <w:r>
            <w:rPr>
              <w:color w:val="363636"/>
              <w:highlight w:val="white"/>
            </w:rPr>
            <w:t>Smernica pre regist</w:t>
          </w:r>
          <w:r>
            <w:rPr>
              <w:color w:val="363636"/>
              <w:highlight w:val="white"/>
            </w:rPr>
            <w:t>ráciu profesionálnych a neamatérskych zmlúv schválená VV SFZ dňa 22.9.2009.</w:t>
          </w:r>
        </w:p>
      </w:sdtContent>
    </w:sdt>
    <w:sdt>
      <w:sdtPr>
        <w:tag w:val="goog_rdk_1289"/>
        <w:id w:val="-784349231"/>
      </w:sdtPr>
      <w:sdtEndPr/>
      <w:sdtContent>
        <w:p w:rsidR="00666BFD" w:rsidRDefault="007878DE">
          <w:pPr>
            <w:numPr>
              <w:ilvl w:val="0"/>
              <w:numId w:val="28"/>
            </w:numPr>
            <w:pBdr>
              <w:top w:val="nil"/>
              <w:left w:val="nil"/>
              <w:bottom w:val="nil"/>
              <w:right w:val="nil"/>
              <w:between w:val="nil"/>
            </w:pBdr>
            <w:spacing w:before="200"/>
            <w:ind w:left="540" w:hanging="570"/>
            <w:jc w:val="both"/>
          </w:pPr>
          <w:r>
            <w:rPr>
              <w:color w:val="363636"/>
              <w:highlight w:val="white"/>
            </w:rPr>
            <w:t>Pravidlá pre stanovenie výšky odstupného za profesionálneho hráča schválené mimoriadnou konferenciou SFZ dňa 10.7.1993 v znení zmien a doplnkov schválených dňa 17.3.1995.</w:t>
          </w:r>
        </w:p>
      </w:sdtContent>
    </w:sdt>
    <w:bookmarkStart w:id="61" w:name="_heading=h.sqyw64" w:colFirst="0" w:colLast="0" w:displacedByCustomXml="next"/>
    <w:bookmarkEnd w:id="61" w:displacedByCustomXml="next"/>
    <w:sdt>
      <w:sdtPr>
        <w:tag w:val="goog_rdk_1290"/>
        <w:id w:val="117656677"/>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w:t>
          </w:r>
          <w:r>
            <w:rPr>
              <w:b/>
              <w:color w:val="000000"/>
              <w:sz w:val="21"/>
              <w:szCs w:val="21"/>
              <w:highlight w:val="white"/>
            </w:rPr>
            <w:t>k 46 - Účinnosť</w:t>
          </w:r>
        </w:p>
      </w:sdtContent>
    </w:sdt>
    <w:sdt>
      <w:sdtPr>
        <w:tag w:val="goog_rdk_1291"/>
        <w:id w:val="514192823"/>
      </w:sdtPr>
      <w:sdtEndPr/>
      <w:sdtContent>
        <w:p w:rsidR="00666BFD" w:rsidRDefault="007878DE">
          <w:pPr>
            <w:pBdr>
              <w:top w:val="nil"/>
              <w:left w:val="nil"/>
              <w:bottom w:val="nil"/>
              <w:right w:val="nil"/>
              <w:between w:val="nil"/>
            </w:pBdr>
            <w:spacing w:before="200" w:after="200"/>
            <w:jc w:val="both"/>
            <w:rPr>
              <w:color w:val="363636"/>
            </w:rPr>
          </w:pPr>
          <w:r>
            <w:rPr>
              <w:color w:val="363636"/>
              <w:highlight w:val="green"/>
            </w:rPr>
            <w:t>Tento poriadok nadobúda účinnosť 18. júna 2019.</w:t>
          </w:r>
        </w:p>
      </w:sdtContent>
    </w:sdt>
    <w:sdt>
      <w:sdtPr>
        <w:tag w:val="goog_rdk_1292"/>
        <w:id w:val="-593632206"/>
      </w:sdtPr>
      <w:sdtEndPr/>
      <w:sdtContent>
        <w:p w:rsidR="00666BFD" w:rsidRDefault="007878DE">
          <w:pPr>
            <w:pBdr>
              <w:top w:val="nil"/>
              <w:left w:val="nil"/>
              <w:bottom w:val="nil"/>
              <w:right w:val="nil"/>
              <w:between w:val="nil"/>
            </w:pBdr>
            <w:spacing w:before="200" w:after="200"/>
            <w:jc w:val="both"/>
          </w:pPr>
        </w:p>
      </w:sdtContent>
    </w:sdt>
    <w:sdt>
      <w:sdtPr>
        <w:tag w:val="goog_rdk_1293"/>
        <w:id w:val="-1019382687"/>
      </w:sdtPr>
      <w:sdtEndPr/>
      <w:sdtContent>
        <w:p w:rsidR="00666BFD" w:rsidRDefault="007878DE">
          <w:pPr>
            <w:pBdr>
              <w:top w:val="nil"/>
              <w:left w:val="nil"/>
              <w:bottom w:val="nil"/>
              <w:right w:val="nil"/>
              <w:between w:val="nil"/>
            </w:pBdr>
            <w:spacing w:before="200" w:after="200"/>
            <w:jc w:val="both"/>
            <w:rPr>
              <w:color w:val="363636"/>
              <w:highlight w:val="white"/>
            </w:rPr>
          </w:pPr>
          <w:r>
            <w:br w:type="page"/>
          </w:r>
        </w:p>
      </w:sdtContent>
    </w:sdt>
    <w:sdt>
      <w:sdtPr>
        <w:tag w:val="goog_rdk_1294"/>
        <w:id w:val="391394425"/>
      </w:sdtPr>
      <w:sdtEndPr/>
      <w:sdtContent>
        <w:p w:rsidR="00666BFD" w:rsidRDefault="007878DE">
          <w:pPr>
            <w:pBdr>
              <w:top w:val="nil"/>
              <w:left w:val="nil"/>
              <w:bottom w:val="nil"/>
              <w:right w:val="nil"/>
              <w:between w:val="nil"/>
            </w:pBdr>
            <w:spacing w:before="200" w:after="200"/>
            <w:jc w:val="center"/>
            <w:rPr>
              <w:b/>
              <w:sz w:val="30"/>
              <w:szCs w:val="30"/>
              <w:highlight w:val="white"/>
            </w:rPr>
          </w:pPr>
          <w:r>
            <w:rPr>
              <w:b/>
              <w:sz w:val="30"/>
              <w:szCs w:val="30"/>
              <w:highlight w:val="white"/>
            </w:rPr>
            <w:t>PRÍLOHY</w:t>
          </w:r>
        </w:p>
      </w:sdtContent>
    </w:sdt>
    <w:bookmarkStart w:id="62" w:name="_heading=h.3cqmetx" w:colFirst="0" w:colLast="0" w:displacedByCustomXml="next"/>
    <w:bookmarkEnd w:id="62" w:displacedByCustomXml="next"/>
    <w:sdt>
      <w:sdtPr>
        <w:tag w:val="goog_rdk_1295"/>
        <w:id w:val="1732036225"/>
      </w:sdtPr>
      <w:sdtEndPr/>
      <w:sdtContent>
        <w:p w:rsidR="00666BFD" w:rsidRDefault="007878DE">
          <w:pPr>
            <w:pStyle w:val="Nadpis3"/>
            <w:keepNext w:val="0"/>
            <w:keepLines w:val="0"/>
            <w:pBdr>
              <w:top w:val="nil"/>
              <w:left w:val="nil"/>
              <w:bottom w:val="nil"/>
              <w:right w:val="nil"/>
              <w:between w:val="nil"/>
            </w:pBdr>
            <w:spacing w:before="280" w:line="266" w:lineRule="auto"/>
            <w:rPr>
              <w:b/>
              <w:color w:val="000000"/>
              <w:sz w:val="27"/>
              <w:szCs w:val="27"/>
              <w:highlight w:val="white"/>
            </w:rPr>
          </w:pPr>
          <w:r>
            <w:rPr>
              <w:b/>
              <w:color w:val="000000"/>
              <w:sz w:val="27"/>
              <w:szCs w:val="27"/>
              <w:highlight w:val="white"/>
            </w:rPr>
            <w:t>PRÍLOHA č. 1 - Reprezentácia Slovenskej republiky vo futbale</w:t>
          </w:r>
          <w:r>
            <w:rPr>
              <w:b/>
              <w:color w:val="000000"/>
              <w:sz w:val="27"/>
              <w:szCs w:val="27"/>
              <w:highlight w:val="white"/>
              <w:vertAlign w:val="superscript"/>
            </w:rPr>
            <w:footnoteReference w:id="37"/>
          </w:r>
          <w:r>
            <w:rPr>
              <w:b/>
              <w:color w:val="000000"/>
              <w:sz w:val="27"/>
              <w:szCs w:val="27"/>
              <w:highlight w:val="white"/>
            </w:rPr>
            <w:t>)</w:t>
          </w:r>
        </w:p>
      </w:sdtContent>
    </w:sdt>
    <w:sdt>
      <w:sdtPr>
        <w:tag w:val="goog_rdk_1296"/>
        <w:id w:val="-1449775268"/>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Slovenský futbalový zväz ako národný športový zväz futbalu v zmysle § 16 ods. 1 písm. e) zákona č. 440/2015 Z. z. o športe a o zmene a doplnení niektorých zákonov v znení neskorších predpisov zabezpečuje výber a prípravu športovcov do športovej reprezentác</w:t>
          </w:r>
          <w:r>
            <w:rPr>
              <w:color w:val="363636"/>
              <w:highlight w:val="white"/>
            </w:rPr>
            <w:t>ie vo futbale a ich účasť na medzinárodnej športovej súťaži alebo na medzinárodnom športovom podujatí.</w:t>
          </w:r>
        </w:p>
      </w:sdtContent>
    </w:sdt>
    <w:sdt>
      <w:sdtPr>
        <w:tag w:val="goog_rdk_1297"/>
        <w:id w:val="537793458"/>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V zmysle článku 3 ods. 2 písm. c) a článku 4 ods. 2 písm. g) stanov SFZ je poslaním a jednou z hlavných činností SFZ zabezpečovať prípravu a účasť špor</w:t>
          </w:r>
          <w:r>
            <w:rPr>
              <w:color w:val="363636"/>
              <w:highlight w:val="white"/>
            </w:rPr>
            <w:t>tovej reprezentácie Slovenskej republiky na významných súťažiach vo futbale.</w:t>
          </w:r>
        </w:p>
      </w:sdtContent>
    </w:sdt>
    <w:sdt>
      <w:sdtPr>
        <w:tag w:val="goog_rdk_1298"/>
        <w:id w:val="-275792155"/>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Reprezentovanie Slovenskej republiky upravuje aj článok 20 stanov SFZ, Štatút reprezentanta Slovenskej republiky</w:t>
          </w:r>
          <w:r>
            <w:rPr>
              <w:color w:val="363636"/>
              <w:highlight w:val="white"/>
              <w:vertAlign w:val="superscript"/>
            </w:rPr>
            <w:footnoteReference w:id="38"/>
          </w:r>
          <w:r>
            <w:rPr>
              <w:color w:val="363636"/>
              <w:highlight w:val="white"/>
            </w:rPr>
            <w:t>) a osobitné predpisy</w:t>
          </w:r>
          <w:r>
            <w:rPr>
              <w:color w:val="363636"/>
              <w:highlight w:val="white"/>
              <w:vertAlign w:val="superscript"/>
            </w:rPr>
            <w:footnoteReference w:id="39"/>
          </w:r>
          <w:r>
            <w:rPr>
              <w:color w:val="363636"/>
              <w:highlight w:val="white"/>
            </w:rPr>
            <w:t>).</w:t>
          </w:r>
        </w:p>
      </w:sdtContent>
    </w:sdt>
    <w:sdt>
      <w:sdtPr>
        <w:tag w:val="goog_rdk_1299"/>
        <w:id w:val="-805615549"/>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Táto príloha upravuje záväzné pravidlá, postupy a povinnosti hráčov, klubov a SFZ pri uvoľňovaní hráčov pre potreby reprezentačných družstiev.</w:t>
          </w:r>
        </w:p>
      </w:sdtContent>
    </w:sdt>
    <w:sdt>
      <w:sdtPr>
        <w:tag w:val="goog_rdk_1300"/>
        <w:id w:val="-1857115765"/>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Každý hráč má právo, aby ho futbalový klub, v ktorom je registrovaný, uvoľnil pre potreby futbalovej r</w:t>
          </w:r>
          <w:r>
            <w:rPr>
              <w:color w:val="363636"/>
              <w:highlight w:val="white"/>
            </w:rPr>
            <w:t>eprezentácie krajiny, ktorú je oprávnený reprezentovať, ak ho národný futbalový zväz danej krajiny z klubu riadne vyžiadal.</w:t>
          </w:r>
        </w:p>
      </w:sdtContent>
    </w:sdt>
    <w:sdt>
      <w:sdtPr>
        <w:tag w:val="goog_rdk_1301"/>
        <w:id w:val="-1718509604"/>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Skutočnosť, že hráč bol nominovaný na medzištátne stretnutie slovenskej futbalovej reprezentácie, je SFZ povinn</w:t>
          </w:r>
          <w:r>
            <w:rPr>
              <w:color w:val="363636"/>
              <w:highlight w:val="white"/>
            </w:rPr>
            <w:t xml:space="preserve">ý oznámiť hráčovi a jeho materskému klubu najneskôr 15 dní pred termínom, v ktorom sa má odohrať medzištátne stretnutie, na ktoré je hráč nominovaný. Klub nie je povinný hráča uvoľniť, ak SFZ nedodržal lehotu stanovenú na oznámenie </w:t>
          </w:r>
          <w:r>
            <w:rPr>
              <w:color w:val="363636"/>
              <w:highlight w:val="white"/>
            </w:rPr>
            <w:t>nominácie.</w:t>
          </w:r>
        </w:p>
      </w:sdtContent>
    </w:sdt>
    <w:sdt>
      <w:sdtPr>
        <w:tag w:val="goog_rdk_1302"/>
        <w:id w:val="365645901"/>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Hráč má možnosť odmietnuť nomináciu do reprezentácie z osobných dôvodov (napr. nezáujem reprezentovať, úmrtie v rodine a pod.).</w:t>
          </w:r>
        </w:p>
      </w:sdtContent>
    </w:sdt>
    <w:sdt>
      <w:sdtPr>
        <w:tag w:val="goog_rdk_1303"/>
        <w:id w:val="-593938105"/>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Nomináciu je hráč oprávnený odmietnuť aj zo zdravotných dôvodov (zranenie, choroba). V takom</w:t>
          </w:r>
          <w:r>
            <w:rPr>
              <w:color w:val="363636"/>
              <w:highlight w:val="white"/>
            </w:rPr>
            <w:t xml:space="preserve"> prípade je hráč povinný podrobiť sa na požiadanie SFZ lekárskej prehliadke. Lekára, ktorý lekársku prehliadku vykoná, určí SFZ (spravidla lekár reprezentačného družstva).</w:t>
          </w:r>
        </w:p>
      </w:sdtContent>
    </w:sdt>
    <w:sdt>
      <w:sdtPr>
        <w:tag w:val="goog_rdk_1304"/>
        <w:id w:val="-1374216521"/>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 xml:space="preserve">Materský klub hráča je povinný potvrdiť, či nominovaného hráča uvoľní pre potreby reprezentácie Slovenskej republiky v lehote šesť dní odo dňa doručenia nominácie. V prípade, že sa klub k nominácii hráča v stanovenej lehote nevyjadrí, </w:t>
          </w:r>
          <w:r>
            <w:rPr>
              <w:color w:val="363636"/>
              <w:highlight w:val="white"/>
            </w:rPr>
            <w:t>predpokladá sa, že klub s uvoľnením hráča súhlasí.</w:t>
          </w:r>
        </w:p>
      </w:sdtContent>
    </w:sdt>
    <w:sdt>
      <w:sdtPr>
        <w:tag w:val="goog_rdk_1305"/>
        <w:id w:val="-1658458593"/>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Povinnosť klubov uvoľniť hráčov pre potreby reprezentácie Slovenskej republiky sa vzťahuje na medzištátne stretnutia, ktoré sa konajú v termínoch stanovených v kalendári medzištát</w:t>
          </w:r>
          <w:r>
            <w:rPr>
              <w:color w:val="363636"/>
              <w:highlight w:val="white"/>
            </w:rPr>
            <w:t>nych stretnutí FIFA (FIFA International Match Calendar).</w:t>
          </w:r>
        </w:p>
      </w:sdtContent>
    </w:sdt>
    <w:sdt>
      <w:sdtPr>
        <w:tag w:val="goog_rdk_1306"/>
        <w:id w:val="-1973823853"/>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Ak je hráč nominovaný na stretnutie neuvedené v kalendári medzištátnych stretnutí FIFA, rozhoduje o uvoľnení hráča jeho materský klub.</w:t>
          </w:r>
        </w:p>
      </w:sdtContent>
    </w:sdt>
    <w:sdt>
      <w:sdtPr>
        <w:tag w:val="goog_rdk_1307"/>
        <w:id w:val="954609975"/>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Klub je povinný hráča uvoľniť pre potreby re</w:t>
          </w:r>
          <w:r>
            <w:rPr>
              <w:color w:val="363636"/>
              <w:highlight w:val="white"/>
            </w:rPr>
            <w:t>prezentácie Slovenskej republiky aj na dobu potrebnú k riadnej príprave na stretnutie (prípravná doba), ktorá je minimálne</w:t>
          </w:r>
        </w:p>
      </w:sdtContent>
    </w:sdt>
    <w:sdt>
      <w:sdtPr>
        <w:tag w:val="goog_rdk_1308"/>
        <w:id w:val="1766806042"/>
      </w:sdtPr>
      <w:sdtEndPr/>
      <w:sdtContent>
        <w:p w:rsidR="00666BFD" w:rsidRDefault="007878DE">
          <w:pPr>
            <w:numPr>
              <w:ilvl w:val="1"/>
              <w:numId w:val="56"/>
            </w:numPr>
            <w:pBdr>
              <w:top w:val="nil"/>
              <w:left w:val="nil"/>
              <w:bottom w:val="nil"/>
              <w:right w:val="nil"/>
              <w:between w:val="nil"/>
            </w:pBdr>
            <w:ind w:left="975"/>
            <w:jc w:val="both"/>
          </w:pPr>
          <w:r>
            <w:rPr>
              <w:color w:val="363636"/>
              <w:highlight w:val="white"/>
            </w:rPr>
            <w:t>48 hodín pred priateľským medzištátnym stretnutím,</w:t>
          </w:r>
        </w:p>
      </w:sdtContent>
    </w:sdt>
    <w:sdt>
      <w:sdtPr>
        <w:tag w:val="goog_rdk_1309"/>
        <w:id w:val="21361338"/>
      </w:sdtPr>
      <w:sdtEndPr/>
      <w:sdtContent>
        <w:p w:rsidR="00666BFD" w:rsidRDefault="007878DE">
          <w:pPr>
            <w:numPr>
              <w:ilvl w:val="1"/>
              <w:numId w:val="56"/>
            </w:numPr>
            <w:pBdr>
              <w:top w:val="nil"/>
              <w:left w:val="nil"/>
              <w:bottom w:val="nil"/>
              <w:right w:val="nil"/>
              <w:between w:val="nil"/>
            </w:pBdr>
            <w:ind w:left="975"/>
            <w:jc w:val="both"/>
          </w:pPr>
          <w:r>
            <w:rPr>
              <w:color w:val="363636"/>
              <w:highlight w:val="white"/>
            </w:rPr>
            <w:t>4 dni pred kvalifikačným medzištátnym stretnutím (vrátane d</w:t>
          </w:r>
          <w:r>
            <w:rPr>
              <w:color w:val="363636"/>
              <w:highlight w:val="white"/>
            </w:rPr>
            <w:t>ňa stretnutia),</w:t>
          </w:r>
        </w:p>
      </w:sdtContent>
    </w:sdt>
    <w:sdt>
      <w:sdtPr>
        <w:tag w:val="goog_rdk_1310"/>
        <w:id w:val="767970829"/>
      </w:sdtPr>
      <w:sdtEndPr/>
      <w:sdtContent>
        <w:p w:rsidR="00666BFD" w:rsidRDefault="007878DE">
          <w:pPr>
            <w:numPr>
              <w:ilvl w:val="1"/>
              <w:numId w:val="56"/>
            </w:numPr>
            <w:pBdr>
              <w:top w:val="nil"/>
              <w:left w:val="nil"/>
              <w:bottom w:val="nil"/>
              <w:right w:val="nil"/>
              <w:between w:val="nil"/>
            </w:pBdr>
            <w:ind w:left="975"/>
            <w:jc w:val="both"/>
          </w:pPr>
          <w:r>
            <w:rPr>
              <w:color w:val="363636"/>
              <w:highlight w:val="white"/>
            </w:rPr>
            <w:t>48 hodín pred kvalifikačným medzištátnym stretnutím, ktoré sa koná v termíne vyhradenom pre priateľské medzištátne stretnutie,</w:t>
          </w:r>
        </w:p>
      </w:sdtContent>
    </w:sdt>
    <w:sdt>
      <w:sdtPr>
        <w:tag w:val="goog_rdk_1311"/>
        <w:id w:val="-1836826526"/>
      </w:sdtPr>
      <w:sdtEndPr/>
      <w:sdtContent>
        <w:p w:rsidR="00666BFD" w:rsidRDefault="007878DE">
          <w:pPr>
            <w:numPr>
              <w:ilvl w:val="1"/>
              <w:numId w:val="56"/>
            </w:numPr>
            <w:pBdr>
              <w:top w:val="nil"/>
              <w:left w:val="nil"/>
              <w:bottom w:val="nil"/>
              <w:right w:val="nil"/>
              <w:between w:val="nil"/>
            </w:pBdr>
            <w:ind w:left="975"/>
            <w:jc w:val="both"/>
          </w:pPr>
          <w:r>
            <w:rPr>
              <w:color w:val="363636"/>
              <w:highlight w:val="white"/>
            </w:rPr>
            <w:t xml:space="preserve">48 hodín pred priateľským medzištátnym stretnutím, ktoré sa koná v termíne vyhradenom </w:t>
          </w:r>
          <w:r>
            <w:rPr>
              <w:color w:val="363636"/>
              <w:highlight w:val="white"/>
            </w:rPr>
            <w:t>pre kvalifikačné medzištátne stretnutie,</w:t>
          </w:r>
        </w:p>
      </w:sdtContent>
    </w:sdt>
    <w:sdt>
      <w:sdtPr>
        <w:tag w:val="goog_rdk_1312"/>
        <w:id w:val="1404184731"/>
      </w:sdtPr>
      <w:sdtEndPr/>
      <w:sdtContent>
        <w:p w:rsidR="00666BFD" w:rsidRDefault="007878DE">
          <w:pPr>
            <w:numPr>
              <w:ilvl w:val="1"/>
              <w:numId w:val="56"/>
            </w:numPr>
            <w:pBdr>
              <w:top w:val="nil"/>
              <w:left w:val="nil"/>
              <w:bottom w:val="nil"/>
              <w:right w:val="nil"/>
              <w:between w:val="nil"/>
            </w:pBdr>
            <w:ind w:left="975"/>
            <w:jc w:val="both"/>
          </w:pPr>
          <w:r>
            <w:rPr>
              <w:color w:val="363636"/>
              <w:highlight w:val="white"/>
            </w:rPr>
            <w:t>14 dní pred prvým stretnutím na záverečnom turnaji Majstrovstiev sveta, Majstrovstiev Európy alebo letných Olympijských hrách.</w:t>
          </w:r>
        </w:p>
      </w:sdtContent>
    </w:sdt>
    <w:sdt>
      <w:sdtPr>
        <w:tag w:val="goog_rdk_1313"/>
        <w:id w:val="335653401"/>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Klub je za každých okolností povinný hráča uvoľniť v dostatočno</w:t>
          </w:r>
          <w:r>
            <w:rPr>
              <w:color w:val="363636"/>
              <w:highlight w:val="white"/>
            </w:rPr>
            <w:t>m časovom predstihu tak, aby bol hráč k dispozícii reprezentačnému družstvu vždy najneskôr 48 hodín pred plánovaným začiatkom stretnutia.</w:t>
          </w:r>
        </w:p>
      </w:sdtContent>
    </w:sdt>
    <w:sdt>
      <w:sdtPr>
        <w:tag w:val="goog_rdk_1314"/>
        <w:id w:val="-184745231"/>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SFZ a klub sa môžu dohodnúť na dlhšej dobe, na ktorú klub hráča uvoľní pre potreby reprezentá</w:t>
          </w:r>
          <w:r>
            <w:rPr>
              <w:color w:val="363636"/>
              <w:highlight w:val="white"/>
            </w:rPr>
            <w:t>cie Slovenskej republiky.</w:t>
          </w:r>
        </w:p>
      </w:sdtContent>
    </w:sdt>
    <w:sdt>
      <w:sdtPr>
        <w:tag w:val="goog_rdk_1315"/>
        <w:id w:val="516435584"/>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SFZ je povinný uvoľniť hráča v dostatočnom časovom predstihu tak, aby vzhľadom na vzdialenosť, ktorú musí hráč prekonať a cestovné spojenie, ktoré mu SFZ zabezpečilo, sa hráč vrátil do svojho materského klub</w:t>
          </w:r>
          <w:r>
            <w:rPr>
              <w:color w:val="363636"/>
              <w:highlight w:val="white"/>
            </w:rPr>
            <w:t>u najneskôr do 24 hodín od ukončenia medzištátneho stretnutia, na ktoré bol nominovaný. Doba návratu sa predlžuje na 48 hodín od ukončenia medzištátneho stretnutia, ktoré sa nekonalo na území konfederácie, v ktorej je hráčov materský kl</w:t>
          </w:r>
          <w:r>
            <w:rPr>
              <w:color w:val="363636"/>
              <w:highlight w:val="white"/>
            </w:rPr>
            <w:t>ub registrovaný.</w:t>
          </w:r>
        </w:p>
      </w:sdtContent>
    </w:sdt>
    <w:sdt>
      <w:sdtPr>
        <w:tag w:val="goog_rdk_1316"/>
        <w:id w:val="818381393"/>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V prípade záverečných šampionátov je klub povinný hráča uvoľniť a hráč musí vycestovať za reprezentačným družstvom najneskôr v pondelok ráno v týždni, ktorý predchádza týždňu, v ktorom príslušný záverečný šampionát začína. SFZ musí hráč</w:t>
          </w:r>
          <w:r>
            <w:rPr>
              <w:color w:val="363636"/>
              <w:highlight w:val="white"/>
            </w:rPr>
            <w:t>a uvoľniť ráno v deň nasledujúci po dni posledného stretnutia reprezentačného družstva na záverečnom turnaji.</w:t>
          </w:r>
        </w:p>
      </w:sdtContent>
    </w:sdt>
    <w:sdt>
      <w:sdtPr>
        <w:tag w:val="goog_rdk_1317"/>
        <w:id w:val="-900361571"/>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SFZ je povinný najneskôr 10 dní pred stretnutím, na ktoré je hráč nominovaný, písomne oznámiť hráčovi a jeho materskému klubu čas</w:t>
          </w:r>
          <w:r>
            <w:rPr>
              <w:color w:val="363636"/>
              <w:highlight w:val="white"/>
            </w:rPr>
            <w:t>ový harmonogram reprezentačného zrazu. V oznámení je SFZ povinný uviesť, kedy a akým spôsobom hráč opustí klub a pridá sa k reprezentačnému družstvu Slovenskej republiky, a kedy a akým spôsobom sa hráč vráti z reprezentačného zrazu d</w:t>
          </w:r>
          <w:r>
            <w:rPr>
              <w:color w:val="363636"/>
              <w:highlight w:val="white"/>
            </w:rPr>
            <w:t>o materského klubu.</w:t>
          </w:r>
        </w:p>
      </w:sdtContent>
    </w:sdt>
    <w:sdt>
      <w:sdtPr>
        <w:tag w:val="goog_rdk_1318"/>
        <w:id w:val="-76370178"/>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Akákoľvek odmena pre materský klub za účasť hráča v reprezentácii Slovenskej republiky je zakázaná. SFZ je povinný na vlastné náklady zabąezpečiť hráčovi dopravu z klubu na miesto reprezentačného zrazu a späť, p</w:t>
          </w:r>
          <w:r>
            <w:rPr>
              <w:color w:val="363636"/>
              <w:highlight w:val="white"/>
            </w:rPr>
            <w:t>rimerané ubytovanie a stravu, potrebnú zdravotnú a rehabilitačnú starostlivosť a znášať ďalšie náklady spojené s výkonom činnosti reprezentanta v zmysle trojstrannej zmluvy o výkone činnosti reprezentanta Slovenskej republiky, ktorú hrác</w:t>
          </w:r>
          <w:r>
            <w:rPr>
              <w:color w:val="363636"/>
              <w:highlight w:val="white"/>
            </w:rPr>
            <w:t>̌ uzatvoril so SFZ a spoločnosťou SFZ Marketing, s. r. o.</w:t>
          </w:r>
        </w:p>
      </w:sdtContent>
    </w:sdt>
    <w:sdt>
      <w:sdtPr>
        <w:tag w:val="goog_rdk_1319"/>
        <w:id w:val="-1203474653"/>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 xml:space="preserve">Ak profesionál z kategórie mužov počas doby, na ktorú bol uvoľnený pre A družstvo reprezentácie v termíne stanovenom v koordinovanom kalendári medzištátnych stretnutí utrpí telesné zranenie </w:t>
          </w:r>
          <w:r>
            <w:rPr>
              <w:color w:val="363636"/>
              <w:highlight w:val="white"/>
            </w:rPr>
            <w:t>spôsobené neúmyselnou nehodou, a je z tohto dôvodu dočasne úplne telesne postihnutý, FIFA odškodní klub, v ktorom je takýto hráč registrovaný. Podmienky a pravidlá odškodnenia stanovuje FIFA Technical Bulletin – Club Protection Programme.</w:t>
          </w:r>
          <w:r>
            <w:rPr>
              <w:color w:val="363636"/>
              <w:highlight w:val="white"/>
              <w:vertAlign w:val="superscript"/>
            </w:rPr>
            <w:footnoteReference w:id="40"/>
          </w:r>
          <w:r>
            <w:rPr>
              <w:color w:val="363636"/>
              <w:highlight w:val="white"/>
            </w:rPr>
            <w:t>)</w:t>
          </w:r>
        </w:p>
      </w:sdtContent>
    </w:sdt>
    <w:sdt>
      <w:sdtPr>
        <w:tag w:val="goog_rdk_1320"/>
        <w:id w:val="-240558701"/>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Reprezentačné štarty hráča zaznamenáva technický vedúci každého reprezentačného družstva SFZ, ktorý je povinný do 5 dní po skončení každého reprezentačného zrazu odovzdať záznam podľa tohto odseku matrike SFZ.</w:t>
          </w:r>
        </w:p>
      </w:sdtContent>
    </w:sdt>
    <w:sdt>
      <w:sdtPr>
        <w:tag w:val="goog_rdk_1321"/>
        <w:id w:val="537780335"/>
      </w:sdtPr>
      <w:sdtEndPr/>
      <w:sdtContent>
        <w:p w:rsidR="00666BFD" w:rsidRDefault="007878DE">
          <w:pPr>
            <w:numPr>
              <w:ilvl w:val="0"/>
              <w:numId w:val="56"/>
            </w:numPr>
            <w:pBdr>
              <w:top w:val="nil"/>
              <w:left w:val="nil"/>
              <w:bottom w:val="nil"/>
              <w:right w:val="nil"/>
              <w:between w:val="nil"/>
            </w:pBdr>
            <w:spacing w:before="200"/>
            <w:ind w:left="540" w:hanging="570"/>
            <w:jc w:val="both"/>
          </w:pPr>
          <w:r>
            <w:rPr>
              <w:color w:val="363636"/>
              <w:highlight w:val="white"/>
            </w:rPr>
            <w:t>Evidenciu reprezentačných štartov vedie matr</w:t>
          </w:r>
          <w:r>
            <w:rPr>
              <w:color w:val="363636"/>
              <w:highlight w:val="white"/>
            </w:rPr>
            <w:t>ika SFZ, ktorá na žiadosť hráča alebo klubu vydá potvrdenie o počte reprezentačných štartov hráča v jednotlivých vekových kategóriách.</w:t>
          </w:r>
        </w:p>
      </w:sdtContent>
    </w:sdt>
    <w:bookmarkStart w:id="63" w:name="_heading=h.1rvwp1q" w:colFirst="0" w:colLast="0" w:displacedByCustomXml="next"/>
    <w:bookmarkEnd w:id="63" w:displacedByCustomXml="next"/>
    <w:sdt>
      <w:sdtPr>
        <w:tag w:val="goog_rdk_1322"/>
        <w:id w:val="1689406608"/>
      </w:sdtPr>
      <w:sdtEndPr/>
      <w:sdtContent>
        <w:p w:rsidR="00666BFD" w:rsidRDefault="007878DE">
          <w:pPr>
            <w:pStyle w:val="Nadpis3"/>
            <w:keepNext w:val="0"/>
            <w:keepLines w:val="0"/>
            <w:pBdr>
              <w:top w:val="nil"/>
              <w:left w:val="nil"/>
              <w:bottom w:val="nil"/>
              <w:right w:val="nil"/>
              <w:between w:val="nil"/>
            </w:pBdr>
            <w:spacing w:before="280" w:line="266" w:lineRule="auto"/>
            <w:rPr>
              <w:b/>
              <w:color w:val="000000"/>
              <w:sz w:val="27"/>
              <w:szCs w:val="27"/>
              <w:highlight w:val="white"/>
            </w:rPr>
          </w:pPr>
          <w:r>
            <w:br w:type="page"/>
          </w:r>
        </w:p>
      </w:sdtContent>
    </w:sdt>
    <w:bookmarkStart w:id="64" w:name="_heading=h.4bvk7pj" w:colFirst="0" w:colLast="0" w:displacedByCustomXml="next"/>
    <w:bookmarkEnd w:id="64" w:displacedByCustomXml="next"/>
    <w:sdt>
      <w:sdtPr>
        <w:tag w:val="goog_rdk_1323"/>
        <w:id w:val="-1906988397"/>
      </w:sdtPr>
      <w:sdtEndPr/>
      <w:sdtContent>
        <w:p w:rsidR="00666BFD" w:rsidRDefault="007878DE">
          <w:pPr>
            <w:pStyle w:val="Nadpis3"/>
            <w:keepNext w:val="0"/>
            <w:keepLines w:val="0"/>
            <w:pBdr>
              <w:top w:val="nil"/>
              <w:left w:val="nil"/>
              <w:bottom w:val="nil"/>
              <w:right w:val="nil"/>
              <w:between w:val="nil"/>
            </w:pBdr>
            <w:spacing w:before="280" w:line="266" w:lineRule="auto"/>
            <w:rPr>
              <w:b/>
              <w:color w:val="000000"/>
              <w:sz w:val="27"/>
              <w:szCs w:val="27"/>
              <w:highlight w:val="white"/>
            </w:rPr>
          </w:pPr>
          <w:r>
            <w:rPr>
              <w:b/>
              <w:color w:val="000000"/>
              <w:sz w:val="27"/>
              <w:szCs w:val="27"/>
              <w:highlight w:val="white"/>
            </w:rPr>
            <w:t>PRÍLOHA č. 1a - Ženská reprezentácia Slovenskej republiky vo futbale (Zásady/Princípy pre ženský futbal)</w:t>
          </w:r>
        </w:p>
      </w:sdtContent>
    </w:sdt>
    <w:sdt>
      <w:sdtPr>
        <w:tag w:val="goog_rdk_1324"/>
        <w:id w:val="968638343"/>
      </w:sdtPr>
      <w:sdtEndPr/>
      <w:sdtContent>
        <w:p w:rsidR="00666BFD" w:rsidRDefault="007878DE">
          <w:pPr>
            <w:numPr>
              <w:ilvl w:val="0"/>
              <w:numId w:val="43"/>
            </w:numPr>
            <w:pBdr>
              <w:top w:val="nil"/>
              <w:left w:val="nil"/>
              <w:bottom w:val="nil"/>
              <w:right w:val="nil"/>
              <w:between w:val="nil"/>
            </w:pBdr>
            <w:spacing w:before="200"/>
            <w:ind w:left="540" w:hanging="570"/>
            <w:jc w:val="both"/>
          </w:pPr>
          <w:r>
            <w:rPr>
              <w:color w:val="363636"/>
              <w:highlight w:val="white"/>
            </w:rPr>
            <w:t>Klub je povinný uvoľniť svoju registrovanú hráčku do reprezentačného družstva krajiny, za ktorú je hráčka oprávnená hrať na základe svojho občianstva, ak je nominovaná príslušným zväzom. Akákoľvek dohoda medzi hráčkou a klubom o opaku je zakázaná.</w:t>
          </w:r>
        </w:p>
      </w:sdtContent>
    </w:sdt>
    <w:sdt>
      <w:sdtPr>
        <w:tag w:val="goog_rdk_1325"/>
        <w:id w:val="1577790838"/>
      </w:sdtPr>
      <w:sdtEndPr/>
      <w:sdtContent>
        <w:p w:rsidR="00666BFD" w:rsidRDefault="007878DE">
          <w:pPr>
            <w:numPr>
              <w:ilvl w:val="0"/>
              <w:numId w:val="43"/>
            </w:numPr>
            <w:pBdr>
              <w:top w:val="nil"/>
              <w:left w:val="nil"/>
              <w:bottom w:val="nil"/>
              <w:right w:val="nil"/>
              <w:between w:val="nil"/>
            </w:pBdr>
            <w:spacing w:before="200"/>
            <w:ind w:left="540" w:hanging="570"/>
            <w:jc w:val="both"/>
          </w:pPr>
          <w:r>
            <w:rPr>
              <w:color w:val="363636"/>
              <w:highlight w:val="white"/>
            </w:rPr>
            <w:t>Povinn</w:t>
          </w:r>
          <w:r>
            <w:rPr>
              <w:color w:val="363636"/>
              <w:highlight w:val="white"/>
            </w:rPr>
            <w:t>osť uvoľniť hráčku v súlade s podmienkami podľa odseku 1 sa vzťahuje na všetky asociačné termíny uvedené v kalendári medzištátnych stretnutí žien (pozri aj odsek 3 a 4) ako aj pre záverečné súťaže FIFA ženského svetového pohára, ženského olympijského futba</w:t>
          </w:r>
          <w:r>
            <w:rPr>
              <w:color w:val="363636"/>
              <w:highlight w:val="white"/>
            </w:rPr>
            <w:t>lového turnaja, majstrovstvá ženskej „A“ reprezentácie, ktorá podlieha príslušnému zväzu, ktorý je členom organizujúcej konfederácie, a konfederačné kvalifikačné turnaje na ženský olympijský futbalový turnaj (maximálna lehota na uvoľnenie je 12 dní).</w:t>
          </w:r>
        </w:p>
      </w:sdtContent>
    </w:sdt>
    <w:sdt>
      <w:sdtPr>
        <w:tag w:val="goog_rdk_1326"/>
        <w:id w:val="1266649702"/>
      </w:sdtPr>
      <w:sdtEndPr/>
      <w:sdtContent>
        <w:p w:rsidR="00666BFD" w:rsidRDefault="007878DE">
          <w:pPr>
            <w:numPr>
              <w:ilvl w:val="0"/>
              <w:numId w:val="43"/>
            </w:numPr>
            <w:pBdr>
              <w:top w:val="nil"/>
              <w:left w:val="nil"/>
              <w:bottom w:val="nil"/>
              <w:right w:val="nil"/>
              <w:between w:val="nil"/>
            </w:pBdr>
            <w:spacing w:before="200"/>
            <w:ind w:left="540" w:hanging="570"/>
            <w:jc w:val="both"/>
          </w:pPr>
          <w:r>
            <w:rPr>
              <w:color w:val="363636"/>
              <w:highlight w:val="white"/>
            </w:rPr>
            <w:t xml:space="preserve">Po </w:t>
          </w:r>
          <w:r>
            <w:rPr>
              <w:color w:val="363636"/>
              <w:highlight w:val="white"/>
            </w:rPr>
            <w:t>konzultácii s príslušnými zainteresovanými stranami, FIFA zverejní kalendár medzištátnych stretnutí žien na obdobie dvoch až štyroch rokov, ktorý bude zahŕňať všetky asociačné termíny na príslušné obdobie (pozri aj odsek 4). Po zverejnení kalendára medzišt</w:t>
          </w:r>
          <w:r>
            <w:rPr>
              <w:color w:val="363636"/>
              <w:highlight w:val="white"/>
            </w:rPr>
            <w:t>átnych stretnutí žien, môžu byť do kalendára pridané iba záverečné súťaže FIFA ženského svetového pohára, ženský olympijský futbalový turnaj, majstrovstvá ženskej „A“ reprezentácie a konfederačné kvalifikačné turnaje na ženský olympijský futbalový turnaj.</w:t>
          </w:r>
        </w:p>
      </w:sdtContent>
    </w:sdt>
    <w:sdt>
      <w:sdtPr>
        <w:tag w:val="goog_rdk_1327"/>
        <w:id w:val="-1100949050"/>
      </w:sdtPr>
      <w:sdtEndPr/>
      <w:sdtContent>
        <w:p w:rsidR="00666BFD" w:rsidRDefault="007878DE">
          <w:pPr>
            <w:numPr>
              <w:ilvl w:val="0"/>
              <w:numId w:val="43"/>
            </w:numPr>
            <w:pBdr>
              <w:top w:val="nil"/>
              <w:left w:val="nil"/>
              <w:bottom w:val="nil"/>
              <w:right w:val="nil"/>
              <w:between w:val="nil"/>
            </w:pBdr>
            <w:spacing w:before="200"/>
            <w:ind w:left="540" w:hanging="570"/>
            <w:jc w:val="both"/>
          </w:pPr>
          <w:r>
            <w:rPr>
              <w:color w:val="363636"/>
              <w:highlight w:val="white"/>
            </w:rPr>
            <w:t>Typy asociačných termínov:</w:t>
          </w:r>
        </w:p>
      </w:sdtContent>
    </w:sdt>
    <w:sdt>
      <w:sdtPr>
        <w:tag w:val="goog_rdk_1328"/>
        <w:id w:val="-654383781"/>
      </w:sdtPr>
      <w:sdtEndPr/>
      <w:sdtContent>
        <w:p w:rsidR="00666BFD" w:rsidRDefault="007878DE">
          <w:pPr>
            <w:numPr>
              <w:ilvl w:val="1"/>
              <w:numId w:val="43"/>
            </w:numPr>
            <w:pBdr>
              <w:top w:val="nil"/>
              <w:left w:val="nil"/>
              <w:bottom w:val="nil"/>
              <w:right w:val="nil"/>
              <w:between w:val="nil"/>
            </w:pBdr>
            <w:ind w:left="975"/>
            <w:jc w:val="both"/>
          </w:pPr>
          <w:r>
            <w:rPr>
              <w:color w:val="363636"/>
              <w:highlight w:val="white"/>
            </w:rPr>
            <w:t>typ I - obdobie 9 dní začínajúce v pondelok ráno a končiace v utorok večer nasledujúceho týždňa, ktoré je vyhradené pre činnosť reprezentačných družstiev. Počas tohto typu asociačného termínu môže každé reprezentačné družstvo odohrať maximálne 2 stretnutia</w:t>
          </w:r>
          <w:r>
            <w:rPr>
              <w:color w:val="363636"/>
              <w:highlight w:val="white"/>
            </w:rPr>
            <w:t xml:space="preserve"> bez ohľadu na to, či ide o kvalifikačné stretnutia medzištátneho turnaja alebo o priateľské stretnutia. Tieto stretnutia môžu byť v priebehu asociačného termínu naplánované v ktorýkoľvek deň od stredy za predpokladu, že minimálne 2 celé kalendárne dni zos</w:t>
          </w:r>
          <w:r>
            <w:rPr>
              <w:color w:val="363636"/>
              <w:highlight w:val="white"/>
            </w:rPr>
            <w:t>tanú medzi stretnutiami voľné (napr. štvrtok/nedeľa alebo sobota/utorok).</w:t>
          </w:r>
        </w:p>
      </w:sdtContent>
    </w:sdt>
    <w:sdt>
      <w:sdtPr>
        <w:tag w:val="goog_rdk_1329"/>
        <w:id w:val="762421731"/>
      </w:sdtPr>
      <w:sdtEndPr/>
      <w:sdtContent>
        <w:p w:rsidR="00666BFD" w:rsidRDefault="007878DE">
          <w:pPr>
            <w:numPr>
              <w:ilvl w:val="1"/>
              <w:numId w:val="43"/>
            </w:numPr>
            <w:pBdr>
              <w:top w:val="nil"/>
              <w:left w:val="nil"/>
              <w:bottom w:val="nil"/>
              <w:right w:val="nil"/>
              <w:between w:val="nil"/>
            </w:pBdr>
            <w:ind w:left="975"/>
            <w:jc w:val="both"/>
          </w:pPr>
          <w:r>
            <w:rPr>
              <w:color w:val="363636"/>
              <w:highlight w:val="white"/>
            </w:rPr>
            <w:t>typ II - obdobie 9 dní začínajúce v pondelok ráno a končiace v utorok večer nasledujúceho týždňa, ktoré je vyhradené pre konfederačné kvalifikačné miniturnaje reprezentačných družs</w:t>
          </w:r>
          <w:r>
            <w:rPr>
              <w:color w:val="363636"/>
              <w:highlight w:val="white"/>
            </w:rPr>
            <w:t>tiev. Počas tohto typu asociačného termínu môže každé reprezentačné družstvo odohrať maximálne 3 stretnutia.</w:t>
          </w:r>
        </w:p>
      </w:sdtContent>
    </w:sdt>
    <w:sdt>
      <w:sdtPr>
        <w:tag w:val="goog_rdk_1330"/>
        <w:id w:val="-295756651"/>
      </w:sdtPr>
      <w:sdtEndPr/>
      <w:sdtContent>
        <w:p w:rsidR="00666BFD" w:rsidRDefault="007878DE">
          <w:pPr>
            <w:numPr>
              <w:ilvl w:val="1"/>
              <w:numId w:val="43"/>
            </w:numPr>
            <w:pBdr>
              <w:top w:val="nil"/>
              <w:left w:val="nil"/>
              <w:bottom w:val="nil"/>
              <w:right w:val="nil"/>
              <w:between w:val="nil"/>
            </w:pBdr>
            <w:ind w:left="975"/>
            <w:jc w:val="both"/>
          </w:pPr>
          <w:r>
            <w:rPr>
              <w:color w:val="363636"/>
              <w:highlight w:val="white"/>
            </w:rPr>
            <w:t>typ III - obdobie 10 dní začínajúce v pondelok ráno a končiace v stredu večer nasledujúceho týždňa, ktoré je vyhradené pre priateľský turnaj repr</w:t>
          </w:r>
          <w:r>
            <w:rPr>
              <w:color w:val="363636"/>
              <w:highlight w:val="white"/>
            </w:rPr>
            <w:t>ezentačných družstiev, ktorý sa bude hrať vo februári/marci každého kalendárneho roka. Počas tohto typu asociačného termínu môže každé reprezentačné družstvo odohrať maximálne 4 stretnutia.</w:t>
          </w:r>
        </w:p>
      </w:sdtContent>
    </w:sdt>
    <w:sdt>
      <w:sdtPr>
        <w:tag w:val="goog_rdk_1331"/>
        <w:id w:val="-965268154"/>
      </w:sdtPr>
      <w:sdtEndPr/>
      <w:sdtContent>
        <w:p w:rsidR="00666BFD" w:rsidRDefault="007878DE">
          <w:pPr>
            <w:numPr>
              <w:ilvl w:val="0"/>
              <w:numId w:val="43"/>
            </w:numPr>
            <w:pBdr>
              <w:top w:val="nil"/>
              <w:left w:val="nil"/>
              <w:bottom w:val="nil"/>
              <w:right w:val="nil"/>
              <w:between w:val="nil"/>
            </w:pBdr>
            <w:spacing w:before="200"/>
            <w:ind w:left="540" w:hanging="570"/>
            <w:jc w:val="both"/>
          </w:pPr>
          <w:r>
            <w:rPr>
              <w:color w:val="363636"/>
              <w:highlight w:val="white"/>
            </w:rPr>
            <w:t>Uvoľniť hráčku mimo asociačný termín alebo mimo súťaží uvedených</w:t>
          </w:r>
          <w:r>
            <w:rPr>
              <w:color w:val="363636"/>
              <w:highlight w:val="white"/>
            </w:rPr>
            <w:t xml:space="preserve"> v odseku 2, ktoré sú uvedené v kalendári medzištátnych stretnutí žien, nie je povinné.</w:t>
          </w:r>
        </w:p>
      </w:sdtContent>
    </w:sdt>
    <w:sdt>
      <w:sdtPr>
        <w:tag w:val="goog_rdk_1332"/>
        <w:id w:val="951821422"/>
      </w:sdtPr>
      <w:sdtEndPr/>
      <w:sdtContent>
        <w:p w:rsidR="00666BFD" w:rsidRDefault="007878DE">
          <w:pPr>
            <w:numPr>
              <w:ilvl w:val="0"/>
              <w:numId w:val="43"/>
            </w:numPr>
            <w:pBdr>
              <w:top w:val="nil"/>
              <w:left w:val="nil"/>
              <w:bottom w:val="nil"/>
              <w:right w:val="nil"/>
              <w:between w:val="nil"/>
            </w:pBdr>
            <w:spacing w:before="200"/>
            <w:ind w:left="540" w:hanging="570"/>
            <w:jc w:val="both"/>
          </w:pPr>
          <w:r>
            <w:rPr>
              <w:color w:val="363636"/>
              <w:highlight w:val="white"/>
            </w:rPr>
            <w:t xml:space="preserve">Pri všetkých troch typoch asociačných termínov musí byť hráčka uvoľnená tak, aby mohla vycestovať do svojho reprezentačného družstva najneskôr v pondelok ráno a späť </w:t>
          </w:r>
          <w:r>
            <w:rPr>
              <w:color w:val="363636"/>
              <w:highlight w:val="white"/>
            </w:rPr>
            <w:t>do svojho klubu najneskôr nasledujúcu stredu ráno (typy I a II) alebo nasledujúci štvrtok ráno (typ III) po uplynutí asociačného termínu. Pre konfederačný kvalifikačný turnaj na ženský olympijský futbalový turnaj musí byť hráčka uvoľnená tak, aby mohla vyc</w:t>
          </w:r>
          <w:r>
            <w:rPr>
              <w:color w:val="363636"/>
              <w:highlight w:val="white"/>
            </w:rPr>
            <w:t>estovať do svojho reprezentačného družstva najneskôr v pondelok ráno pred otváracím stretnutím konfederačného kvalifikačného turnaja a SFZ je povinný hráčku uvoľniť v dopoludňajších hodinách dňa nasledujúceho po poslednom stretnutí svojho reprezentačného d</w:t>
          </w:r>
          <w:r>
            <w:rPr>
              <w:color w:val="363636"/>
              <w:highlight w:val="white"/>
            </w:rPr>
            <w:t>ružstva na turnaji. Pre finálové turnaje v zmysle odsekov 2 a 3 musí byť hráčka uvoľnená tak, aby mohla vycestovať do svojho reprezentačného družstva najneskôr 14 dní pred začatím otváracieho stretnutia príslušného turnaja v dopoludňajších hodinách a SFZ j</w:t>
          </w:r>
          <w:r>
            <w:rPr>
              <w:color w:val="363636"/>
              <w:highlight w:val="white"/>
            </w:rPr>
            <w:t>e povinný hráčku uvoľniť v dopoludňajších hodinách nasledujúceho dňa po poslednom stretnutí svojho reprezentačného družstva na turnaji.</w:t>
          </w:r>
        </w:p>
      </w:sdtContent>
    </w:sdt>
    <w:sdt>
      <w:sdtPr>
        <w:tag w:val="goog_rdk_1333"/>
        <w:id w:val="1723173476"/>
      </w:sdtPr>
      <w:sdtEndPr/>
      <w:sdtContent>
        <w:p w:rsidR="00666BFD" w:rsidRDefault="007878DE">
          <w:pPr>
            <w:numPr>
              <w:ilvl w:val="0"/>
              <w:numId w:val="43"/>
            </w:numPr>
            <w:pBdr>
              <w:top w:val="nil"/>
              <w:left w:val="nil"/>
              <w:bottom w:val="nil"/>
              <w:right w:val="nil"/>
              <w:between w:val="nil"/>
            </w:pBdr>
            <w:spacing w:before="200"/>
            <w:ind w:left="540" w:hanging="570"/>
            <w:jc w:val="both"/>
          </w:pPr>
          <w:r>
            <w:rPr>
              <w:color w:val="363636"/>
              <w:highlight w:val="white"/>
            </w:rPr>
            <w:t>SFZ a klub sa môžu dohodnúť aj na dlhšej dobe, na ktorú klub hráčku uvoľní alebo aj na iných dojednaniach s ohľadom na</w:t>
          </w:r>
          <w:r>
            <w:rPr>
              <w:color w:val="363636"/>
              <w:highlight w:val="white"/>
            </w:rPr>
            <w:t xml:space="preserve"> odsek 6.</w:t>
          </w:r>
        </w:p>
      </w:sdtContent>
    </w:sdt>
    <w:sdt>
      <w:sdtPr>
        <w:tag w:val="goog_rdk_1334"/>
        <w:id w:val="1962986709"/>
      </w:sdtPr>
      <w:sdtEndPr/>
      <w:sdtContent>
        <w:p w:rsidR="00666BFD" w:rsidRDefault="007878DE">
          <w:pPr>
            <w:numPr>
              <w:ilvl w:val="0"/>
              <w:numId w:val="43"/>
            </w:numPr>
            <w:pBdr>
              <w:top w:val="nil"/>
              <w:left w:val="nil"/>
              <w:bottom w:val="nil"/>
              <w:right w:val="nil"/>
              <w:between w:val="nil"/>
            </w:pBdr>
            <w:spacing w:before="200"/>
            <w:ind w:left="540" w:hanging="570"/>
            <w:jc w:val="both"/>
          </w:pPr>
          <w:r>
            <w:rPr>
              <w:color w:val="363636"/>
              <w:highlight w:val="white"/>
            </w:rPr>
            <w:t>Hráčka, ktorá bola nominovaná SFZ, je povinná, v súlade s podmienkami uvedenými v tomto článku, pokračovať v plnení klubových povinností najneskôr do 24 hodín po skončení obdobia, pre ktoré bola uvoľnená. Táto lehota sa predlžuje na 48 hodín, a</w:t>
          </w:r>
          <w:r>
            <w:rPr>
              <w:color w:val="363636"/>
              <w:highlight w:val="white"/>
            </w:rPr>
            <w:t>k sa aktivita reprezentačného družstva nekonala na území konfederácie, v ktorej je registrovaný materský klub hráčky. Klub musí byť o odchode a návrate hráčky písomne ​​informovaný 10 dní pred jej uvoľnením. SFZ je povinný zabezpečiť, aby hráčky boli schop</w:t>
          </w:r>
          <w:r>
            <w:rPr>
              <w:color w:val="363636"/>
              <w:highlight w:val="white"/>
            </w:rPr>
            <w:t>né vrátiť sa do svojich klubov načas.</w:t>
          </w:r>
        </w:p>
      </w:sdtContent>
    </w:sdt>
    <w:sdt>
      <w:sdtPr>
        <w:tag w:val="goog_rdk_1335"/>
        <w:id w:val="1610083156"/>
      </w:sdtPr>
      <w:sdtEndPr/>
      <w:sdtContent>
        <w:p w:rsidR="00666BFD" w:rsidRDefault="007878DE">
          <w:pPr>
            <w:numPr>
              <w:ilvl w:val="0"/>
              <w:numId w:val="43"/>
            </w:numPr>
            <w:pBdr>
              <w:top w:val="nil"/>
              <w:left w:val="nil"/>
              <w:bottom w:val="nil"/>
              <w:right w:val="nil"/>
              <w:between w:val="nil"/>
            </w:pBdr>
            <w:spacing w:before="200"/>
            <w:ind w:left="540" w:hanging="570"/>
            <w:jc w:val="both"/>
          </w:pPr>
          <w:r>
            <w:rPr>
              <w:color w:val="363636"/>
              <w:highlight w:val="white"/>
            </w:rPr>
            <w:t>Ak hráčka nepokračuje v plnení klubových povinností v lehote stanovenej týmto odsekom Komisia pre status hráčov na základe požiadavky klubu rozhodne, že na najbližší reprezentačný zraz sa doba uvoľnenia hráčky skráti</w:t>
          </w:r>
          <w:r>
            <w:rPr>
              <w:color w:val="363636"/>
              <w:highlight w:val="white"/>
            </w:rPr>
            <w:t xml:space="preserve"> nasledovne</w:t>
          </w:r>
        </w:p>
      </w:sdtContent>
    </w:sdt>
    <w:sdt>
      <w:sdtPr>
        <w:tag w:val="goog_rdk_1336"/>
        <w:id w:val="1727414150"/>
      </w:sdtPr>
      <w:sdtEndPr/>
      <w:sdtContent>
        <w:p w:rsidR="00666BFD" w:rsidRDefault="007878DE">
          <w:pPr>
            <w:numPr>
              <w:ilvl w:val="1"/>
              <w:numId w:val="43"/>
            </w:numPr>
            <w:pBdr>
              <w:top w:val="nil"/>
              <w:left w:val="nil"/>
              <w:bottom w:val="nil"/>
              <w:right w:val="nil"/>
              <w:between w:val="nil"/>
            </w:pBdr>
            <w:ind w:left="975" w:hanging="285"/>
            <w:jc w:val="both"/>
          </w:pPr>
          <w:r>
            <w:rPr>
              <w:color w:val="363636"/>
              <w:highlight w:val="white"/>
            </w:rPr>
            <w:t>v prípade asociačného termínu - o dva dni,</w:t>
          </w:r>
        </w:p>
      </w:sdtContent>
    </w:sdt>
    <w:sdt>
      <w:sdtPr>
        <w:tag w:val="goog_rdk_1337"/>
        <w:id w:val="1124189496"/>
      </w:sdtPr>
      <w:sdtEndPr/>
      <w:sdtContent>
        <w:p w:rsidR="00666BFD" w:rsidRDefault="007878DE">
          <w:pPr>
            <w:numPr>
              <w:ilvl w:val="1"/>
              <w:numId w:val="43"/>
            </w:numPr>
            <w:pBdr>
              <w:top w:val="nil"/>
              <w:left w:val="nil"/>
              <w:bottom w:val="nil"/>
              <w:right w:val="nil"/>
              <w:between w:val="nil"/>
            </w:pBdr>
            <w:ind w:left="975" w:hanging="285"/>
            <w:jc w:val="both"/>
          </w:pPr>
          <w:r>
            <w:rPr>
              <w:color w:val="363636"/>
              <w:highlight w:val="white"/>
            </w:rPr>
            <w:t>v prípade finálovej súťaže medzinárodného turnaja - o päť dní.</w:t>
          </w:r>
        </w:p>
      </w:sdtContent>
    </w:sdt>
    <w:sdt>
      <w:sdtPr>
        <w:tag w:val="goog_rdk_1338"/>
        <w:id w:val="1594050874"/>
      </w:sdtPr>
      <w:sdtEndPr/>
      <w:sdtContent>
        <w:p w:rsidR="00666BFD" w:rsidRDefault="007878DE">
          <w:pPr>
            <w:numPr>
              <w:ilvl w:val="0"/>
              <w:numId w:val="43"/>
            </w:numPr>
            <w:pBdr>
              <w:top w:val="nil"/>
              <w:left w:val="nil"/>
              <w:bottom w:val="nil"/>
              <w:right w:val="nil"/>
              <w:between w:val="nil"/>
            </w:pBdr>
            <w:spacing w:before="200"/>
            <w:ind w:left="540" w:hanging="570"/>
            <w:jc w:val="both"/>
          </w:pPr>
          <w:r>
            <w:rPr>
              <w:color w:val="363636"/>
              <w:highlight w:val="white"/>
            </w:rPr>
            <w:t>Ak SFZ opakovane poruší ustanovenia, Komisia pre status hráčov môže uložiť primerané sankcie, a to vrátane ale bez obmedzenia na:</w:t>
          </w:r>
        </w:p>
      </w:sdtContent>
    </w:sdt>
    <w:sdt>
      <w:sdtPr>
        <w:tag w:val="goog_rdk_1339"/>
        <w:id w:val="-1962014662"/>
      </w:sdtPr>
      <w:sdtEndPr/>
      <w:sdtContent>
        <w:p w:rsidR="00666BFD" w:rsidRDefault="007878DE">
          <w:pPr>
            <w:numPr>
              <w:ilvl w:val="1"/>
              <w:numId w:val="43"/>
            </w:numPr>
            <w:pBdr>
              <w:top w:val="nil"/>
              <w:left w:val="nil"/>
              <w:bottom w:val="nil"/>
              <w:right w:val="nil"/>
              <w:between w:val="nil"/>
            </w:pBdr>
            <w:ind w:left="975" w:hanging="285"/>
            <w:jc w:val="both"/>
          </w:pPr>
          <w:r>
            <w:rPr>
              <w:color w:val="363636"/>
              <w:highlight w:val="white"/>
            </w:rPr>
            <w:t>pokutu, skrátenie doby na uvoľnenie hráčky,</w:t>
          </w:r>
        </w:p>
      </w:sdtContent>
    </w:sdt>
    <w:sdt>
      <w:sdtPr>
        <w:tag w:val="goog_rdk_1340"/>
        <w:id w:val="-725598562"/>
      </w:sdtPr>
      <w:sdtEndPr/>
      <w:sdtContent>
        <w:p w:rsidR="00666BFD" w:rsidRDefault="007878DE">
          <w:pPr>
            <w:numPr>
              <w:ilvl w:val="1"/>
              <w:numId w:val="43"/>
            </w:numPr>
            <w:pBdr>
              <w:top w:val="nil"/>
              <w:left w:val="nil"/>
              <w:bottom w:val="nil"/>
              <w:right w:val="nil"/>
              <w:between w:val="nil"/>
            </w:pBdr>
            <w:ind w:left="975" w:hanging="285"/>
            <w:jc w:val="both"/>
          </w:pPr>
          <w:r>
            <w:rPr>
              <w:color w:val="363636"/>
              <w:highlight w:val="white"/>
            </w:rPr>
            <w:t>zákaz nominovať hráčku pre nasledujúce reprezentačné zrazy.</w:t>
          </w:r>
        </w:p>
      </w:sdtContent>
    </w:sdt>
    <w:bookmarkStart w:id="65" w:name="_heading=h.2r0uhxc" w:colFirst="0" w:colLast="0" w:displacedByCustomXml="next"/>
    <w:bookmarkEnd w:id="65" w:displacedByCustomXml="next"/>
    <w:sdt>
      <w:sdtPr>
        <w:tag w:val="goog_rdk_1341"/>
        <w:id w:val="2047027415"/>
      </w:sdtPr>
      <w:sdtEndPr/>
      <w:sdtContent>
        <w:p w:rsidR="00666BFD" w:rsidRDefault="007878DE">
          <w:pPr>
            <w:pStyle w:val="Nadpis3"/>
            <w:keepNext w:val="0"/>
            <w:keepLines w:val="0"/>
            <w:pBdr>
              <w:top w:val="nil"/>
              <w:left w:val="nil"/>
              <w:bottom w:val="nil"/>
              <w:right w:val="nil"/>
              <w:between w:val="nil"/>
            </w:pBdr>
            <w:spacing w:before="280" w:line="266" w:lineRule="auto"/>
            <w:rPr>
              <w:b/>
              <w:color w:val="000000"/>
              <w:sz w:val="27"/>
              <w:szCs w:val="27"/>
              <w:highlight w:val="white"/>
            </w:rPr>
          </w:pPr>
        </w:p>
      </w:sdtContent>
    </w:sdt>
    <w:bookmarkStart w:id="66" w:name="_heading=h.1664s55" w:colFirst="0" w:colLast="0" w:displacedByCustomXml="next"/>
    <w:bookmarkEnd w:id="66" w:displacedByCustomXml="next"/>
    <w:sdt>
      <w:sdtPr>
        <w:tag w:val="goog_rdk_1342"/>
        <w:id w:val="247399438"/>
      </w:sdtPr>
      <w:sdtEndPr/>
      <w:sdtContent>
        <w:p w:rsidR="00666BFD" w:rsidRDefault="007878DE">
          <w:pPr>
            <w:pStyle w:val="Nadpis3"/>
            <w:keepNext w:val="0"/>
            <w:keepLines w:val="0"/>
            <w:pBdr>
              <w:top w:val="nil"/>
              <w:left w:val="nil"/>
              <w:bottom w:val="nil"/>
              <w:right w:val="nil"/>
              <w:between w:val="nil"/>
            </w:pBdr>
            <w:spacing w:before="280" w:line="266" w:lineRule="auto"/>
            <w:rPr>
              <w:b/>
              <w:color w:val="000000"/>
              <w:sz w:val="27"/>
              <w:szCs w:val="27"/>
              <w:highlight w:val="white"/>
            </w:rPr>
          </w:pPr>
          <w:r>
            <w:br w:type="page"/>
          </w:r>
        </w:p>
      </w:sdtContent>
    </w:sdt>
    <w:bookmarkStart w:id="67" w:name="_heading=h.3q5sasy" w:colFirst="0" w:colLast="0" w:displacedByCustomXml="next"/>
    <w:bookmarkEnd w:id="67" w:displacedByCustomXml="next"/>
    <w:sdt>
      <w:sdtPr>
        <w:tag w:val="goog_rdk_1343"/>
        <w:id w:val="163827163"/>
      </w:sdtPr>
      <w:sdtEndPr/>
      <w:sdtContent>
        <w:p w:rsidR="00666BFD" w:rsidRDefault="007878DE">
          <w:pPr>
            <w:pStyle w:val="Nadpis3"/>
            <w:keepNext w:val="0"/>
            <w:keepLines w:val="0"/>
            <w:pBdr>
              <w:top w:val="nil"/>
              <w:left w:val="nil"/>
              <w:bottom w:val="nil"/>
              <w:right w:val="nil"/>
              <w:between w:val="nil"/>
            </w:pBdr>
            <w:spacing w:before="280" w:line="266" w:lineRule="auto"/>
            <w:rPr>
              <w:b/>
              <w:color w:val="000000"/>
              <w:sz w:val="27"/>
              <w:szCs w:val="27"/>
              <w:highlight w:val="white"/>
            </w:rPr>
          </w:pPr>
          <w:r>
            <w:rPr>
              <w:b/>
              <w:color w:val="000000"/>
              <w:sz w:val="27"/>
              <w:szCs w:val="27"/>
              <w:highlight w:val="white"/>
            </w:rPr>
            <w:t>PRÍLOHA č</w:t>
          </w:r>
          <w:r>
            <w:rPr>
              <w:b/>
              <w:color w:val="000000"/>
              <w:sz w:val="27"/>
              <w:szCs w:val="27"/>
              <w:highlight w:val="white"/>
            </w:rPr>
            <w:t>. 2 - Poplatky</w:t>
          </w:r>
        </w:p>
      </w:sdtContent>
    </w:sdt>
    <w:sdt>
      <w:sdtPr>
        <w:tag w:val="goog_rdk_1344"/>
        <w:id w:val="-1017379483"/>
      </w:sdtPr>
      <w:sdtEndPr/>
      <w:sdtContent>
        <w:p w:rsidR="00666BFD" w:rsidRDefault="007878DE">
          <w:pPr>
            <w:numPr>
              <w:ilvl w:val="0"/>
              <w:numId w:val="115"/>
            </w:numPr>
            <w:pBdr>
              <w:top w:val="nil"/>
              <w:left w:val="nil"/>
              <w:bottom w:val="nil"/>
              <w:right w:val="nil"/>
              <w:between w:val="nil"/>
            </w:pBdr>
            <w:ind w:left="540" w:hanging="570"/>
            <w:jc w:val="both"/>
          </w:pPr>
          <w:r>
            <w:rPr>
              <w:color w:val="363636"/>
              <w:highlight w:val="white"/>
            </w:rPr>
            <w:t>Matričný úkon je spoplatnený podľa sadzobníka poplatkov.</w:t>
          </w:r>
        </w:p>
      </w:sdtContent>
    </w:sdt>
    <w:sdt>
      <w:sdtPr>
        <w:tag w:val="goog_rdk_1345"/>
        <w:id w:val="860158599"/>
      </w:sdtPr>
      <w:sdtEndPr/>
      <w:sdtContent>
        <w:p w:rsidR="00666BFD" w:rsidRDefault="007878DE">
          <w:pPr>
            <w:numPr>
              <w:ilvl w:val="0"/>
              <w:numId w:val="115"/>
            </w:numPr>
            <w:pBdr>
              <w:top w:val="nil"/>
              <w:left w:val="nil"/>
              <w:bottom w:val="nil"/>
              <w:right w:val="nil"/>
              <w:between w:val="nil"/>
            </w:pBdr>
            <w:ind w:left="540" w:hanging="570"/>
            <w:jc w:val="both"/>
          </w:pPr>
          <w:r>
            <w:rPr>
              <w:color w:val="363636"/>
              <w:highlight w:val="white"/>
            </w:rPr>
            <w:t>Poplatok podľa odseku 1 je klub povinný uhradiť tomu futbalovému zväzu, ktorého matrika je príslušná vykonať matričný úkon.</w:t>
          </w:r>
        </w:p>
      </w:sdtContent>
    </w:sdt>
    <w:sdt>
      <w:sdtPr>
        <w:tag w:val="goog_rdk_1346"/>
        <w:id w:val="1843819353"/>
      </w:sdtPr>
      <w:sdtEndPr/>
      <w:sdtContent>
        <w:p w:rsidR="00666BFD" w:rsidRDefault="007878DE">
          <w:pPr>
            <w:numPr>
              <w:ilvl w:val="0"/>
              <w:numId w:val="115"/>
            </w:numPr>
            <w:pBdr>
              <w:top w:val="nil"/>
              <w:left w:val="nil"/>
              <w:bottom w:val="nil"/>
              <w:right w:val="nil"/>
              <w:between w:val="nil"/>
            </w:pBdr>
            <w:ind w:left="540" w:hanging="570"/>
            <w:jc w:val="both"/>
          </w:pPr>
          <w:r>
            <w:rPr>
              <w:color w:val="363636"/>
              <w:highlight w:val="white"/>
            </w:rPr>
            <w:t>Poplatky sa uhrádzajú na základe mesačnej zbernej faktúry, ktorú prostredníctvom ISSF vystaví SFZ.</w:t>
          </w:r>
        </w:p>
      </w:sdtContent>
    </w:sdt>
    <w:sdt>
      <w:sdtPr>
        <w:tag w:val="goog_rdk_1347"/>
        <w:id w:val="2008779125"/>
      </w:sdtPr>
      <w:sdtEndPr/>
      <w:sdtContent>
        <w:p w:rsidR="00666BFD" w:rsidRDefault="007878DE">
          <w:pPr>
            <w:numPr>
              <w:ilvl w:val="0"/>
              <w:numId w:val="115"/>
            </w:numPr>
            <w:pBdr>
              <w:top w:val="nil"/>
              <w:left w:val="nil"/>
              <w:bottom w:val="nil"/>
              <w:right w:val="nil"/>
              <w:between w:val="nil"/>
            </w:pBdr>
            <w:ind w:left="540" w:hanging="570"/>
            <w:jc w:val="both"/>
          </w:pPr>
          <w:r>
            <w:rPr>
              <w:color w:val="363636"/>
              <w:highlight w:val="white"/>
            </w:rPr>
            <w:t>Ak sa poplatok neuhrádza pros</w:t>
          </w:r>
          <w:r>
            <w:rPr>
              <w:color w:val="363636"/>
              <w:highlight w:val="white"/>
            </w:rPr>
            <w:t>tredníctvom mesačnej zbernej faktúry, uhradí poplatník poplatok podľa ustanovení tohto poriadku.</w:t>
          </w:r>
        </w:p>
      </w:sdtContent>
    </w:sdt>
    <w:sdt>
      <w:sdtPr>
        <w:tag w:val="goog_rdk_1348"/>
        <w:id w:val="-1637492056"/>
      </w:sdtPr>
      <w:sdtEndPr/>
      <w:sdtContent>
        <w:p w:rsidR="00666BFD" w:rsidRDefault="007878DE">
          <w:pPr>
            <w:pBdr>
              <w:top w:val="nil"/>
              <w:left w:val="nil"/>
              <w:bottom w:val="nil"/>
              <w:right w:val="nil"/>
              <w:between w:val="nil"/>
            </w:pBdr>
            <w:ind w:left="540"/>
            <w:jc w:val="both"/>
          </w:pPr>
        </w:p>
      </w:sdtContent>
    </w:sdt>
    <w:tbl>
      <w:tblPr>
        <w:tblStyle w:val="af1"/>
        <w:tblW w:w="9025"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940"/>
        <w:gridCol w:w="3085"/>
      </w:tblGrid>
      <w:tr w:rsidR="00666BFD">
        <w:trPr>
          <w:trHeight w:val="480"/>
        </w:trPr>
        <w:tc>
          <w:tcPr>
            <w:tcW w:w="902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349"/>
              <w:id w:val="-604880094"/>
            </w:sdtPr>
            <w:sdtEndPr/>
            <w:sdtContent>
              <w:p w:rsidR="00666BFD" w:rsidRDefault="007878DE">
                <w:pPr>
                  <w:pBdr>
                    <w:top w:val="nil"/>
                    <w:left w:val="nil"/>
                    <w:bottom w:val="nil"/>
                    <w:right w:val="nil"/>
                    <w:between w:val="nil"/>
                  </w:pBdr>
                  <w:spacing w:after="200"/>
                  <w:ind w:left="100"/>
                  <w:jc w:val="center"/>
                  <w:rPr>
                    <w:b/>
                    <w:color w:val="363636"/>
                    <w:highlight w:val="white"/>
                  </w:rPr>
                </w:pPr>
                <w:r>
                  <w:rPr>
                    <w:b/>
                    <w:color w:val="363636"/>
                    <w:highlight w:val="white"/>
                  </w:rPr>
                  <w:t>SADZOBNÍK POPLATKOV</w:t>
                </w:r>
              </w:p>
            </w:sdtContent>
          </w:sdt>
        </w:tc>
      </w:tr>
      <w:tr w:rsidR="00666BFD">
        <w:tc>
          <w:tcPr>
            <w:tcW w:w="59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351"/>
              <w:id w:val="-863360310"/>
            </w:sdtPr>
            <w:sdtEndPr/>
            <w:sdtContent>
              <w:p w:rsidR="00666BFD" w:rsidRDefault="007878DE">
                <w:pPr>
                  <w:pBdr>
                    <w:top w:val="nil"/>
                    <w:left w:val="nil"/>
                    <w:bottom w:val="nil"/>
                    <w:right w:val="nil"/>
                    <w:between w:val="nil"/>
                  </w:pBdr>
                  <w:spacing w:before="200" w:after="200"/>
                  <w:ind w:left="100"/>
                  <w:jc w:val="center"/>
                  <w:rPr>
                    <w:color w:val="363636"/>
                    <w:highlight w:val="white"/>
                  </w:rPr>
                </w:pPr>
                <w:r>
                  <w:rPr>
                    <w:color w:val="363636"/>
                    <w:highlight w:val="white"/>
                  </w:rPr>
                  <w:t>ÚKON</w:t>
                </w:r>
              </w:p>
            </w:sdtContent>
          </w:sdt>
        </w:tc>
        <w:tc>
          <w:tcPr>
            <w:tcW w:w="3085"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352"/>
              <w:id w:val="-471203487"/>
            </w:sdtPr>
            <w:sdtEndPr/>
            <w:sdtContent>
              <w:p w:rsidR="00666BFD" w:rsidRDefault="007878DE">
                <w:pPr>
                  <w:pBdr>
                    <w:top w:val="nil"/>
                    <w:left w:val="nil"/>
                    <w:bottom w:val="nil"/>
                    <w:right w:val="nil"/>
                    <w:between w:val="nil"/>
                  </w:pBdr>
                  <w:spacing w:before="200" w:after="200"/>
                  <w:ind w:left="100"/>
                  <w:jc w:val="center"/>
                  <w:rPr>
                    <w:color w:val="363636"/>
                    <w:highlight w:val="white"/>
                  </w:rPr>
                </w:pPr>
                <w:r>
                  <w:rPr>
                    <w:color w:val="363636"/>
                    <w:highlight w:val="white"/>
                  </w:rPr>
                  <w:t>POPLATOK</w:t>
                </w:r>
              </w:p>
            </w:sdtContent>
          </w:sdt>
        </w:tc>
      </w:tr>
      <w:tr w:rsidR="00666BFD">
        <w:tc>
          <w:tcPr>
            <w:tcW w:w="59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353"/>
              <w:id w:val="705381432"/>
            </w:sdtPr>
            <w:sdtEndPr/>
            <w:sdtContent>
              <w:p w:rsidR="00666BFD" w:rsidRDefault="007878DE">
                <w:pPr>
                  <w:pBdr>
                    <w:top w:val="nil"/>
                    <w:left w:val="nil"/>
                    <w:bottom w:val="nil"/>
                    <w:right w:val="nil"/>
                    <w:between w:val="nil"/>
                  </w:pBdr>
                  <w:spacing w:before="200" w:after="200"/>
                  <w:ind w:left="100"/>
                  <w:jc w:val="both"/>
                  <w:rPr>
                    <w:color w:val="363636"/>
                    <w:highlight w:val="white"/>
                  </w:rPr>
                </w:pPr>
                <w:r>
                  <w:rPr>
                    <w:color w:val="363636"/>
                    <w:highlight w:val="white"/>
                  </w:rPr>
                  <w:t>základná (prvotná) registrácia, zmena registrácie</w:t>
                </w:r>
              </w:p>
            </w:sdtContent>
          </w:sdt>
        </w:tc>
        <w:tc>
          <w:tcPr>
            <w:tcW w:w="3085"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354"/>
              <w:id w:val="1778831755"/>
            </w:sdtPr>
            <w:sdtEndPr/>
            <w:sdtContent>
              <w:p w:rsidR="00666BFD" w:rsidRDefault="007878DE">
                <w:pPr>
                  <w:pBdr>
                    <w:top w:val="nil"/>
                    <w:left w:val="nil"/>
                    <w:bottom w:val="nil"/>
                    <w:right w:val="nil"/>
                    <w:between w:val="nil"/>
                  </w:pBdr>
                  <w:spacing w:before="200" w:after="200"/>
                  <w:ind w:left="100"/>
                  <w:jc w:val="center"/>
                  <w:rPr>
                    <w:color w:val="363636"/>
                    <w:highlight w:val="white"/>
                  </w:rPr>
                </w:pPr>
                <w:r>
                  <w:rPr>
                    <w:color w:val="363636"/>
                    <w:highlight w:val="white"/>
                  </w:rPr>
                  <w:t>5 EUR</w:t>
                </w:r>
              </w:p>
            </w:sdtContent>
          </w:sdt>
        </w:tc>
      </w:tr>
      <w:tr w:rsidR="00666BFD">
        <w:tc>
          <w:tcPr>
            <w:tcW w:w="59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355"/>
              <w:id w:val="835644249"/>
            </w:sdtPr>
            <w:sdtEndPr/>
            <w:sdtContent>
              <w:p w:rsidR="00666BFD" w:rsidRDefault="007878DE">
                <w:pPr>
                  <w:pBdr>
                    <w:top w:val="nil"/>
                    <w:left w:val="nil"/>
                    <w:bottom w:val="nil"/>
                    <w:right w:val="nil"/>
                    <w:between w:val="nil"/>
                  </w:pBdr>
                  <w:spacing w:before="200" w:after="200"/>
                  <w:ind w:left="100"/>
                  <w:jc w:val="both"/>
                  <w:rPr>
                    <w:color w:val="363636"/>
                    <w:highlight w:val="white"/>
                  </w:rPr>
                </w:pPr>
                <w:r>
                  <w:rPr>
                    <w:color w:val="363636"/>
                    <w:highlight w:val="white"/>
                  </w:rPr>
                  <w:t>zmena klubovej príslušnosti - dospelý amatér</w:t>
                </w:r>
              </w:p>
            </w:sdtContent>
          </w:sdt>
        </w:tc>
        <w:tc>
          <w:tcPr>
            <w:tcW w:w="3085"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356"/>
              <w:id w:val="537550049"/>
            </w:sdtPr>
            <w:sdtEndPr/>
            <w:sdtContent>
              <w:p w:rsidR="00666BFD" w:rsidRDefault="007878DE">
                <w:pPr>
                  <w:pBdr>
                    <w:top w:val="nil"/>
                    <w:left w:val="nil"/>
                    <w:bottom w:val="nil"/>
                    <w:right w:val="nil"/>
                    <w:between w:val="nil"/>
                  </w:pBdr>
                  <w:spacing w:before="200" w:after="200"/>
                  <w:ind w:left="100"/>
                  <w:jc w:val="center"/>
                  <w:rPr>
                    <w:color w:val="363636"/>
                    <w:highlight w:val="white"/>
                  </w:rPr>
                </w:pPr>
                <w:r>
                  <w:rPr>
                    <w:color w:val="363636"/>
                    <w:highlight w:val="white"/>
                  </w:rPr>
                  <w:t>10 EUR</w:t>
                </w:r>
              </w:p>
            </w:sdtContent>
          </w:sdt>
        </w:tc>
      </w:tr>
      <w:tr w:rsidR="00666BFD">
        <w:tc>
          <w:tcPr>
            <w:tcW w:w="59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357"/>
              <w:id w:val="1781375585"/>
            </w:sdtPr>
            <w:sdtEndPr/>
            <w:sdtContent>
              <w:p w:rsidR="00666BFD" w:rsidRDefault="007878DE">
                <w:pPr>
                  <w:pBdr>
                    <w:top w:val="nil"/>
                    <w:left w:val="nil"/>
                    <w:bottom w:val="nil"/>
                    <w:right w:val="nil"/>
                    <w:between w:val="nil"/>
                  </w:pBdr>
                  <w:spacing w:before="200" w:after="200"/>
                  <w:ind w:left="100"/>
                  <w:jc w:val="both"/>
                  <w:rPr>
                    <w:color w:val="363636"/>
                    <w:highlight w:val="white"/>
                  </w:rPr>
                </w:pPr>
                <w:r>
                  <w:rPr>
                    <w:color w:val="363636"/>
                    <w:highlight w:val="white"/>
                  </w:rPr>
                  <w:t>zmena klubovej príslušnosti - maloletý amatér</w:t>
                </w:r>
              </w:p>
            </w:sdtContent>
          </w:sdt>
        </w:tc>
        <w:tc>
          <w:tcPr>
            <w:tcW w:w="3085"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358"/>
              <w:id w:val="-1151601576"/>
            </w:sdtPr>
            <w:sdtEndPr/>
            <w:sdtContent>
              <w:p w:rsidR="00666BFD" w:rsidRDefault="007878DE">
                <w:pPr>
                  <w:pBdr>
                    <w:top w:val="nil"/>
                    <w:left w:val="nil"/>
                    <w:bottom w:val="nil"/>
                    <w:right w:val="nil"/>
                    <w:between w:val="nil"/>
                  </w:pBdr>
                  <w:spacing w:before="200" w:after="200"/>
                  <w:ind w:left="100"/>
                  <w:jc w:val="center"/>
                  <w:rPr>
                    <w:color w:val="363636"/>
                    <w:highlight w:val="white"/>
                  </w:rPr>
                </w:pPr>
                <w:r>
                  <w:rPr>
                    <w:color w:val="363636"/>
                    <w:highlight w:val="white"/>
                  </w:rPr>
                  <w:t>7 EUR</w:t>
                </w:r>
              </w:p>
            </w:sdtContent>
          </w:sdt>
        </w:tc>
      </w:tr>
      <w:tr w:rsidR="00666BFD">
        <w:tc>
          <w:tcPr>
            <w:tcW w:w="59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359"/>
              <w:id w:val="1147552074"/>
            </w:sdtPr>
            <w:sdtEndPr/>
            <w:sdtContent>
              <w:p w:rsidR="00666BFD" w:rsidRDefault="007878DE">
                <w:pPr>
                  <w:pBdr>
                    <w:top w:val="nil"/>
                    <w:left w:val="nil"/>
                    <w:bottom w:val="nil"/>
                    <w:right w:val="nil"/>
                    <w:between w:val="nil"/>
                  </w:pBdr>
                  <w:spacing w:before="200" w:after="200"/>
                  <w:ind w:left="100"/>
                  <w:jc w:val="both"/>
                  <w:rPr>
                    <w:color w:val="363636"/>
                    <w:highlight w:val="white"/>
                  </w:rPr>
                </w:pPr>
                <w:r>
                  <w:rPr>
                    <w:color w:val="363636"/>
                    <w:highlight w:val="white"/>
                  </w:rPr>
                  <w:t>zmena klubovej príslušnosti - profesionál</w:t>
                </w:r>
              </w:p>
            </w:sdtContent>
          </w:sdt>
        </w:tc>
        <w:tc>
          <w:tcPr>
            <w:tcW w:w="3085"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360"/>
              <w:id w:val="131220045"/>
            </w:sdtPr>
            <w:sdtEndPr/>
            <w:sdtContent>
              <w:p w:rsidR="00666BFD" w:rsidRDefault="007878DE">
                <w:pPr>
                  <w:pBdr>
                    <w:top w:val="nil"/>
                    <w:left w:val="nil"/>
                    <w:bottom w:val="nil"/>
                    <w:right w:val="nil"/>
                    <w:between w:val="nil"/>
                  </w:pBdr>
                  <w:spacing w:before="200" w:after="200"/>
                  <w:ind w:left="100"/>
                  <w:jc w:val="center"/>
                  <w:rPr>
                    <w:color w:val="363636"/>
                    <w:highlight w:val="white"/>
                  </w:rPr>
                </w:pPr>
                <w:r>
                  <w:rPr>
                    <w:color w:val="363636"/>
                    <w:highlight w:val="white"/>
                  </w:rPr>
                  <w:t>40 EUR</w:t>
                </w:r>
              </w:p>
            </w:sdtContent>
          </w:sdt>
        </w:tc>
      </w:tr>
      <w:tr w:rsidR="00666BFD">
        <w:tc>
          <w:tcPr>
            <w:tcW w:w="59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361"/>
              <w:id w:val="-579446367"/>
            </w:sdtPr>
            <w:sdtEndPr/>
            <w:sdtContent>
              <w:p w:rsidR="00666BFD" w:rsidRDefault="007878DE">
                <w:pPr>
                  <w:pBdr>
                    <w:top w:val="nil"/>
                    <w:left w:val="nil"/>
                    <w:bottom w:val="nil"/>
                    <w:right w:val="nil"/>
                    <w:between w:val="nil"/>
                  </w:pBdr>
                  <w:spacing w:before="200" w:after="200"/>
                  <w:ind w:left="100"/>
                  <w:jc w:val="both"/>
                  <w:rPr>
                    <w:color w:val="363636"/>
                    <w:highlight w:val="white"/>
                  </w:rPr>
                </w:pPr>
                <w:r>
                  <w:rPr>
                    <w:color w:val="363636"/>
                    <w:highlight w:val="white"/>
                  </w:rPr>
                  <w:t>zmena klubovej príslušnosti - zo zahraničia do SFZ</w:t>
                </w:r>
              </w:p>
            </w:sdtContent>
          </w:sdt>
        </w:tc>
        <w:tc>
          <w:tcPr>
            <w:tcW w:w="3085"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362"/>
              <w:id w:val="-631239910"/>
            </w:sdtPr>
            <w:sdtEndPr/>
            <w:sdtContent>
              <w:p w:rsidR="00666BFD" w:rsidRDefault="007878DE">
                <w:pPr>
                  <w:pBdr>
                    <w:top w:val="nil"/>
                    <w:left w:val="nil"/>
                    <w:bottom w:val="nil"/>
                    <w:right w:val="nil"/>
                    <w:between w:val="nil"/>
                  </w:pBdr>
                  <w:spacing w:before="200" w:after="200"/>
                  <w:ind w:left="100"/>
                  <w:jc w:val="center"/>
                  <w:rPr>
                    <w:color w:val="363636"/>
                    <w:highlight w:val="white"/>
                  </w:rPr>
                </w:pPr>
                <w:r>
                  <w:rPr>
                    <w:color w:val="363636"/>
                    <w:highlight w:val="white"/>
                  </w:rPr>
                  <w:t>40 EUR</w:t>
                </w:r>
              </w:p>
            </w:sdtContent>
          </w:sdt>
        </w:tc>
      </w:tr>
      <w:tr w:rsidR="00666BFD">
        <w:tc>
          <w:tcPr>
            <w:tcW w:w="59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363"/>
              <w:id w:val="506410375"/>
            </w:sdtPr>
            <w:sdtEndPr/>
            <w:sdtContent>
              <w:p w:rsidR="00666BFD" w:rsidRDefault="007878DE">
                <w:pPr>
                  <w:pBdr>
                    <w:top w:val="nil"/>
                    <w:left w:val="nil"/>
                    <w:bottom w:val="nil"/>
                    <w:right w:val="nil"/>
                    <w:between w:val="nil"/>
                  </w:pBdr>
                  <w:spacing w:before="200" w:after="200"/>
                  <w:ind w:left="100"/>
                  <w:jc w:val="both"/>
                  <w:rPr>
                    <w:color w:val="363636"/>
                    <w:highlight w:val="white"/>
                  </w:rPr>
                </w:pPr>
                <w:r>
                  <w:rPr>
                    <w:color w:val="363636"/>
                    <w:highlight w:val="white"/>
                  </w:rPr>
                  <w:t>sťažnosť</w:t>
                </w:r>
              </w:p>
            </w:sdtContent>
          </w:sdt>
        </w:tc>
        <w:tc>
          <w:tcPr>
            <w:tcW w:w="3085"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364"/>
              <w:id w:val="-869612634"/>
            </w:sdtPr>
            <w:sdtEndPr/>
            <w:sdtContent>
              <w:p w:rsidR="00666BFD" w:rsidRDefault="007878DE">
                <w:pPr>
                  <w:pBdr>
                    <w:top w:val="nil"/>
                    <w:left w:val="nil"/>
                    <w:bottom w:val="nil"/>
                    <w:right w:val="nil"/>
                    <w:between w:val="nil"/>
                  </w:pBdr>
                  <w:spacing w:before="200" w:after="200"/>
                  <w:ind w:left="100"/>
                  <w:jc w:val="center"/>
                  <w:rPr>
                    <w:color w:val="363636"/>
                    <w:highlight w:val="white"/>
                  </w:rPr>
                </w:pPr>
                <w:r>
                  <w:rPr>
                    <w:color w:val="363636"/>
                    <w:highlight w:val="white"/>
                  </w:rPr>
                  <w:t>50 EUR</w:t>
                </w:r>
              </w:p>
            </w:sdtContent>
          </w:sdt>
        </w:tc>
      </w:tr>
      <w:tr w:rsidR="00666BFD">
        <w:tc>
          <w:tcPr>
            <w:tcW w:w="59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365"/>
              <w:id w:val="427009307"/>
            </w:sdtPr>
            <w:sdtEndPr/>
            <w:sdtContent>
              <w:p w:rsidR="00666BFD" w:rsidRDefault="007878DE">
                <w:pPr>
                  <w:pBdr>
                    <w:top w:val="nil"/>
                    <w:left w:val="nil"/>
                    <w:bottom w:val="nil"/>
                    <w:right w:val="nil"/>
                    <w:between w:val="nil"/>
                  </w:pBdr>
                  <w:spacing w:before="200" w:after="200"/>
                  <w:ind w:left="100"/>
                  <w:jc w:val="both"/>
                  <w:rPr>
                    <w:color w:val="363636"/>
                    <w:highlight w:val="white"/>
                  </w:rPr>
                </w:pPr>
                <w:r>
                  <w:rPr>
                    <w:color w:val="363636"/>
                    <w:highlight w:val="white"/>
                  </w:rPr>
                  <w:t>registrácia zmluvy medzi klubom a profesionálom</w:t>
                </w:r>
              </w:p>
            </w:sdtContent>
          </w:sdt>
        </w:tc>
        <w:tc>
          <w:tcPr>
            <w:tcW w:w="3085"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366"/>
              <w:id w:val="1670521510"/>
            </w:sdtPr>
            <w:sdtEndPr/>
            <w:sdtContent>
              <w:p w:rsidR="00666BFD" w:rsidRDefault="007878DE">
                <w:pPr>
                  <w:pBdr>
                    <w:top w:val="nil"/>
                    <w:left w:val="nil"/>
                    <w:bottom w:val="nil"/>
                    <w:right w:val="nil"/>
                    <w:between w:val="nil"/>
                  </w:pBdr>
                  <w:spacing w:before="200" w:after="200"/>
                  <w:ind w:left="100"/>
                  <w:jc w:val="center"/>
                  <w:rPr>
                    <w:color w:val="363636"/>
                    <w:highlight w:val="white"/>
                  </w:rPr>
                </w:pPr>
                <w:r>
                  <w:rPr>
                    <w:color w:val="363636"/>
                    <w:highlight w:val="white"/>
                  </w:rPr>
                  <w:t>5 EUR</w:t>
                </w:r>
              </w:p>
            </w:sdtContent>
          </w:sdt>
        </w:tc>
      </w:tr>
      <w:tr w:rsidR="00666BFD">
        <w:tc>
          <w:tcPr>
            <w:tcW w:w="59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367"/>
              <w:id w:val="-1714427711"/>
            </w:sdtPr>
            <w:sdtEndPr/>
            <w:sdtContent>
              <w:p w:rsidR="00666BFD" w:rsidRDefault="007878DE">
                <w:pPr>
                  <w:pBdr>
                    <w:top w:val="nil"/>
                    <w:left w:val="nil"/>
                    <w:bottom w:val="nil"/>
                    <w:right w:val="nil"/>
                    <w:between w:val="nil"/>
                  </w:pBdr>
                  <w:spacing w:before="200" w:after="200"/>
                  <w:ind w:left="100"/>
                  <w:jc w:val="both"/>
                  <w:rPr>
                    <w:color w:val="363636"/>
                    <w:highlight w:val="white"/>
                  </w:rPr>
                </w:pPr>
                <w:r>
                  <w:rPr>
                    <w:color w:val="363636"/>
                    <w:highlight w:val="white"/>
                  </w:rPr>
                  <w:t>registrácia zmluvy medzi klubmi</w:t>
                </w:r>
              </w:p>
            </w:sdtContent>
          </w:sdt>
        </w:tc>
        <w:tc>
          <w:tcPr>
            <w:tcW w:w="3085"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368"/>
              <w:id w:val="-1675640605"/>
            </w:sdtPr>
            <w:sdtEndPr/>
            <w:sdtContent>
              <w:p w:rsidR="00666BFD" w:rsidRDefault="007878DE">
                <w:pPr>
                  <w:pBdr>
                    <w:top w:val="nil"/>
                    <w:left w:val="nil"/>
                    <w:bottom w:val="nil"/>
                    <w:right w:val="nil"/>
                    <w:between w:val="nil"/>
                  </w:pBdr>
                  <w:spacing w:before="200" w:after="200"/>
                  <w:ind w:left="100"/>
                  <w:jc w:val="center"/>
                  <w:rPr>
                    <w:color w:val="363636"/>
                    <w:highlight w:val="white"/>
                  </w:rPr>
                </w:pPr>
                <w:r>
                  <w:rPr>
                    <w:color w:val="363636"/>
                    <w:highlight w:val="white"/>
                  </w:rPr>
                  <w:t>5 EUR</w:t>
                </w:r>
              </w:p>
            </w:sdtContent>
          </w:sdt>
        </w:tc>
      </w:tr>
      <w:tr w:rsidR="00666BFD">
        <w:tc>
          <w:tcPr>
            <w:tcW w:w="59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369"/>
              <w:id w:val="437950732"/>
            </w:sdtPr>
            <w:sdtEndPr/>
            <w:sdtContent>
              <w:p w:rsidR="00666BFD" w:rsidRDefault="007878DE">
                <w:pPr>
                  <w:pBdr>
                    <w:top w:val="nil"/>
                    <w:left w:val="nil"/>
                    <w:bottom w:val="nil"/>
                    <w:right w:val="nil"/>
                    <w:between w:val="nil"/>
                  </w:pBdr>
                  <w:spacing w:before="200" w:after="200"/>
                  <w:ind w:left="100"/>
                  <w:jc w:val="both"/>
                  <w:rPr>
                    <w:color w:val="363636"/>
                    <w:highlight w:val="white"/>
                  </w:rPr>
                </w:pPr>
                <w:r>
                  <w:rPr>
                    <w:color w:val="363636"/>
                    <w:highlight w:val="white"/>
                  </w:rPr>
                  <w:t xml:space="preserve">registrácia zmluvy o zastupovaní hráča alebo klubu sprostredkovateľom </w:t>
                </w:r>
              </w:p>
            </w:sdtContent>
          </w:sdt>
        </w:tc>
        <w:tc>
          <w:tcPr>
            <w:tcW w:w="3085"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370"/>
              <w:id w:val="-789817832"/>
            </w:sdtPr>
            <w:sdtEndPr/>
            <w:sdtContent>
              <w:p w:rsidR="00666BFD" w:rsidRDefault="007878DE">
                <w:pPr>
                  <w:pBdr>
                    <w:top w:val="nil"/>
                    <w:left w:val="nil"/>
                    <w:bottom w:val="nil"/>
                    <w:right w:val="nil"/>
                    <w:between w:val="nil"/>
                  </w:pBdr>
                  <w:spacing w:before="200" w:after="200"/>
                  <w:ind w:left="100"/>
                  <w:jc w:val="center"/>
                  <w:rPr>
                    <w:color w:val="363636"/>
                    <w:highlight w:val="white"/>
                  </w:rPr>
                </w:pPr>
                <w:r>
                  <w:rPr>
                    <w:color w:val="363636"/>
                    <w:highlight w:val="white"/>
                  </w:rPr>
                  <w:t>5 EUR</w:t>
                </w:r>
              </w:p>
            </w:sdtContent>
          </w:sdt>
        </w:tc>
      </w:tr>
      <w:tr w:rsidR="00666BFD">
        <w:tc>
          <w:tcPr>
            <w:tcW w:w="59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371"/>
              <w:id w:val="745070789"/>
            </w:sdtPr>
            <w:sdtEndPr/>
            <w:sdtContent>
              <w:p w:rsidR="00666BFD" w:rsidRDefault="007878DE">
                <w:pPr>
                  <w:pBdr>
                    <w:top w:val="nil"/>
                    <w:left w:val="nil"/>
                    <w:bottom w:val="nil"/>
                    <w:right w:val="nil"/>
                    <w:between w:val="nil"/>
                  </w:pBdr>
                  <w:spacing w:before="200" w:after="200"/>
                  <w:ind w:left="100"/>
                  <w:jc w:val="both"/>
                  <w:rPr>
                    <w:color w:val="363636"/>
                    <w:highlight w:val="white"/>
                  </w:rPr>
                </w:pPr>
                <w:r>
                  <w:rPr>
                    <w:color w:val="363636"/>
                    <w:highlight w:val="white"/>
                  </w:rPr>
                  <w:t>ročný poplatok za správu osobného konta v ISSF (každý člen SFZ - fyzická osoba od veku 9 rokov)</w:t>
                </w:r>
              </w:p>
            </w:sdtContent>
          </w:sdt>
        </w:tc>
        <w:tc>
          <w:tcPr>
            <w:tcW w:w="3085"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372"/>
              <w:id w:val="1402408206"/>
            </w:sdtPr>
            <w:sdtEndPr/>
            <w:sdtContent>
              <w:p w:rsidR="00666BFD" w:rsidRDefault="007878DE">
                <w:pPr>
                  <w:pBdr>
                    <w:top w:val="nil"/>
                    <w:left w:val="nil"/>
                    <w:bottom w:val="nil"/>
                    <w:right w:val="nil"/>
                    <w:between w:val="nil"/>
                  </w:pBdr>
                  <w:spacing w:before="200" w:after="200"/>
                  <w:ind w:left="100"/>
                  <w:jc w:val="center"/>
                  <w:rPr>
                    <w:color w:val="363636"/>
                    <w:highlight w:val="white"/>
                  </w:rPr>
                </w:pPr>
                <w:r>
                  <w:rPr>
                    <w:color w:val="363636"/>
                    <w:highlight w:val="white"/>
                  </w:rPr>
                  <w:t>1 EUR</w:t>
                </w:r>
              </w:p>
            </w:sdtContent>
          </w:sdt>
        </w:tc>
      </w:tr>
      <w:tr w:rsidR="00666BFD">
        <w:tc>
          <w:tcPr>
            <w:tcW w:w="59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373"/>
              <w:id w:val="426157708"/>
            </w:sdtPr>
            <w:sdtEndPr/>
            <w:sdtContent>
              <w:p w:rsidR="00666BFD" w:rsidRDefault="007878DE">
                <w:pPr>
                  <w:pBdr>
                    <w:top w:val="nil"/>
                    <w:left w:val="nil"/>
                    <w:bottom w:val="nil"/>
                    <w:right w:val="nil"/>
                    <w:between w:val="nil"/>
                  </w:pBdr>
                  <w:spacing w:before="200" w:after="200"/>
                  <w:ind w:left="100"/>
                  <w:jc w:val="both"/>
                  <w:rPr>
                    <w:color w:val="363636"/>
                    <w:highlight w:val="white"/>
                  </w:rPr>
                </w:pPr>
                <w:r>
                  <w:rPr>
                    <w:color w:val="363636"/>
                    <w:highlight w:val="white"/>
                  </w:rPr>
                  <w:t>mesačný poplatok za správu ISSF (kluby)</w:t>
                </w:r>
              </w:p>
            </w:sdtContent>
          </w:sdt>
        </w:tc>
        <w:tc>
          <w:tcPr>
            <w:tcW w:w="3085"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374"/>
              <w:id w:val="-1577429355"/>
            </w:sdtPr>
            <w:sdtEndPr/>
            <w:sdtContent>
              <w:p w:rsidR="00666BFD" w:rsidRDefault="007878DE">
                <w:pPr>
                  <w:pBdr>
                    <w:top w:val="nil"/>
                    <w:left w:val="nil"/>
                    <w:bottom w:val="nil"/>
                    <w:right w:val="nil"/>
                    <w:between w:val="nil"/>
                  </w:pBdr>
                  <w:spacing w:before="200" w:after="200"/>
                  <w:ind w:left="100"/>
                  <w:jc w:val="center"/>
                  <w:rPr>
                    <w:color w:val="363636"/>
                    <w:highlight w:val="white"/>
                  </w:rPr>
                </w:pPr>
                <w:r>
                  <w:rPr>
                    <w:color w:val="363636"/>
                    <w:highlight w:val="white"/>
                  </w:rPr>
                  <w:t>2 EUR</w:t>
                </w:r>
              </w:p>
            </w:sdtContent>
          </w:sdt>
        </w:tc>
      </w:tr>
    </w:tbl>
    <w:bookmarkStart w:id="68" w:name="_heading=h.25b2l0r" w:colFirst="0" w:colLast="0" w:displacedByCustomXml="next"/>
    <w:bookmarkEnd w:id="68" w:displacedByCustomXml="next"/>
    <w:sdt>
      <w:sdtPr>
        <w:tag w:val="goog_rdk_1375"/>
        <w:id w:val="-199243257"/>
      </w:sdtPr>
      <w:sdtEndPr/>
      <w:sdtContent>
        <w:p w:rsidR="00666BFD" w:rsidRDefault="007878DE">
          <w:pPr>
            <w:pStyle w:val="Nadpis3"/>
            <w:keepNext w:val="0"/>
            <w:keepLines w:val="0"/>
            <w:pBdr>
              <w:top w:val="nil"/>
              <w:left w:val="nil"/>
              <w:bottom w:val="nil"/>
              <w:right w:val="nil"/>
              <w:between w:val="nil"/>
            </w:pBdr>
            <w:spacing w:before="280" w:line="266" w:lineRule="auto"/>
            <w:rPr>
              <w:b/>
              <w:color w:val="000000"/>
              <w:sz w:val="27"/>
              <w:szCs w:val="27"/>
              <w:highlight w:val="white"/>
            </w:rPr>
          </w:pPr>
          <w:r>
            <w:rPr>
              <w:b/>
              <w:color w:val="000000"/>
              <w:sz w:val="27"/>
              <w:szCs w:val="27"/>
              <w:highlight w:val="white"/>
            </w:rPr>
            <w:t>PRÍLOHA č. 3 - Futsal (pravidlá o prestupe a statuse hráčov futsalu)</w:t>
          </w:r>
        </w:p>
      </w:sdtContent>
    </w:sdt>
    <w:bookmarkStart w:id="69" w:name="_heading=h.kgcv8k" w:colFirst="0" w:colLast="0" w:displacedByCustomXml="next"/>
    <w:bookmarkEnd w:id="69" w:displacedByCustomXml="next"/>
    <w:sdt>
      <w:sdtPr>
        <w:tag w:val="goog_rdk_1376"/>
        <w:id w:val="-996567655"/>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p>
      </w:sdtContent>
    </w:sdt>
    <w:bookmarkStart w:id="70" w:name="_heading=h.34g0dwd" w:colFirst="0" w:colLast="0" w:displacedByCustomXml="next"/>
    <w:bookmarkEnd w:id="70" w:displacedByCustomXml="next"/>
    <w:sdt>
      <w:sdtPr>
        <w:tag w:val="goog_rdk_1377"/>
        <w:id w:val="1987963574"/>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1 - Všeobecné ustanovenia</w:t>
          </w:r>
        </w:p>
      </w:sdtContent>
    </w:sdt>
    <w:sdt>
      <w:sdtPr>
        <w:tag w:val="goog_rdk_1378"/>
        <w:id w:val="-1172404413"/>
      </w:sdtPr>
      <w:sdtEndPr/>
      <w:sdtContent>
        <w:p w:rsidR="00666BFD" w:rsidRDefault="007878DE">
          <w:pPr>
            <w:numPr>
              <w:ilvl w:val="0"/>
              <w:numId w:val="48"/>
            </w:numPr>
            <w:pBdr>
              <w:top w:val="nil"/>
              <w:left w:val="nil"/>
              <w:bottom w:val="nil"/>
              <w:right w:val="nil"/>
              <w:between w:val="nil"/>
            </w:pBdr>
            <w:spacing w:before="200"/>
            <w:ind w:left="540" w:hanging="570"/>
            <w:jc w:val="both"/>
          </w:pPr>
          <w:r>
            <w:rPr>
              <w:color w:val="363636"/>
              <w:highlight w:val="white"/>
            </w:rPr>
            <w:t>Registračný a prestupový poriadok SFZ, vrátane Prílohy č. 2, sa vzťahuje aj na futsal, ak v tejto prílohe č. 3 nie je ustanovené inak.</w:t>
          </w:r>
        </w:p>
      </w:sdtContent>
    </w:sdt>
    <w:sdt>
      <w:sdtPr>
        <w:tag w:val="goog_rdk_1379"/>
        <w:id w:val="-2113580223"/>
      </w:sdtPr>
      <w:sdtEndPr/>
      <w:sdtContent>
        <w:p w:rsidR="00666BFD" w:rsidRDefault="007878DE">
          <w:pPr>
            <w:numPr>
              <w:ilvl w:val="0"/>
              <w:numId w:val="48"/>
            </w:numPr>
            <w:pBdr>
              <w:top w:val="nil"/>
              <w:left w:val="nil"/>
              <w:bottom w:val="nil"/>
              <w:right w:val="nil"/>
              <w:between w:val="nil"/>
            </w:pBdr>
            <w:spacing w:before="200"/>
            <w:ind w:left="540" w:hanging="570"/>
            <w:jc w:val="both"/>
          </w:pPr>
          <w:r>
            <w:rPr>
              <w:color w:val="363636"/>
              <w:highlight w:val="white"/>
            </w:rPr>
            <w:t>Táto Príloha č. 3 tvorí neoddeliteľnú súčasť Registračného a prestupovaného poriadku SFZ.</w:t>
          </w:r>
        </w:p>
      </w:sdtContent>
    </w:sdt>
    <w:sdt>
      <w:sdtPr>
        <w:tag w:val="goog_rdk_1380"/>
        <w:id w:val="949748478"/>
      </w:sdtPr>
      <w:sdtEndPr/>
      <w:sdtContent>
        <w:p w:rsidR="00666BFD" w:rsidRDefault="007878DE">
          <w:pPr>
            <w:numPr>
              <w:ilvl w:val="0"/>
              <w:numId w:val="48"/>
            </w:numPr>
            <w:pBdr>
              <w:top w:val="nil"/>
              <w:left w:val="nil"/>
              <w:bottom w:val="nil"/>
              <w:right w:val="nil"/>
              <w:between w:val="nil"/>
            </w:pBdr>
            <w:spacing w:before="200"/>
            <w:ind w:left="540" w:hanging="570"/>
            <w:jc w:val="both"/>
          </w:pPr>
          <w:r>
            <w:rPr>
              <w:color w:val="363636"/>
              <w:highlight w:val="white"/>
            </w:rPr>
            <w:t xml:space="preserve">Tento poriadok sa vzťahuje </w:t>
          </w:r>
          <w:r>
            <w:rPr>
              <w:color w:val="363636"/>
              <w:highlight w:val="white"/>
            </w:rPr>
            <w:t>na všetkých členov SF vrátane hráčov futsalu bez ohľadu na vekovú kategóriu alebo pohlavie. Ak sa v znení textu tohto poriadku používa "SFZ", myslí sa tým primerane aj "SF", pokiaľ v tejto prílohe nie je uvedené inak.</w:t>
          </w:r>
        </w:p>
      </w:sdtContent>
    </w:sdt>
    <w:bookmarkStart w:id="71" w:name="_heading=h.1jlao46" w:colFirst="0" w:colLast="0" w:displacedByCustomXml="next"/>
    <w:bookmarkEnd w:id="71" w:displacedByCustomXml="next"/>
    <w:sdt>
      <w:sdtPr>
        <w:tag w:val="goog_rdk_1381"/>
        <w:id w:val="343449275"/>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2 - Prevzatie záväzných u</w:t>
          </w:r>
          <w:r>
            <w:rPr>
              <w:b/>
              <w:color w:val="000000"/>
              <w:sz w:val="21"/>
              <w:szCs w:val="21"/>
              <w:highlight w:val="white"/>
            </w:rPr>
            <w:t>stanovení FIFA RSTP</w:t>
          </w:r>
        </w:p>
      </w:sdtContent>
    </w:sdt>
    <w:sdt>
      <w:sdtPr>
        <w:tag w:val="goog_rdk_1382"/>
        <w:id w:val="-540669505"/>
      </w:sdtPr>
      <w:sdtEndPr/>
      <w:sdtContent>
        <w:p w:rsidR="00666BFD" w:rsidRDefault="007878DE">
          <w:pPr>
            <w:numPr>
              <w:ilvl w:val="0"/>
              <w:numId w:val="68"/>
            </w:numPr>
            <w:pBdr>
              <w:top w:val="nil"/>
              <w:left w:val="nil"/>
              <w:bottom w:val="nil"/>
              <w:right w:val="nil"/>
              <w:between w:val="nil"/>
            </w:pBdr>
            <w:ind w:left="540" w:hanging="570"/>
            <w:jc w:val="both"/>
          </w:pPr>
          <w:r>
            <w:rPr>
              <w:color w:val="363636"/>
              <w:highlight w:val="white"/>
            </w:rPr>
            <w:t>V zmysle článku 2 ods. 4 Prílohy č. 6 FIFA RSTP (Pravidlá o statuse a prestupoch hráčov futsalu) musia byť do tejto prílohy prevzaté nasledovné ustanovenia FIFA RSTP (v zátvorke je uvedené príslušné ustanovenie RaPP)</w:t>
          </w:r>
        </w:p>
      </w:sdtContent>
    </w:sdt>
    <w:sdt>
      <w:sdtPr>
        <w:tag w:val="goog_rdk_1383"/>
        <w:id w:val="504088889"/>
      </w:sdtPr>
      <w:sdtEndPr/>
      <w:sdtContent>
        <w:p w:rsidR="00666BFD" w:rsidRDefault="007878DE">
          <w:pPr>
            <w:numPr>
              <w:ilvl w:val="1"/>
              <w:numId w:val="68"/>
            </w:numPr>
            <w:pBdr>
              <w:top w:val="nil"/>
              <w:left w:val="nil"/>
              <w:bottom w:val="nil"/>
              <w:right w:val="nil"/>
              <w:between w:val="nil"/>
            </w:pBdr>
            <w:ind w:left="975"/>
            <w:jc w:val="both"/>
          </w:pPr>
          <w:r>
            <w:rPr>
              <w:color w:val="363636"/>
              <w:highlight w:val="white"/>
            </w:rPr>
            <w:t>článok 2 FIFA RSTP - Status hráčov (článok 4),</w:t>
          </w:r>
        </w:p>
      </w:sdtContent>
    </w:sdt>
    <w:sdt>
      <w:sdtPr>
        <w:tag w:val="goog_rdk_1384"/>
        <w:id w:val="-172267677"/>
      </w:sdtPr>
      <w:sdtEndPr/>
      <w:sdtContent>
        <w:p w:rsidR="00666BFD" w:rsidRDefault="007878DE">
          <w:pPr>
            <w:numPr>
              <w:ilvl w:val="1"/>
              <w:numId w:val="68"/>
            </w:numPr>
            <w:pBdr>
              <w:top w:val="nil"/>
              <w:left w:val="nil"/>
              <w:bottom w:val="nil"/>
              <w:right w:val="nil"/>
              <w:between w:val="nil"/>
            </w:pBdr>
            <w:ind w:left="975"/>
            <w:jc w:val="both"/>
          </w:pPr>
          <w:r>
            <w:rPr>
              <w:color w:val="363636"/>
              <w:highlight w:val="white"/>
            </w:rPr>
            <w:t>článok 3 FIFA RSTP - Opätovné získanie statutu amatéra (článok 5),</w:t>
          </w:r>
        </w:p>
      </w:sdtContent>
    </w:sdt>
    <w:sdt>
      <w:sdtPr>
        <w:tag w:val="goog_rdk_1385"/>
        <w:id w:val="-1454547551"/>
      </w:sdtPr>
      <w:sdtEndPr/>
      <w:sdtContent>
        <w:p w:rsidR="00666BFD" w:rsidRDefault="007878DE">
          <w:pPr>
            <w:numPr>
              <w:ilvl w:val="1"/>
              <w:numId w:val="68"/>
            </w:numPr>
            <w:pBdr>
              <w:top w:val="nil"/>
              <w:left w:val="nil"/>
              <w:bottom w:val="nil"/>
              <w:right w:val="nil"/>
              <w:between w:val="nil"/>
            </w:pBdr>
            <w:ind w:left="975"/>
            <w:jc w:val="both"/>
          </w:pPr>
          <w:r>
            <w:rPr>
              <w:color w:val="363636"/>
              <w:highlight w:val="white"/>
            </w:rPr>
            <w:t>článok 4 FIFA RSTP - Ukončenie aktívnej kariéry hráča (článok 6),</w:t>
          </w:r>
        </w:p>
      </w:sdtContent>
    </w:sdt>
    <w:sdt>
      <w:sdtPr>
        <w:tag w:val="goog_rdk_1386"/>
        <w:id w:val="775526320"/>
      </w:sdtPr>
      <w:sdtEndPr/>
      <w:sdtContent>
        <w:p w:rsidR="00666BFD" w:rsidRDefault="007878DE">
          <w:pPr>
            <w:numPr>
              <w:ilvl w:val="1"/>
              <w:numId w:val="68"/>
            </w:numPr>
            <w:pBdr>
              <w:top w:val="nil"/>
              <w:left w:val="nil"/>
              <w:bottom w:val="nil"/>
              <w:right w:val="nil"/>
              <w:between w:val="nil"/>
            </w:pBdr>
            <w:ind w:left="975"/>
            <w:jc w:val="both"/>
          </w:pPr>
          <w:r>
            <w:rPr>
              <w:color w:val="363636"/>
              <w:highlight w:val="white"/>
            </w:rPr>
            <w:t>článok 5 FIFA RSTP - Registrácia hráča (článok 12),</w:t>
          </w:r>
        </w:p>
      </w:sdtContent>
    </w:sdt>
    <w:sdt>
      <w:sdtPr>
        <w:tag w:val="goog_rdk_1387"/>
        <w:id w:val="-1968581000"/>
      </w:sdtPr>
      <w:sdtEndPr/>
      <w:sdtContent>
        <w:p w:rsidR="00666BFD" w:rsidRDefault="007878DE">
          <w:pPr>
            <w:numPr>
              <w:ilvl w:val="1"/>
              <w:numId w:val="68"/>
            </w:numPr>
            <w:pBdr>
              <w:top w:val="nil"/>
              <w:left w:val="nil"/>
              <w:bottom w:val="nil"/>
              <w:right w:val="nil"/>
              <w:between w:val="nil"/>
            </w:pBdr>
            <w:ind w:left="975"/>
            <w:jc w:val="both"/>
          </w:pPr>
          <w:r>
            <w:rPr>
              <w:color w:val="363636"/>
              <w:highlight w:val="white"/>
            </w:rPr>
            <w:t>článok 6 FIFA RS</w:t>
          </w:r>
          <w:r>
            <w:rPr>
              <w:color w:val="363636"/>
              <w:highlight w:val="white"/>
            </w:rPr>
            <w:t>TP - Registračné obdobia (článok 19),</w:t>
          </w:r>
        </w:p>
      </w:sdtContent>
    </w:sdt>
    <w:sdt>
      <w:sdtPr>
        <w:tag w:val="goog_rdk_1388"/>
        <w:id w:val="684782218"/>
      </w:sdtPr>
      <w:sdtEndPr/>
      <w:sdtContent>
        <w:p w:rsidR="00666BFD" w:rsidRDefault="007878DE">
          <w:pPr>
            <w:numPr>
              <w:ilvl w:val="1"/>
              <w:numId w:val="68"/>
            </w:numPr>
            <w:pBdr>
              <w:top w:val="nil"/>
              <w:left w:val="nil"/>
              <w:bottom w:val="nil"/>
              <w:right w:val="nil"/>
              <w:between w:val="nil"/>
            </w:pBdr>
            <w:ind w:left="975"/>
            <w:jc w:val="both"/>
          </w:pPr>
          <w:r>
            <w:rPr>
              <w:color w:val="363636"/>
              <w:highlight w:val="white"/>
            </w:rPr>
            <w:t>článok 7 FIFA RSTP - Hráčsky pas (článok 14),</w:t>
          </w:r>
        </w:p>
      </w:sdtContent>
    </w:sdt>
    <w:sdt>
      <w:sdtPr>
        <w:tag w:val="goog_rdk_1389"/>
        <w:id w:val="338584401"/>
      </w:sdtPr>
      <w:sdtEndPr/>
      <w:sdtContent>
        <w:p w:rsidR="00666BFD" w:rsidRDefault="007878DE">
          <w:pPr>
            <w:numPr>
              <w:ilvl w:val="1"/>
              <w:numId w:val="68"/>
            </w:numPr>
            <w:pBdr>
              <w:top w:val="nil"/>
              <w:left w:val="nil"/>
              <w:bottom w:val="nil"/>
              <w:right w:val="nil"/>
              <w:between w:val="nil"/>
            </w:pBdr>
            <w:ind w:left="975"/>
            <w:jc w:val="both"/>
          </w:pPr>
          <w:r>
            <w:rPr>
              <w:color w:val="363636"/>
              <w:highlight w:val="white"/>
            </w:rPr>
            <w:t>článok 8 FIFA RSTP - Žiadosť o registráciu a registrácia zmluvy (článok 12 a článok 27),</w:t>
          </w:r>
        </w:p>
      </w:sdtContent>
    </w:sdt>
    <w:sdt>
      <w:sdtPr>
        <w:tag w:val="goog_rdk_1390"/>
        <w:id w:val="2059510857"/>
      </w:sdtPr>
      <w:sdtEndPr/>
      <w:sdtContent>
        <w:p w:rsidR="00666BFD" w:rsidRDefault="007878DE">
          <w:pPr>
            <w:numPr>
              <w:ilvl w:val="1"/>
              <w:numId w:val="68"/>
            </w:numPr>
            <w:pBdr>
              <w:top w:val="nil"/>
              <w:left w:val="nil"/>
              <w:bottom w:val="nil"/>
              <w:right w:val="nil"/>
              <w:between w:val="nil"/>
            </w:pBdr>
            <w:ind w:left="975"/>
            <w:jc w:val="both"/>
          </w:pPr>
          <w:r>
            <w:rPr>
              <w:color w:val="363636"/>
              <w:highlight w:val="white"/>
            </w:rPr>
            <w:t>článok 10 FIFA RSTP - Hosťovanie profesionálov (článok 18),</w:t>
          </w:r>
        </w:p>
      </w:sdtContent>
    </w:sdt>
    <w:sdt>
      <w:sdtPr>
        <w:tag w:val="goog_rdk_1391"/>
        <w:id w:val="-325059915"/>
      </w:sdtPr>
      <w:sdtEndPr/>
      <w:sdtContent>
        <w:p w:rsidR="00666BFD" w:rsidRDefault="007878DE">
          <w:pPr>
            <w:numPr>
              <w:ilvl w:val="1"/>
              <w:numId w:val="68"/>
            </w:numPr>
            <w:pBdr>
              <w:top w:val="nil"/>
              <w:left w:val="nil"/>
              <w:bottom w:val="nil"/>
              <w:right w:val="nil"/>
              <w:between w:val="nil"/>
            </w:pBdr>
            <w:ind w:left="975"/>
            <w:jc w:val="both"/>
          </w:pPr>
          <w:r>
            <w:rPr>
              <w:color w:val="363636"/>
              <w:highlight w:val="white"/>
            </w:rPr>
            <w:t xml:space="preserve">článok 11 FIFA </w:t>
          </w:r>
          <w:r>
            <w:rPr>
              <w:color w:val="363636"/>
              <w:highlight w:val="white"/>
            </w:rPr>
            <w:t>RSTP - Neregistrovaní hráči (článok 17),</w:t>
          </w:r>
        </w:p>
      </w:sdtContent>
    </w:sdt>
    <w:sdt>
      <w:sdtPr>
        <w:tag w:val="goog_rdk_1392"/>
        <w:id w:val="1864472588"/>
      </w:sdtPr>
      <w:sdtEndPr/>
      <w:sdtContent>
        <w:p w:rsidR="00666BFD" w:rsidRDefault="007878DE">
          <w:pPr>
            <w:numPr>
              <w:ilvl w:val="1"/>
              <w:numId w:val="68"/>
            </w:numPr>
            <w:pBdr>
              <w:top w:val="nil"/>
              <w:left w:val="nil"/>
              <w:bottom w:val="nil"/>
              <w:right w:val="nil"/>
              <w:between w:val="nil"/>
            </w:pBdr>
            <w:ind w:left="975"/>
            <w:jc w:val="both"/>
          </w:pPr>
          <w:r>
            <w:rPr>
              <w:color w:val="363636"/>
              <w:highlight w:val="white"/>
            </w:rPr>
            <w:t>článok 18 FIFA RSTP - Osobitné ustanovenia o zmluvách medzi profesionálmi a klubmi (článok 29).</w:t>
          </w:r>
        </w:p>
      </w:sdtContent>
    </w:sdt>
    <w:sdt>
      <w:sdtPr>
        <w:tag w:val="goog_rdk_1393"/>
        <w:id w:val="1890072802"/>
      </w:sdtPr>
      <w:sdtEndPr/>
      <w:sdtContent>
        <w:p w:rsidR="00666BFD" w:rsidRDefault="007878DE">
          <w:pPr>
            <w:numPr>
              <w:ilvl w:val="0"/>
              <w:numId w:val="68"/>
            </w:numPr>
            <w:pBdr>
              <w:top w:val="nil"/>
              <w:left w:val="nil"/>
              <w:bottom w:val="nil"/>
              <w:right w:val="nil"/>
              <w:between w:val="nil"/>
            </w:pBdr>
            <w:spacing w:before="200"/>
            <w:ind w:left="540" w:hanging="570"/>
            <w:jc w:val="both"/>
          </w:pPr>
          <w:r>
            <w:rPr>
              <w:color w:val="363636"/>
              <w:highlight w:val="white"/>
            </w:rPr>
            <w:t xml:space="preserve">V zmysle článku 2 ods. 5 Prílohy č. 6 FIFA RSTP (Pravidlá o statuse a prestupoch hráčov futsalu) musí táto príloha </w:t>
          </w:r>
          <w:r>
            <w:rPr>
              <w:color w:val="363636"/>
              <w:highlight w:val="white"/>
            </w:rPr>
            <w:t>obsahovať aj vhodné prostriedky na ochranu zmluvnej stability v súlade s platným právnym poriadkom a kolektívnymi zmluvami, a to najmä (v zátvorke je uvedené príslušné ustanovenie RaPP)</w:t>
          </w:r>
        </w:p>
      </w:sdtContent>
    </w:sdt>
    <w:sdt>
      <w:sdtPr>
        <w:tag w:val="goog_rdk_1394"/>
        <w:id w:val="2020193959"/>
      </w:sdtPr>
      <w:sdtEndPr/>
      <w:sdtContent>
        <w:p w:rsidR="00666BFD" w:rsidRDefault="007878DE">
          <w:pPr>
            <w:numPr>
              <w:ilvl w:val="1"/>
              <w:numId w:val="68"/>
            </w:numPr>
            <w:pBdr>
              <w:top w:val="nil"/>
              <w:left w:val="nil"/>
              <w:bottom w:val="nil"/>
              <w:right w:val="nil"/>
              <w:between w:val="nil"/>
            </w:pBdr>
            <w:ind w:left="975"/>
            <w:jc w:val="both"/>
          </w:pPr>
          <w:r>
            <w:rPr>
              <w:color w:val="363636"/>
              <w:highlight w:val="white"/>
            </w:rPr>
            <w:t xml:space="preserve">článok 13 FIFA RSTP - zásada, že zmluvy sa musia dodržiavať (článok </w:t>
          </w:r>
          <w:r>
            <w:rPr>
              <w:color w:val="363636"/>
              <w:highlight w:val="white"/>
            </w:rPr>
            <w:t>29 ods. 7),</w:t>
          </w:r>
        </w:p>
      </w:sdtContent>
    </w:sdt>
    <w:sdt>
      <w:sdtPr>
        <w:tag w:val="goog_rdk_1395"/>
        <w:id w:val="-1972514104"/>
      </w:sdtPr>
      <w:sdtEndPr/>
      <w:sdtContent>
        <w:p w:rsidR="00666BFD" w:rsidRDefault="007878DE">
          <w:pPr>
            <w:numPr>
              <w:ilvl w:val="1"/>
              <w:numId w:val="68"/>
            </w:numPr>
            <w:pBdr>
              <w:top w:val="nil"/>
              <w:left w:val="nil"/>
              <w:bottom w:val="nil"/>
              <w:right w:val="nil"/>
              <w:between w:val="nil"/>
            </w:pBdr>
            <w:ind w:left="975"/>
            <w:jc w:val="both"/>
          </w:pPr>
          <w:r>
            <w:rPr>
              <w:color w:val="363636"/>
              <w:highlight w:val="white"/>
            </w:rPr>
            <w:t>článok 14 FIFA RSTP - zásada, že zmluva môže byť bez následkov vypovedaná ktoroukoľvek zmluvnou stranou, ak je na to oprávnený dôvod (článok 29 ods. 8),</w:t>
          </w:r>
        </w:p>
      </w:sdtContent>
    </w:sdt>
    <w:sdt>
      <w:sdtPr>
        <w:tag w:val="goog_rdk_1396"/>
        <w:id w:val="-1197848671"/>
      </w:sdtPr>
      <w:sdtEndPr/>
      <w:sdtContent>
        <w:p w:rsidR="00666BFD" w:rsidRDefault="007878DE">
          <w:pPr>
            <w:numPr>
              <w:ilvl w:val="1"/>
              <w:numId w:val="68"/>
            </w:numPr>
            <w:pBdr>
              <w:top w:val="nil"/>
              <w:left w:val="nil"/>
              <w:bottom w:val="nil"/>
              <w:right w:val="nil"/>
              <w:between w:val="nil"/>
            </w:pBdr>
            <w:ind w:left="975"/>
            <w:jc w:val="both"/>
          </w:pPr>
          <w:r>
            <w:rPr>
              <w:color w:val="363636"/>
              <w:highlight w:val="white"/>
            </w:rPr>
            <w:t>článok 15 FIFA RSTP - zásada, že profesionál môže vypovedať zmluvu na základe športovýc</w:t>
          </w:r>
          <w:r>
            <w:rPr>
              <w:color w:val="363636"/>
              <w:highlight w:val="white"/>
            </w:rPr>
            <w:t>h oprávnených dôvodov (článok 31 ods. 1 písm. c) a ods. 5),</w:t>
          </w:r>
        </w:p>
      </w:sdtContent>
    </w:sdt>
    <w:sdt>
      <w:sdtPr>
        <w:tag w:val="goog_rdk_1397"/>
        <w:id w:val="960919119"/>
      </w:sdtPr>
      <w:sdtEndPr/>
      <w:sdtContent>
        <w:p w:rsidR="00666BFD" w:rsidRDefault="007878DE">
          <w:pPr>
            <w:numPr>
              <w:ilvl w:val="1"/>
              <w:numId w:val="68"/>
            </w:numPr>
            <w:pBdr>
              <w:top w:val="nil"/>
              <w:left w:val="nil"/>
              <w:bottom w:val="nil"/>
              <w:right w:val="nil"/>
              <w:between w:val="nil"/>
            </w:pBdr>
            <w:ind w:left="975"/>
            <w:jc w:val="both"/>
          </w:pPr>
          <w:r>
            <w:rPr>
              <w:color w:val="363636"/>
              <w:highlight w:val="white"/>
            </w:rPr>
            <w:t>článok 16 FIFA RSTP - zásada, že trvanie zmluvy nie je možné jednostranne ukončiť počas trvania súťažného ročníka (článok 29 ods. 9),</w:t>
          </w:r>
        </w:p>
      </w:sdtContent>
    </w:sdt>
    <w:sdt>
      <w:sdtPr>
        <w:tag w:val="goog_rdk_1398"/>
        <w:id w:val="382058466"/>
      </w:sdtPr>
      <w:sdtEndPr/>
      <w:sdtContent>
        <w:p w:rsidR="00666BFD" w:rsidRDefault="007878DE">
          <w:pPr>
            <w:numPr>
              <w:ilvl w:val="1"/>
              <w:numId w:val="68"/>
            </w:numPr>
            <w:pBdr>
              <w:top w:val="nil"/>
              <w:left w:val="nil"/>
              <w:bottom w:val="nil"/>
              <w:right w:val="nil"/>
              <w:between w:val="nil"/>
            </w:pBdr>
            <w:ind w:left="975"/>
            <w:jc w:val="both"/>
          </w:pPr>
          <w:r>
            <w:rPr>
              <w:color w:val="363636"/>
              <w:highlight w:val="white"/>
            </w:rPr>
            <w:t>článok 17 ods. 1 a 2 FIFA RSTP - zásada, že v prípade vypo</w:t>
          </w:r>
          <w:r>
            <w:rPr>
              <w:color w:val="363636"/>
              <w:highlight w:val="white"/>
            </w:rPr>
            <w:t>vedania zmluvy bez oprávnených dôvodov má zmluvná strana, ktorá zmluvu porušila, zaplatiť kompenzáciu, a že takáto kompenzácia môže byť stanovená aj v zmluve (článok 32 ods. 1),</w:t>
          </w:r>
        </w:p>
      </w:sdtContent>
    </w:sdt>
    <w:sdt>
      <w:sdtPr>
        <w:tag w:val="goog_rdk_1399"/>
        <w:id w:val="-1720508696"/>
      </w:sdtPr>
      <w:sdtEndPr/>
      <w:sdtContent>
        <w:p w:rsidR="00666BFD" w:rsidRDefault="007878DE">
          <w:pPr>
            <w:numPr>
              <w:ilvl w:val="1"/>
              <w:numId w:val="68"/>
            </w:numPr>
            <w:pBdr>
              <w:top w:val="nil"/>
              <w:left w:val="nil"/>
              <w:bottom w:val="nil"/>
              <w:right w:val="nil"/>
              <w:between w:val="nil"/>
            </w:pBdr>
            <w:ind w:left="975"/>
            <w:jc w:val="both"/>
          </w:pPr>
          <w:r>
            <w:rPr>
              <w:color w:val="363636"/>
              <w:highlight w:val="white"/>
            </w:rPr>
            <w:t>článok 17 ods. 3 až 5 FIFA RSTP - zásada, že v prípade vypovedania zmluvy bez oprávnených dôvodov bude zmluvnej strane, ktorá zmluvu porušila, uložená disciplinárna sankcia športového charakteru (článok 39 ods. 5 a 10).</w:t>
          </w:r>
        </w:p>
      </w:sdtContent>
    </w:sdt>
    <w:bookmarkStart w:id="72" w:name="_heading=h.43ky6rz" w:colFirst="0" w:colLast="0" w:displacedByCustomXml="next"/>
    <w:bookmarkEnd w:id="72" w:displacedByCustomXml="next"/>
    <w:sdt>
      <w:sdtPr>
        <w:tag w:val="goog_rdk_1400"/>
        <w:id w:val="-148366854"/>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p>
      </w:sdtContent>
    </w:sdt>
    <w:bookmarkStart w:id="73" w:name="_heading=h.2iq8gzs" w:colFirst="0" w:colLast="0" w:displacedByCustomXml="next"/>
    <w:bookmarkEnd w:id="73" w:displacedByCustomXml="next"/>
    <w:sdt>
      <w:sdtPr>
        <w:tag w:val="goog_rdk_1401"/>
        <w:id w:val="-708185775"/>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3 - Výklad pojmov</w:t>
          </w:r>
        </w:p>
      </w:sdtContent>
    </w:sdt>
    <w:sdt>
      <w:sdtPr>
        <w:tag w:val="goog_rdk_1402"/>
        <w:id w:val="780076965"/>
      </w:sdtPr>
      <w:sdtEndPr/>
      <w:sdtContent>
        <w:p w:rsidR="00666BFD" w:rsidRDefault="007878DE">
          <w:pPr>
            <w:pBdr>
              <w:top w:val="nil"/>
              <w:left w:val="nil"/>
              <w:bottom w:val="nil"/>
              <w:right w:val="nil"/>
              <w:between w:val="nil"/>
            </w:pBdr>
            <w:spacing w:before="200" w:after="200"/>
            <w:jc w:val="both"/>
            <w:rPr>
              <w:color w:val="363636"/>
              <w:highlight w:val="white"/>
            </w:rPr>
          </w:pPr>
          <w:r>
            <w:rPr>
              <w:color w:val="363636"/>
              <w:highlight w:val="white"/>
            </w:rPr>
            <w:t>Na ú</w:t>
          </w:r>
          <w:r>
            <w:rPr>
              <w:color w:val="363636"/>
              <w:highlight w:val="white"/>
            </w:rPr>
            <w:t>čely tejto prílohy sa rozumie pod pojmom</w:t>
          </w:r>
        </w:p>
      </w:sdtContent>
    </w:sdt>
    <w:sdt>
      <w:sdtPr>
        <w:tag w:val="goog_rdk_1403"/>
        <w:id w:val="-1834592555"/>
      </w:sdtPr>
      <w:sdtEndPr/>
      <w:sdtContent>
        <w:p w:rsidR="00666BFD" w:rsidRDefault="007878DE">
          <w:pPr>
            <w:numPr>
              <w:ilvl w:val="0"/>
              <w:numId w:val="69"/>
            </w:numPr>
            <w:pBdr>
              <w:top w:val="nil"/>
              <w:left w:val="nil"/>
              <w:bottom w:val="nil"/>
              <w:right w:val="nil"/>
              <w:between w:val="nil"/>
            </w:pBdr>
            <w:ind w:left="975"/>
            <w:jc w:val="both"/>
          </w:pPr>
          <w:r>
            <w:rPr>
              <w:b/>
              <w:color w:val="363636"/>
              <w:highlight w:val="white"/>
            </w:rPr>
            <w:t xml:space="preserve">futsal </w:t>
          </w:r>
          <w:r>
            <w:rPr>
              <w:color w:val="363636"/>
              <w:highlight w:val="white"/>
            </w:rPr>
            <w:t>- športová hra hraná podľa pravidiel futsalu, ktoré vypracovala FIFA v spolupráci so subkomisiou IFAB (International Football Association Board); ak v texte tohto poriadku je použitý pojem "futbal", myslí sa tým aj "futsal"</w:t>
          </w:r>
        </w:p>
      </w:sdtContent>
    </w:sdt>
    <w:sdt>
      <w:sdtPr>
        <w:tag w:val="goog_rdk_1404"/>
        <w:id w:val="2140761236"/>
      </w:sdtPr>
      <w:sdtEndPr/>
      <w:sdtContent>
        <w:p w:rsidR="00666BFD" w:rsidRDefault="007878DE">
          <w:pPr>
            <w:numPr>
              <w:ilvl w:val="0"/>
              <w:numId w:val="69"/>
            </w:numPr>
            <w:pBdr>
              <w:top w:val="nil"/>
              <w:left w:val="nil"/>
              <w:bottom w:val="nil"/>
              <w:right w:val="nil"/>
              <w:between w:val="nil"/>
            </w:pBdr>
            <w:ind w:left="975"/>
            <w:jc w:val="both"/>
          </w:pPr>
          <w:r>
            <w:rPr>
              <w:b/>
              <w:color w:val="363636"/>
              <w:highlight w:val="white"/>
            </w:rPr>
            <w:t>súťažné stretnutie</w:t>
          </w:r>
          <w:r>
            <w:rPr>
              <w:color w:val="363636"/>
              <w:highlight w:val="white"/>
            </w:rPr>
            <w:t xml:space="preserve"> - futsalové</w:t>
          </w:r>
          <w:r>
            <w:rPr>
              <w:color w:val="363636"/>
              <w:highlight w:val="white"/>
            </w:rPr>
            <w:t xml:space="preserve"> stretnutie, ktoré sa uskutočňuje v rámci organizovaného futsalu, ako napr. v národnej majstrovskej súťaži, národnej pohárovej súťaži a v medzinárodnej klubovej súťaži okrem priateľských a tréningových stretnutí.</w:t>
          </w:r>
        </w:p>
      </w:sdtContent>
    </w:sdt>
    <w:sdt>
      <w:sdtPr>
        <w:tag w:val="goog_rdk_1405"/>
        <w:id w:val="-880941685"/>
      </w:sdtPr>
      <w:sdtEndPr/>
      <w:sdtContent>
        <w:p w:rsidR="00666BFD" w:rsidRDefault="007878DE">
          <w:pPr>
            <w:numPr>
              <w:ilvl w:val="0"/>
              <w:numId w:val="69"/>
            </w:numPr>
            <w:pBdr>
              <w:top w:val="nil"/>
              <w:left w:val="nil"/>
              <w:bottom w:val="nil"/>
              <w:right w:val="nil"/>
              <w:between w:val="nil"/>
            </w:pBdr>
            <w:ind w:left="975"/>
            <w:jc w:val="both"/>
          </w:pPr>
          <w:r>
            <w:rPr>
              <w:b/>
              <w:color w:val="363636"/>
              <w:highlight w:val="white"/>
            </w:rPr>
            <w:t>aktívny hráč</w:t>
          </w:r>
          <w:r>
            <w:rPr>
              <w:color w:val="363636"/>
              <w:highlight w:val="white"/>
            </w:rPr>
            <w:t xml:space="preserve"> - hráč, ktorý má vystavený p</w:t>
          </w:r>
          <w:r>
            <w:rPr>
              <w:color w:val="363636"/>
              <w:highlight w:val="white"/>
            </w:rPr>
            <w:t>latný registračný preukaz a je registrovaný v klube, ktorý je členom SF,</w:t>
          </w:r>
        </w:p>
      </w:sdtContent>
    </w:sdt>
    <w:sdt>
      <w:sdtPr>
        <w:tag w:val="goog_rdk_1406"/>
        <w:id w:val="1579100678"/>
      </w:sdtPr>
      <w:sdtEndPr/>
      <w:sdtContent>
        <w:p w:rsidR="00666BFD" w:rsidRDefault="007878DE">
          <w:pPr>
            <w:numPr>
              <w:ilvl w:val="0"/>
              <w:numId w:val="69"/>
            </w:numPr>
            <w:pBdr>
              <w:top w:val="nil"/>
              <w:left w:val="nil"/>
              <w:bottom w:val="nil"/>
              <w:right w:val="nil"/>
              <w:between w:val="nil"/>
            </w:pBdr>
            <w:ind w:left="975"/>
            <w:jc w:val="both"/>
          </w:pPr>
          <w:r>
            <w:rPr>
              <w:b/>
              <w:color w:val="363636"/>
              <w:highlight w:val="white"/>
            </w:rPr>
            <w:t>aktívny klub</w:t>
          </w:r>
          <w:r>
            <w:rPr>
              <w:color w:val="363636"/>
              <w:highlight w:val="white"/>
            </w:rPr>
            <w:t xml:space="preserve"> - klub, ktorý má v jednom súťažnom ročníku zaradené aspoň jedno družstvo do ktorejkoľvek súťaže v rámci SF a je zároveň členom SF,</w:t>
          </w:r>
        </w:p>
      </w:sdtContent>
    </w:sdt>
    <w:sdt>
      <w:sdtPr>
        <w:tag w:val="goog_rdk_1407"/>
        <w:id w:val="2096438769"/>
      </w:sdtPr>
      <w:sdtEndPr/>
      <w:sdtContent>
        <w:p w:rsidR="00666BFD" w:rsidRDefault="007878DE">
          <w:pPr>
            <w:numPr>
              <w:ilvl w:val="0"/>
              <w:numId w:val="69"/>
            </w:numPr>
            <w:pBdr>
              <w:top w:val="nil"/>
              <w:left w:val="nil"/>
              <w:bottom w:val="nil"/>
              <w:right w:val="nil"/>
              <w:between w:val="nil"/>
            </w:pBdr>
            <w:ind w:left="975"/>
            <w:jc w:val="both"/>
          </w:pPr>
          <w:r>
            <w:rPr>
              <w:b/>
              <w:color w:val="363636"/>
              <w:highlight w:val="white"/>
            </w:rPr>
            <w:t>matrika</w:t>
          </w:r>
          <w:r>
            <w:rPr>
              <w:color w:val="363636"/>
              <w:highlight w:val="white"/>
            </w:rPr>
            <w:t xml:space="preserve"> - útvar SF, oprávnený vykon</w:t>
          </w:r>
          <w:r>
            <w:rPr>
              <w:color w:val="363636"/>
              <w:highlight w:val="white"/>
            </w:rPr>
            <w:t>ávať matričné úkony prostredníctvom matrikára,</w:t>
          </w:r>
        </w:p>
      </w:sdtContent>
    </w:sdt>
    <w:sdt>
      <w:sdtPr>
        <w:tag w:val="goog_rdk_1408"/>
        <w:id w:val="-221601121"/>
      </w:sdtPr>
      <w:sdtEndPr/>
      <w:sdtContent>
        <w:p w:rsidR="00666BFD" w:rsidRDefault="007878DE">
          <w:pPr>
            <w:numPr>
              <w:ilvl w:val="0"/>
              <w:numId w:val="69"/>
            </w:numPr>
            <w:pBdr>
              <w:top w:val="nil"/>
              <w:left w:val="nil"/>
              <w:bottom w:val="nil"/>
              <w:right w:val="nil"/>
              <w:between w:val="nil"/>
            </w:pBdr>
            <w:ind w:left="975"/>
            <w:jc w:val="both"/>
          </w:pPr>
          <w:r>
            <w:rPr>
              <w:b/>
              <w:color w:val="363636"/>
              <w:highlight w:val="white"/>
            </w:rPr>
            <w:t>matričný úkon</w:t>
          </w:r>
          <w:r>
            <w:rPr>
              <w:color w:val="363636"/>
              <w:highlight w:val="white"/>
            </w:rPr>
            <w:t xml:space="preserve"> - úkon vykonaný matrikou SF po doručení potrebných podkladov, a to buď elektronicky prostredníctvom ISSF, doporučenou poštou alebo prostredníctvom doručovateľskej služby. Za matričný úkon sa po</w:t>
          </w:r>
          <w:r>
            <w:rPr>
              <w:color w:val="363636"/>
              <w:highlight w:val="white"/>
            </w:rPr>
            <w:t>važuje</w:t>
          </w:r>
        </w:p>
      </w:sdtContent>
    </w:sdt>
    <w:sdt>
      <w:sdtPr>
        <w:tag w:val="goog_rdk_1409"/>
        <w:id w:val="177708205"/>
      </w:sdtPr>
      <w:sdtEndPr/>
      <w:sdtContent>
        <w:p w:rsidR="00666BFD" w:rsidRDefault="007878DE">
          <w:pPr>
            <w:numPr>
              <w:ilvl w:val="1"/>
              <w:numId w:val="69"/>
            </w:numPr>
            <w:pBdr>
              <w:top w:val="nil"/>
              <w:left w:val="nil"/>
              <w:bottom w:val="nil"/>
              <w:right w:val="nil"/>
              <w:between w:val="nil"/>
            </w:pBdr>
            <w:ind w:left="1395"/>
            <w:jc w:val="both"/>
          </w:pPr>
          <w:r>
            <w:rPr>
              <w:color w:val="363636"/>
              <w:highlight w:val="white"/>
            </w:rPr>
            <w:t>registrácia hráča,</w:t>
          </w:r>
        </w:p>
      </w:sdtContent>
    </w:sdt>
    <w:sdt>
      <w:sdtPr>
        <w:tag w:val="goog_rdk_1410"/>
        <w:id w:val="-114303134"/>
      </w:sdtPr>
      <w:sdtEndPr/>
      <w:sdtContent>
        <w:p w:rsidR="00666BFD" w:rsidRDefault="007878DE">
          <w:pPr>
            <w:numPr>
              <w:ilvl w:val="1"/>
              <w:numId w:val="69"/>
            </w:numPr>
            <w:pBdr>
              <w:top w:val="nil"/>
              <w:left w:val="nil"/>
              <w:bottom w:val="nil"/>
              <w:right w:val="nil"/>
              <w:between w:val="nil"/>
            </w:pBdr>
            <w:ind w:left="1395"/>
            <w:jc w:val="both"/>
          </w:pPr>
          <w:r>
            <w:rPr>
              <w:color w:val="363636"/>
              <w:highlight w:val="white"/>
            </w:rPr>
            <w:t>zmena, zrušenie a zánik registrácie,</w:t>
          </w:r>
        </w:p>
      </w:sdtContent>
    </w:sdt>
    <w:sdt>
      <w:sdtPr>
        <w:tag w:val="goog_rdk_1411"/>
        <w:id w:val="516815767"/>
      </w:sdtPr>
      <w:sdtEndPr/>
      <w:sdtContent>
        <w:p w:rsidR="00666BFD" w:rsidRDefault="007878DE">
          <w:pPr>
            <w:numPr>
              <w:ilvl w:val="1"/>
              <w:numId w:val="69"/>
            </w:numPr>
            <w:pBdr>
              <w:top w:val="nil"/>
              <w:left w:val="nil"/>
              <w:bottom w:val="nil"/>
              <w:right w:val="nil"/>
              <w:between w:val="nil"/>
            </w:pBdr>
            <w:ind w:left="1395"/>
            <w:jc w:val="both"/>
          </w:pPr>
          <w:r>
            <w:rPr>
              <w:color w:val="363636"/>
              <w:highlight w:val="white"/>
            </w:rPr>
            <w:t>transfer hráča,</w:t>
          </w:r>
        </w:p>
      </w:sdtContent>
    </w:sdt>
    <w:sdt>
      <w:sdtPr>
        <w:tag w:val="goog_rdk_1412"/>
        <w:id w:val="847606782"/>
      </w:sdtPr>
      <w:sdtEndPr/>
      <w:sdtContent>
        <w:p w:rsidR="00666BFD" w:rsidRDefault="007878DE">
          <w:pPr>
            <w:numPr>
              <w:ilvl w:val="1"/>
              <w:numId w:val="69"/>
            </w:numPr>
            <w:pBdr>
              <w:top w:val="nil"/>
              <w:left w:val="nil"/>
              <w:bottom w:val="nil"/>
              <w:right w:val="nil"/>
              <w:between w:val="nil"/>
            </w:pBdr>
            <w:ind w:left="1395"/>
            <w:jc w:val="both"/>
          </w:pPr>
          <w:r>
            <w:rPr>
              <w:color w:val="363636"/>
              <w:highlight w:val="white"/>
            </w:rPr>
            <w:t>registrácia zmluvy medzi hráčom a klubom,</w:t>
          </w:r>
        </w:p>
      </w:sdtContent>
    </w:sdt>
    <w:sdt>
      <w:sdtPr>
        <w:tag w:val="goog_rdk_1413"/>
        <w:id w:val="630990320"/>
      </w:sdtPr>
      <w:sdtEndPr/>
      <w:sdtContent>
        <w:p w:rsidR="00666BFD" w:rsidRDefault="007878DE">
          <w:pPr>
            <w:numPr>
              <w:ilvl w:val="1"/>
              <w:numId w:val="69"/>
            </w:numPr>
            <w:pBdr>
              <w:top w:val="nil"/>
              <w:left w:val="nil"/>
              <w:bottom w:val="nil"/>
              <w:right w:val="nil"/>
              <w:between w:val="nil"/>
            </w:pBdr>
            <w:ind w:left="1395"/>
            <w:jc w:val="both"/>
          </w:pPr>
          <w:r>
            <w:rPr>
              <w:color w:val="363636"/>
              <w:highlight w:val="white"/>
            </w:rPr>
            <w:t>registrácia zmluvy medzi klubmi navzájom,</w:t>
          </w:r>
        </w:p>
      </w:sdtContent>
    </w:sdt>
    <w:sdt>
      <w:sdtPr>
        <w:tag w:val="goog_rdk_1414"/>
        <w:id w:val="-967668698"/>
      </w:sdtPr>
      <w:sdtEndPr/>
      <w:sdtContent>
        <w:p w:rsidR="00666BFD" w:rsidRDefault="007878DE">
          <w:pPr>
            <w:numPr>
              <w:ilvl w:val="1"/>
              <w:numId w:val="69"/>
            </w:numPr>
            <w:pBdr>
              <w:top w:val="nil"/>
              <w:left w:val="nil"/>
              <w:bottom w:val="nil"/>
              <w:right w:val="nil"/>
              <w:between w:val="nil"/>
            </w:pBdr>
            <w:ind w:left="1395"/>
            <w:jc w:val="both"/>
          </w:pPr>
          <w:r>
            <w:rPr>
              <w:color w:val="363636"/>
              <w:highlight w:val="white"/>
            </w:rPr>
            <w:t>registrácia zmluvy o zastupovaní hráča alebo klubu,</w:t>
          </w:r>
        </w:p>
      </w:sdtContent>
    </w:sdt>
    <w:sdt>
      <w:sdtPr>
        <w:tag w:val="goog_rdk_1415"/>
        <w:id w:val="-612827574"/>
      </w:sdtPr>
      <w:sdtEndPr/>
      <w:sdtContent>
        <w:p w:rsidR="00666BFD" w:rsidRDefault="007878DE">
          <w:pPr>
            <w:numPr>
              <w:ilvl w:val="1"/>
              <w:numId w:val="69"/>
            </w:numPr>
            <w:pBdr>
              <w:top w:val="nil"/>
              <w:left w:val="nil"/>
              <w:bottom w:val="nil"/>
              <w:right w:val="nil"/>
              <w:between w:val="nil"/>
            </w:pBdr>
            <w:ind w:left="1395"/>
            <w:jc w:val="both"/>
          </w:pPr>
          <w:r>
            <w:rPr>
              <w:color w:val="363636"/>
              <w:highlight w:val="white"/>
            </w:rPr>
            <w:t>ukončenie športovej činnost</w:t>
          </w:r>
          <w:r>
            <w:rPr>
              <w:color w:val="363636"/>
              <w:highlight w:val="white"/>
            </w:rPr>
            <w:t>i hráča.</w:t>
          </w:r>
        </w:p>
      </w:sdtContent>
    </w:sdt>
    <w:bookmarkStart w:id="74" w:name="_heading=h.xvir7l" w:colFirst="0" w:colLast="0" w:displacedByCustomXml="next"/>
    <w:bookmarkEnd w:id="74" w:displacedByCustomXml="next"/>
    <w:sdt>
      <w:sdtPr>
        <w:tag w:val="goog_rdk_1416"/>
        <w:id w:val="-863204363"/>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4 - Osobitné ustanovenia o registrácii</w:t>
          </w:r>
        </w:p>
      </w:sdtContent>
    </w:sdt>
    <w:sdt>
      <w:sdtPr>
        <w:tag w:val="goog_rdk_1417"/>
        <w:id w:val="-2078973006"/>
      </w:sdtPr>
      <w:sdtEndPr/>
      <w:sdtContent>
        <w:p w:rsidR="00666BFD" w:rsidRDefault="007878DE">
          <w:pPr>
            <w:numPr>
              <w:ilvl w:val="0"/>
              <w:numId w:val="64"/>
            </w:numPr>
            <w:pBdr>
              <w:top w:val="nil"/>
              <w:left w:val="nil"/>
              <w:bottom w:val="nil"/>
              <w:right w:val="nil"/>
              <w:between w:val="nil"/>
            </w:pBdr>
            <w:spacing w:after="200"/>
            <w:ind w:left="540" w:hanging="570"/>
            <w:jc w:val="both"/>
          </w:pPr>
          <w:r>
            <w:rPr>
              <w:color w:val="363636"/>
              <w:highlight w:val="white"/>
            </w:rPr>
            <w:t>Registráciou v SF prejavuje fyzická osoba a právnická osoba svoj ničím nepodmienený súhlas a slobodnú vôľu podriadiť sa platným pravidlám futsalového hnutia, ktoré sú vyjadrené v stanovách a ostatných predpisoch SF, SFZ, UEFA a FIFA, ako aj rozhodnutiam pr</w:t>
          </w:r>
          <w:r>
            <w:rPr>
              <w:color w:val="363636"/>
              <w:highlight w:val="white"/>
            </w:rPr>
            <w:t>íslušných orgánov vydaných v súlade s nimi.</w:t>
          </w:r>
        </w:p>
      </w:sdtContent>
    </w:sdt>
    <w:sdt>
      <w:sdtPr>
        <w:tag w:val="goog_rdk_1418"/>
        <w:id w:val="-50548982"/>
      </w:sdtPr>
      <w:sdtEndPr/>
      <w:sdtContent>
        <w:p w:rsidR="00666BFD" w:rsidRDefault="007878DE">
          <w:pPr>
            <w:numPr>
              <w:ilvl w:val="0"/>
              <w:numId w:val="64"/>
            </w:numPr>
            <w:pBdr>
              <w:top w:val="nil"/>
              <w:left w:val="nil"/>
              <w:bottom w:val="nil"/>
              <w:right w:val="nil"/>
              <w:between w:val="nil"/>
            </w:pBdr>
            <w:spacing w:after="200"/>
            <w:ind w:left="540" w:hanging="570"/>
            <w:jc w:val="both"/>
          </w:pPr>
          <w:r>
            <w:rPr>
              <w:color w:val="363636"/>
              <w:highlight w:val="white"/>
            </w:rPr>
            <w:t>Žiadosť o registráciu podáva fyzická osoba a právnická osoba na matriku SF.</w:t>
          </w:r>
        </w:p>
      </w:sdtContent>
    </w:sdt>
    <w:sdt>
      <w:sdtPr>
        <w:tag w:val="goog_rdk_1419"/>
        <w:id w:val="1889377908"/>
      </w:sdtPr>
      <w:sdtEndPr/>
      <w:sdtContent>
        <w:p w:rsidR="00666BFD" w:rsidRDefault="007878DE">
          <w:pPr>
            <w:numPr>
              <w:ilvl w:val="0"/>
              <w:numId w:val="64"/>
            </w:numPr>
            <w:pBdr>
              <w:top w:val="nil"/>
              <w:left w:val="nil"/>
              <w:bottom w:val="nil"/>
              <w:right w:val="nil"/>
              <w:between w:val="nil"/>
            </w:pBdr>
            <w:spacing w:after="200"/>
            <w:ind w:left="540" w:hanging="570"/>
            <w:jc w:val="both"/>
          </w:pPr>
          <w:r>
            <w:rPr>
              <w:color w:val="363636"/>
              <w:highlight w:val="white"/>
            </w:rPr>
            <w:t>Hráč futsalu môže byť registrovaný len v jednom futsalovom klube, s výnimkou registrácie dvojitého štartu v súťažiach miestnej úrovn</w:t>
          </w:r>
          <w:r>
            <w:rPr>
              <w:color w:val="363636"/>
              <w:highlight w:val="white"/>
            </w:rPr>
            <w:t>e a v školských súťažiach.</w:t>
          </w:r>
        </w:p>
      </w:sdtContent>
    </w:sdt>
    <w:sdt>
      <w:sdtPr>
        <w:tag w:val="goog_rdk_1420"/>
        <w:id w:val="498702751"/>
      </w:sdtPr>
      <w:sdtEndPr/>
      <w:sdtContent>
        <w:p w:rsidR="00666BFD" w:rsidRDefault="007878DE">
          <w:pPr>
            <w:numPr>
              <w:ilvl w:val="0"/>
              <w:numId w:val="64"/>
            </w:numPr>
            <w:pBdr>
              <w:top w:val="nil"/>
              <w:left w:val="nil"/>
              <w:bottom w:val="nil"/>
              <w:right w:val="nil"/>
              <w:between w:val="nil"/>
            </w:pBdr>
            <w:spacing w:after="200"/>
            <w:ind w:left="540" w:hanging="570"/>
            <w:jc w:val="both"/>
          </w:pPr>
          <w:r>
            <w:rPr>
              <w:color w:val="363636"/>
              <w:highlight w:val="white"/>
            </w:rPr>
            <w:t>Hráč futsalu môže byť zároveň registrovaný vo futbalovom klube. Futsalový klub a futbalový klub nemusia byť členom rovnakého národného zväzu.</w:t>
          </w:r>
        </w:p>
      </w:sdtContent>
    </w:sdt>
    <w:sdt>
      <w:sdtPr>
        <w:tag w:val="goog_rdk_1421"/>
        <w:id w:val="-1030792520"/>
      </w:sdtPr>
      <w:sdtEndPr/>
      <w:sdtContent>
        <w:p w:rsidR="00666BFD" w:rsidRDefault="007878DE">
          <w:pPr>
            <w:numPr>
              <w:ilvl w:val="0"/>
              <w:numId w:val="64"/>
            </w:numPr>
            <w:pBdr>
              <w:top w:val="nil"/>
              <w:left w:val="nil"/>
              <w:bottom w:val="nil"/>
              <w:right w:val="nil"/>
              <w:between w:val="nil"/>
            </w:pBdr>
            <w:ind w:left="540" w:hanging="570"/>
            <w:jc w:val="both"/>
          </w:pPr>
          <w:r>
            <w:rPr>
              <w:color w:val="363636"/>
              <w:highlight w:val="white"/>
            </w:rPr>
            <w:t>Registráciu hráčov futsalu vykonáva</w:t>
          </w:r>
        </w:p>
      </w:sdtContent>
    </w:sdt>
    <w:sdt>
      <w:sdtPr>
        <w:tag w:val="goog_rdk_1422"/>
        <w:id w:val="-1684657975"/>
      </w:sdtPr>
      <w:sdtEndPr/>
      <w:sdtContent>
        <w:p w:rsidR="00666BFD" w:rsidRDefault="007878DE">
          <w:pPr>
            <w:numPr>
              <w:ilvl w:val="1"/>
              <w:numId w:val="64"/>
            </w:numPr>
            <w:pBdr>
              <w:top w:val="nil"/>
              <w:left w:val="nil"/>
              <w:bottom w:val="nil"/>
              <w:right w:val="nil"/>
              <w:between w:val="nil"/>
            </w:pBdr>
            <w:ind w:left="975"/>
            <w:jc w:val="both"/>
          </w:pPr>
          <w:r>
            <w:rPr>
              <w:color w:val="363636"/>
              <w:highlight w:val="white"/>
            </w:rPr>
            <w:t>matrika SF - ak má klub zaradené družstvo v republikovej súťaži priamo a nepriamo riadenej SF,</w:t>
          </w:r>
        </w:p>
      </w:sdtContent>
    </w:sdt>
    <w:sdt>
      <w:sdtPr>
        <w:tag w:val="goog_rdk_1423"/>
        <w:id w:val="29846859"/>
      </w:sdtPr>
      <w:sdtEndPr/>
      <w:sdtContent>
        <w:p w:rsidR="00666BFD" w:rsidRDefault="007878DE">
          <w:pPr>
            <w:numPr>
              <w:ilvl w:val="1"/>
              <w:numId w:val="64"/>
            </w:numPr>
            <w:pBdr>
              <w:top w:val="nil"/>
              <w:left w:val="nil"/>
              <w:bottom w:val="nil"/>
              <w:right w:val="nil"/>
              <w:between w:val="nil"/>
            </w:pBdr>
            <w:ind w:left="975"/>
            <w:jc w:val="both"/>
          </w:pPr>
          <w:r>
            <w:rPr>
              <w:color w:val="363636"/>
              <w:highlight w:val="white"/>
            </w:rPr>
            <w:t>matrika regionálnych združení SF alebo matrika miestnych organizácií - ak má klub zaradené družstvo v regionálnej alebo miestnej súťaži nezahrnutej do št</w:t>
          </w:r>
          <w:r>
            <w:rPr>
              <w:color w:val="363636"/>
              <w:highlight w:val="white"/>
            </w:rPr>
            <w:t>ruktúry súťaží SF.</w:t>
          </w:r>
        </w:p>
      </w:sdtContent>
    </w:sdt>
    <w:sdt>
      <w:sdtPr>
        <w:tag w:val="goog_rdk_1424"/>
        <w:id w:val="612794952"/>
      </w:sdtPr>
      <w:sdtEndPr/>
      <w:sdtContent>
        <w:p w:rsidR="00666BFD" w:rsidRDefault="007878DE">
          <w:pPr>
            <w:numPr>
              <w:ilvl w:val="0"/>
              <w:numId w:val="64"/>
            </w:numPr>
            <w:pBdr>
              <w:top w:val="nil"/>
              <w:left w:val="nil"/>
              <w:bottom w:val="nil"/>
              <w:right w:val="nil"/>
              <w:between w:val="nil"/>
            </w:pBdr>
            <w:spacing w:before="200"/>
            <w:ind w:left="540" w:hanging="570"/>
            <w:jc w:val="both"/>
          </w:pPr>
          <w:r>
            <w:rPr>
              <w:color w:val="363636"/>
              <w:highlight w:val="white"/>
            </w:rPr>
            <w:t>SF vedie register fyzických osôb a register právnických osôb prostredníctvom ISSF v rámci Centrálneho registra členov SFZ; hráči registrovaní podľa ods. 5 písm. a) musia byť evidovaní v ISSF, avšak hráči registrovaní podľa ods. 5 písm.</w:t>
          </w:r>
          <w:r>
            <w:rPr>
              <w:color w:val="363636"/>
              <w:highlight w:val="white"/>
            </w:rPr>
            <w:t xml:space="preserve"> b) môžu byť registrovaní aj v inom informačnom systéme schválenom VV SF.</w:t>
          </w:r>
        </w:p>
      </w:sdtContent>
    </w:sdt>
    <w:sdt>
      <w:sdtPr>
        <w:tag w:val="goog_rdk_1425"/>
        <w:id w:val="1320533378"/>
      </w:sdtPr>
      <w:sdtEndPr/>
      <w:sdtContent>
        <w:p w:rsidR="00666BFD" w:rsidRDefault="007878DE">
          <w:pPr>
            <w:numPr>
              <w:ilvl w:val="0"/>
              <w:numId w:val="64"/>
            </w:numPr>
            <w:pBdr>
              <w:top w:val="nil"/>
              <w:left w:val="nil"/>
              <w:bottom w:val="nil"/>
              <w:right w:val="nil"/>
              <w:between w:val="nil"/>
            </w:pBdr>
            <w:spacing w:before="200"/>
            <w:ind w:left="540" w:hanging="570"/>
            <w:jc w:val="both"/>
          </w:pPr>
          <w:r>
            <w:rPr>
              <w:color w:val="363636"/>
              <w:highlight w:val="white"/>
            </w:rPr>
            <w:t>Zánikom členstva v SF dochádza aj k zrušeniu registrácie člena v SF.</w:t>
          </w:r>
        </w:p>
      </w:sdtContent>
    </w:sdt>
    <w:sdt>
      <w:sdtPr>
        <w:tag w:val="goog_rdk_1426"/>
        <w:id w:val="-2074187529"/>
      </w:sdtPr>
      <w:sdtEndPr/>
      <w:sdtContent>
        <w:p w:rsidR="00666BFD" w:rsidRDefault="007878DE">
          <w:pPr>
            <w:numPr>
              <w:ilvl w:val="0"/>
              <w:numId w:val="64"/>
            </w:numPr>
            <w:pBdr>
              <w:top w:val="nil"/>
              <w:left w:val="nil"/>
              <w:bottom w:val="nil"/>
              <w:right w:val="nil"/>
              <w:between w:val="nil"/>
            </w:pBdr>
            <w:spacing w:before="200"/>
            <w:ind w:left="540" w:hanging="570"/>
            <w:jc w:val="both"/>
          </w:pPr>
          <w:r>
            <w:rPr>
              <w:color w:val="363636"/>
              <w:highlight w:val="white"/>
            </w:rPr>
            <w:t>Ak ide o registráciu podľa ods. 5 písm. a) tohto článku prílohy, žiadosť o zrušenie registrácie sa doručí mat</w:t>
          </w:r>
          <w:r>
            <w:rPr>
              <w:color w:val="363636"/>
              <w:highlight w:val="white"/>
            </w:rPr>
            <w:t>rike SF, ktorá vykonanie rozhodnutia o zrušení registrácie zabezpečí aj v ISSF. Ak ide o registráciu podľa ods. 5 písm. b) tohto článku prílohy, žiadosť o zrušenie registrácie sa doručí miestne príslušnej matrike regionálneho združenia alebo miestnej organ</w:t>
          </w:r>
          <w:r>
            <w:rPr>
              <w:color w:val="363636"/>
              <w:highlight w:val="white"/>
            </w:rPr>
            <w:t>izácie, ktorá prostredníctvom matriky SF zabezpečí zrušenie registrácie v ISSF, ak je v ISSF registrácia vykonaná.</w:t>
          </w:r>
        </w:p>
      </w:sdtContent>
    </w:sdt>
    <w:sdt>
      <w:sdtPr>
        <w:tag w:val="goog_rdk_1427"/>
        <w:id w:val="662902055"/>
      </w:sdtPr>
      <w:sdtEndPr/>
      <w:sdtContent>
        <w:p w:rsidR="00666BFD" w:rsidRDefault="007878DE">
          <w:pPr>
            <w:numPr>
              <w:ilvl w:val="0"/>
              <w:numId w:val="64"/>
            </w:numPr>
            <w:pBdr>
              <w:top w:val="nil"/>
              <w:left w:val="nil"/>
              <w:bottom w:val="nil"/>
              <w:right w:val="nil"/>
              <w:between w:val="nil"/>
            </w:pBdr>
            <w:spacing w:after="200"/>
            <w:ind w:left="540" w:hanging="570"/>
            <w:jc w:val="both"/>
          </w:pPr>
          <w:r>
            <w:rPr>
              <w:color w:val="363636"/>
              <w:highlight w:val="white"/>
            </w:rPr>
            <w:t>Fyzická osoba a právnická osoba, ktorej bola registrácia zrušená na základe rozhodnutia príslušného orgánu o vylúčení zo SF, môže byť znovu</w:t>
          </w:r>
          <w:r>
            <w:rPr>
              <w:color w:val="363636"/>
              <w:highlight w:val="white"/>
            </w:rPr>
            <w:t xml:space="preserve"> zaregistrovaná najskôr po piatich rokoch odo dňa vylúčenia zo SF, ak osobitný predpis neustanovuje inak.</w:t>
          </w:r>
        </w:p>
      </w:sdtContent>
    </w:sdt>
    <w:sdt>
      <w:sdtPr>
        <w:tag w:val="goog_rdk_1428"/>
        <w:id w:val="-907613393"/>
      </w:sdtPr>
      <w:sdtEndPr/>
      <w:sdtContent>
        <w:p w:rsidR="00666BFD" w:rsidRDefault="007878DE">
          <w:pPr>
            <w:numPr>
              <w:ilvl w:val="0"/>
              <w:numId w:val="64"/>
            </w:numPr>
            <w:pBdr>
              <w:top w:val="nil"/>
              <w:left w:val="nil"/>
              <w:bottom w:val="nil"/>
              <w:right w:val="nil"/>
              <w:between w:val="nil"/>
            </w:pBdr>
            <w:spacing w:after="200"/>
            <w:ind w:left="540" w:hanging="570"/>
            <w:jc w:val="both"/>
          </w:pPr>
          <w:r>
            <w:rPr>
              <w:color w:val="363636"/>
              <w:highlight w:val="white"/>
            </w:rPr>
            <w:t>Ak zanikne klub bez právneho nástupcu alebo ak klub neprihlási družstvo do súťaže alebo odhlásil družstvo zo súťaže alebo bolo družstvo vylúčené z</w:t>
          </w:r>
          <w:r>
            <w:rPr>
              <w:color w:val="363636"/>
              <w:highlight w:val="white"/>
            </w:rPr>
            <w:t>o súťaže[2] a hráč tohto družstva nie je oprávnený štartovať za iné družstvo tohto klubu, zaniká aj registrácia a klubová príslušnosť hráča v zaniknutom subjekte alebo v klube, ktorý neprihlásil družstvo do súťaže alebo odhlásil družstvo zo súťaže. V ta</w:t>
          </w:r>
          <w:r>
            <w:rPr>
              <w:color w:val="363636"/>
              <w:highlight w:val="white"/>
            </w:rPr>
            <w:t>kom prípade môže nový klub požiadať o registráciu hráča v novom klube podľa článku 12 aj mimo registračného obdobia, okrem obdobia od 01.03. do 30.06. príslušného roku.</w:t>
          </w:r>
        </w:p>
      </w:sdtContent>
    </w:sdt>
    <w:sdt>
      <w:sdtPr>
        <w:tag w:val="goog_rdk_1429"/>
        <w:id w:val="-756670330"/>
      </w:sdtPr>
      <w:sdtEndPr/>
      <w:sdtContent>
        <w:p w:rsidR="00666BFD" w:rsidRDefault="007878DE">
          <w:pPr>
            <w:numPr>
              <w:ilvl w:val="0"/>
              <w:numId w:val="64"/>
            </w:numPr>
            <w:pBdr>
              <w:top w:val="nil"/>
              <w:left w:val="nil"/>
              <w:bottom w:val="nil"/>
              <w:right w:val="nil"/>
              <w:between w:val="nil"/>
            </w:pBdr>
            <w:spacing w:after="200"/>
            <w:ind w:left="540" w:hanging="570"/>
            <w:jc w:val="both"/>
          </w:pPr>
          <w:r>
            <w:rPr>
              <w:color w:val="363636"/>
              <w:highlight w:val="white"/>
            </w:rPr>
            <w:t xml:space="preserve">Pri realizácii právno-organizačných zmien v klube sa postupuje podľa Smernice SF o </w:t>
          </w:r>
          <w:r>
            <w:rPr>
              <w:color w:val="363636"/>
              <w:highlight w:val="white"/>
            </w:rPr>
            <w:t>zaraďovaní družstiev do súťaží a primerane podľa Smernice SFZ o právno-organizačných zmenách v kluboch.</w:t>
          </w:r>
        </w:p>
      </w:sdtContent>
    </w:sdt>
    <w:bookmarkStart w:id="75" w:name="_heading=h.3hv69ve" w:colFirst="0" w:colLast="0" w:displacedByCustomXml="next"/>
    <w:bookmarkEnd w:id="75" w:displacedByCustomXml="next"/>
    <w:sdt>
      <w:sdtPr>
        <w:tag w:val="goog_rdk_1430"/>
        <w:id w:val="23074415"/>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5 - Osobitné ustanovenia o registračnom preukaze hráča</w:t>
          </w:r>
        </w:p>
      </w:sdtContent>
    </w:sdt>
    <w:sdt>
      <w:sdtPr>
        <w:tag w:val="goog_rdk_1431"/>
        <w:id w:val="-145049456"/>
      </w:sdtPr>
      <w:sdtEndPr/>
      <w:sdtContent>
        <w:p w:rsidR="00666BFD" w:rsidRDefault="007878DE">
          <w:pPr>
            <w:numPr>
              <w:ilvl w:val="0"/>
              <w:numId w:val="71"/>
            </w:numPr>
            <w:pBdr>
              <w:top w:val="nil"/>
              <w:left w:val="nil"/>
              <w:bottom w:val="nil"/>
              <w:right w:val="nil"/>
              <w:between w:val="nil"/>
            </w:pBdr>
            <w:spacing w:before="200"/>
            <w:ind w:left="540" w:hanging="570"/>
            <w:jc w:val="both"/>
          </w:pPr>
          <w:r>
            <w:rPr>
              <w:color w:val="363636"/>
              <w:highlight w:val="white"/>
            </w:rPr>
            <w:t>Hráč futsalu nemusí mať vystavený registračný preukaz SFZ v podobe plastovej karty. Údaje o jeho registrácii podľa článku 9 ods. 4 tohto poriadku však musia byť identifikovateľné v ISSF.</w:t>
          </w:r>
        </w:p>
      </w:sdtContent>
    </w:sdt>
    <w:sdt>
      <w:sdtPr>
        <w:tag w:val="goog_rdk_1432"/>
        <w:id w:val="-741717017"/>
      </w:sdtPr>
      <w:sdtEndPr/>
      <w:sdtContent>
        <w:p w:rsidR="00666BFD" w:rsidRDefault="007878DE">
          <w:pPr>
            <w:numPr>
              <w:ilvl w:val="0"/>
              <w:numId w:val="71"/>
            </w:numPr>
            <w:pBdr>
              <w:top w:val="nil"/>
              <w:left w:val="nil"/>
              <w:bottom w:val="nil"/>
              <w:right w:val="nil"/>
              <w:between w:val="nil"/>
            </w:pBdr>
            <w:spacing w:before="200"/>
            <w:ind w:left="540" w:hanging="570"/>
            <w:jc w:val="both"/>
          </w:pPr>
          <w:r>
            <w:rPr>
              <w:color w:val="363636"/>
              <w:highlight w:val="white"/>
            </w:rPr>
            <w:t>Hráč futsalu registrovaný matrikou regionálnych združení SF alebo m</w:t>
          </w:r>
          <w:r>
            <w:rPr>
              <w:color w:val="363636"/>
              <w:highlight w:val="white"/>
            </w:rPr>
            <w:t>atrikou miestnych organizácií pre súťaže podľa článku 4 ods. 5 tejto prílohy môže mať vystavený registračný preukaz príslušného regionálneho združenia SF alebo príslušnej miestnej organizácie.</w:t>
          </w:r>
        </w:p>
      </w:sdtContent>
    </w:sdt>
    <w:bookmarkStart w:id="76" w:name="_heading=h.1x0gk37" w:colFirst="0" w:colLast="0" w:displacedByCustomXml="next"/>
    <w:bookmarkEnd w:id="76" w:displacedByCustomXml="next"/>
    <w:sdt>
      <w:sdtPr>
        <w:tag w:val="goog_rdk_1433"/>
        <w:id w:val="822078471"/>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6 - Medzinárodný futsalový prestupový certifikát</w:t>
          </w:r>
        </w:p>
      </w:sdtContent>
    </w:sdt>
    <w:sdt>
      <w:sdtPr>
        <w:tag w:val="goog_rdk_1434"/>
        <w:id w:val="1103305647"/>
      </w:sdtPr>
      <w:sdtEndPr/>
      <w:sdtContent>
        <w:p w:rsidR="00666BFD" w:rsidRDefault="007878DE">
          <w:pPr>
            <w:numPr>
              <w:ilvl w:val="0"/>
              <w:numId w:val="26"/>
            </w:numPr>
            <w:pBdr>
              <w:top w:val="nil"/>
              <w:left w:val="nil"/>
              <w:bottom w:val="nil"/>
              <w:right w:val="nil"/>
              <w:between w:val="nil"/>
            </w:pBdr>
            <w:spacing w:before="200"/>
            <w:ind w:left="540" w:hanging="570"/>
            <w:jc w:val="both"/>
          </w:pPr>
          <w:r>
            <w:rPr>
              <w:color w:val="363636"/>
              <w:highlight w:val="white"/>
            </w:rPr>
            <w:t>Hrá</w:t>
          </w:r>
          <w:r>
            <w:rPr>
              <w:color w:val="363636"/>
              <w:highlight w:val="white"/>
            </w:rPr>
            <w:t>č futsalu registrovaný v národnom zväze môže byť zaregistrovaný v národnom zväze iného štátu, ak bol národnému zväzu iného štátu doručený medzinárodný futsalový prestupový certifikát (IFTC) pôvodným národným zväzom.</w:t>
          </w:r>
        </w:p>
      </w:sdtContent>
    </w:sdt>
    <w:sdt>
      <w:sdtPr>
        <w:tag w:val="goog_rdk_1435"/>
        <w:id w:val="1351762032"/>
      </w:sdtPr>
      <w:sdtEndPr/>
      <w:sdtContent>
        <w:p w:rsidR="00666BFD" w:rsidRDefault="007878DE">
          <w:pPr>
            <w:numPr>
              <w:ilvl w:val="0"/>
              <w:numId w:val="26"/>
            </w:numPr>
            <w:pBdr>
              <w:top w:val="nil"/>
              <w:left w:val="nil"/>
              <w:bottom w:val="nil"/>
              <w:right w:val="nil"/>
              <w:between w:val="nil"/>
            </w:pBdr>
            <w:spacing w:before="200"/>
            <w:ind w:left="540" w:hanging="570"/>
            <w:jc w:val="both"/>
          </w:pPr>
          <w:r>
            <w:rPr>
              <w:color w:val="363636"/>
              <w:highlight w:val="white"/>
            </w:rPr>
            <w:t>IFTC sa vydáva bezodplatne, bez výhrad</w:t>
          </w:r>
          <w:r>
            <w:rPr>
              <w:color w:val="363636"/>
              <w:highlight w:val="white"/>
            </w:rPr>
            <w:t xml:space="preserve"> a bez časového obmedzenia. Akékoľvek dohody alebo ustanovenia o opaku sú neplatné a neúčinné.</w:t>
          </w:r>
        </w:p>
      </w:sdtContent>
    </w:sdt>
    <w:sdt>
      <w:sdtPr>
        <w:tag w:val="goog_rdk_1436"/>
        <w:id w:val="1409345821"/>
      </w:sdtPr>
      <w:sdtEndPr/>
      <w:sdtContent>
        <w:p w:rsidR="00666BFD" w:rsidRDefault="007878DE">
          <w:pPr>
            <w:numPr>
              <w:ilvl w:val="0"/>
              <w:numId w:val="26"/>
            </w:numPr>
            <w:pBdr>
              <w:top w:val="nil"/>
              <w:left w:val="nil"/>
              <w:bottom w:val="nil"/>
              <w:right w:val="nil"/>
              <w:between w:val="nil"/>
            </w:pBdr>
            <w:spacing w:before="200"/>
            <w:ind w:left="540" w:hanging="570"/>
            <w:jc w:val="both"/>
          </w:pPr>
          <w:r>
            <w:rPr>
              <w:color w:val="363636"/>
              <w:highlight w:val="white"/>
            </w:rPr>
            <w:t>Národný zväz, ktorý vydáva IFTC, odošle jeho kópiu na FIFA.</w:t>
          </w:r>
        </w:p>
      </w:sdtContent>
    </w:sdt>
    <w:sdt>
      <w:sdtPr>
        <w:tag w:val="goog_rdk_1437"/>
        <w:id w:val="1964225433"/>
      </w:sdtPr>
      <w:sdtEndPr/>
      <w:sdtContent>
        <w:p w:rsidR="00666BFD" w:rsidRDefault="007878DE">
          <w:pPr>
            <w:numPr>
              <w:ilvl w:val="0"/>
              <w:numId w:val="26"/>
            </w:numPr>
            <w:pBdr>
              <w:top w:val="nil"/>
              <w:left w:val="nil"/>
              <w:bottom w:val="nil"/>
              <w:right w:val="nil"/>
              <w:between w:val="nil"/>
            </w:pBdr>
            <w:spacing w:before="200"/>
            <w:ind w:left="540" w:hanging="570"/>
            <w:jc w:val="both"/>
          </w:pPr>
          <w:r>
            <w:rPr>
              <w:color w:val="363636"/>
              <w:highlight w:val="white"/>
            </w:rPr>
            <w:t>Administratívny proces vydávania IFTC je zhodný s procesom vydávania ITC.</w:t>
          </w:r>
        </w:p>
      </w:sdtContent>
    </w:sdt>
    <w:sdt>
      <w:sdtPr>
        <w:tag w:val="goog_rdk_1438"/>
        <w:id w:val="1360865975"/>
      </w:sdtPr>
      <w:sdtEndPr/>
      <w:sdtContent>
        <w:p w:rsidR="00666BFD" w:rsidRDefault="007878DE">
          <w:pPr>
            <w:numPr>
              <w:ilvl w:val="0"/>
              <w:numId w:val="26"/>
            </w:numPr>
            <w:pBdr>
              <w:top w:val="nil"/>
              <w:left w:val="nil"/>
              <w:bottom w:val="nil"/>
              <w:right w:val="nil"/>
              <w:between w:val="nil"/>
            </w:pBdr>
            <w:spacing w:before="200"/>
            <w:ind w:left="540" w:hanging="570"/>
            <w:jc w:val="both"/>
          </w:pPr>
          <w:r>
            <w:rPr>
              <w:color w:val="363636"/>
              <w:highlight w:val="white"/>
            </w:rPr>
            <w:t>IFTC musí byť odlíšit</w:t>
          </w:r>
          <w:r>
            <w:rPr>
              <w:color w:val="363636"/>
              <w:highlight w:val="white"/>
            </w:rPr>
            <w:t>eľný od ITC.</w:t>
          </w:r>
        </w:p>
      </w:sdtContent>
    </w:sdt>
    <w:sdt>
      <w:sdtPr>
        <w:tag w:val="goog_rdk_1439"/>
        <w:id w:val="193664060"/>
      </w:sdtPr>
      <w:sdtEndPr/>
      <w:sdtContent>
        <w:p w:rsidR="00666BFD" w:rsidRDefault="007878DE">
          <w:pPr>
            <w:numPr>
              <w:ilvl w:val="0"/>
              <w:numId w:val="26"/>
            </w:numPr>
            <w:pBdr>
              <w:top w:val="nil"/>
              <w:left w:val="nil"/>
              <w:bottom w:val="nil"/>
              <w:right w:val="nil"/>
              <w:between w:val="nil"/>
            </w:pBdr>
            <w:spacing w:before="200"/>
            <w:ind w:left="540" w:hanging="570"/>
            <w:jc w:val="both"/>
          </w:pPr>
          <w:r>
            <w:rPr>
              <w:color w:val="363636"/>
              <w:highlight w:val="white"/>
            </w:rPr>
            <w:t>IFTC sa v prípade hráčov mladších ako 12 rokov nevyžaduje.</w:t>
          </w:r>
        </w:p>
      </w:sdtContent>
    </w:sdt>
    <w:bookmarkStart w:id="77" w:name="_heading=h.4h042r0" w:colFirst="0" w:colLast="0" w:displacedByCustomXml="next"/>
    <w:bookmarkEnd w:id="77" w:displacedByCustomXml="next"/>
    <w:sdt>
      <w:sdtPr>
        <w:tag w:val="goog_rdk_1440"/>
        <w:id w:val="-2013144042"/>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7 - Registračné obdobia</w:t>
          </w:r>
        </w:p>
      </w:sdtContent>
    </w:sdt>
    <w:sdt>
      <w:sdtPr>
        <w:tag w:val="goog_rdk_1441"/>
        <w:id w:val="-1717896981"/>
      </w:sdtPr>
      <w:sdtEndPr/>
      <w:sdtContent>
        <w:p w:rsidR="00666BFD" w:rsidRDefault="007878DE">
          <w:pPr>
            <w:numPr>
              <w:ilvl w:val="0"/>
              <w:numId w:val="88"/>
            </w:numPr>
            <w:pBdr>
              <w:top w:val="nil"/>
              <w:left w:val="nil"/>
              <w:bottom w:val="nil"/>
              <w:right w:val="nil"/>
              <w:between w:val="nil"/>
            </w:pBdr>
            <w:ind w:left="540" w:hanging="570"/>
            <w:jc w:val="both"/>
          </w:pPr>
          <w:r>
            <w:rPr>
              <w:color w:val="363636"/>
              <w:highlight w:val="white"/>
            </w:rPr>
            <w:t>Žiadosť o transfer sa podáva v registračných obdobiach</w:t>
          </w:r>
        </w:p>
      </w:sdtContent>
    </w:sdt>
    <w:sdt>
      <w:sdtPr>
        <w:tag w:val="goog_rdk_1442"/>
        <w:id w:val="-977150944"/>
      </w:sdtPr>
      <w:sdtEndPr/>
      <w:sdtContent>
        <w:p w:rsidR="00666BFD" w:rsidRDefault="007878DE">
          <w:pPr>
            <w:numPr>
              <w:ilvl w:val="1"/>
              <w:numId w:val="88"/>
            </w:numPr>
            <w:pBdr>
              <w:top w:val="nil"/>
              <w:left w:val="nil"/>
              <w:bottom w:val="nil"/>
              <w:right w:val="nil"/>
              <w:between w:val="nil"/>
            </w:pBdr>
            <w:ind w:left="975"/>
            <w:jc w:val="both"/>
          </w:pPr>
          <w:r>
            <w:rPr>
              <w:color w:val="363636"/>
              <w:highlight w:val="white"/>
            </w:rPr>
            <w:t>od 01.07. do 30.10. kalendárneho roka (letné registračné obdobie),</w:t>
          </w:r>
        </w:p>
      </w:sdtContent>
    </w:sdt>
    <w:sdt>
      <w:sdtPr>
        <w:tag w:val="goog_rdk_1443"/>
        <w:id w:val="759962037"/>
      </w:sdtPr>
      <w:sdtEndPr/>
      <w:sdtContent>
        <w:p w:rsidR="00666BFD" w:rsidRDefault="007878DE">
          <w:pPr>
            <w:numPr>
              <w:ilvl w:val="1"/>
              <w:numId w:val="88"/>
            </w:numPr>
            <w:pBdr>
              <w:top w:val="nil"/>
              <w:left w:val="nil"/>
              <w:bottom w:val="nil"/>
              <w:right w:val="nil"/>
              <w:between w:val="nil"/>
            </w:pBdr>
            <w:ind w:left="975"/>
            <w:jc w:val="both"/>
          </w:pPr>
          <w:r>
            <w:rPr>
              <w:color w:val="363636"/>
              <w:highlight w:val="white"/>
            </w:rPr>
            <w:t>od 01.01. do 15.02. kalendárneho roka (zimné registračné obdobie); v prípade, ak podľa termínového kalendára príslušnej súťaže je termín posledného kola základnej časti predchádzajúcej na</w:t>
          </w:r>
          <w:r>
            <w:rPr>
              <w:color w:val="363636"/>
              <w:highlight w:val="white"/>
            </w:rPr>
            <w:t>dstavbovej časti skorší ako 15.02., zimné registračné obdobie sa končí týmto termínom posledného kola.</w:t>
          </w:r>
        </w:p>
      </w:sdtContent>
    </w:sdt>
    <w:sdt>
      <w:sdtPr>
        <w:tag w:val="goog_rdk_1444"/>
        <w:id w:val="-560021541"/>
      </w:sdtPr>
      <w:sdtEndPr/>
      <w:sdtContent>
        <w:p w:rsidR="00666BFD" w:rsidRDefault="007878DE">
          <w:pPr>
            <w:numPr>
              <w:ilvl w:val="0"/>
              <w:numId w:val="88"/>
            </w:numPr>
            <w:pBdr>
              <w:top w:val="nil"/>
              <w:left w:val="nil"/>
              <w:bottom w:val="nil"/>
              <w:right w:val="nil"/>
              <w:between w:val="nil"/>
            </w:pBdr>
            <w:spacing w:before="200"/>
            <w:ind w:left="540" w:hanging="570"/>
            <w:jc w:val="both"/>
          </w:pPr>
          <w:r>
            <w:rPr>
              <w:color w:val="363636"/>
              <w:highlight w:val="white"/>
            </w:rPr>
            <w:t>Uvedené registračné obdobia neplatia pre hráčov súťaží futsalu nezahrnutých do štruktúry súťaží SF.</w:t>
          </w:r>
        </w:p>
      </w:sdtContent>
    </w:sdt>
    <w:bookmarkStart w:id="78" w:name="_heading=h.2w5ecyt" w:colFirst="0" w:colLast="0" w:displacedByCustomXml="next"/>
    <w:bookmarkEnd w:id="78" w:displacedByCustomXml="next"/>
    <w:sdt>
      <w:sdtPr>
        <w:tag w:val="goog_rdk_1445"/>
        <w:id w:val="-1430732930"/>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8 - Klubová príslušnosť hráča a oprávnenie</w:t>
          </w:r>
          <w:r>
            <w:rPr>
              <w:b/>
              <w:color w:val="000000"/>
              <w:sz w:val="21"/>
              <w:szCs w:val="21"/>
              <w:highlight w:val="white"/>
            </w:rPr>
            <w:t xml:space="preserve"> na štart v súťaži</w:t>
          </w:r>
        </w:p>
      </w:sdtContent>
    </w:sdt>
    <w:sdt>
      <w:sdtPr>
        <w:tag w:val="goog_rdk_1446"/>
        <w:id w:val="-1419788333"/>
      </w:sdtPr>
      <w:sdtEndPr/>
      <w:sdtContent>
        <w:p w:rsidR="00666BFD" w:rsidRDefault="007878DE">
          <w:pPr>
            <w:pBdr>
              <w:top w:val="nil"/>
              <w:left w:val="nil"/>
              <w:bottom w:val="nil"/>
              <w:right w:val="nil"/>
              <w:between w:val="nil"/>
            </w:pBdr>
            <w:spacing w:before="200" w:after="200"/>
            <w:jc w:val="both"/>
            <w:rPr>
              <w:color w:val="363636"/>
              <w:highlight w:val="white"/>
            </w:rPr>
          </w:pPr>
          <w:r>
            <w:rPr>
              <w:color w:val="363636"/>
              <w:highlight w:val="white"/>
            </w:rPr>
            <w:t>Hráč registrovaný matrikou SF môže byť registrovaný aj matrikou regionálnych združení SF alebo matrikou miestnych organizácií v regionálnej alebo miestnej súťaži futsalu nezahrnutej do štruktúry súťaží SF.</w:t>
          </w:r>
        </w:p>
      </w:sdtContent>
    </w:sdt>
    <w:bookmarkStart w:id="79" w:name="_heading=h.1baon6m" w:colFirst="0" w:colLast="0" w:displacedByCustomXml="next"/>
    <w:bookmarkEnd w:id="79" w:displacedByCustomXml="next"/>
    <w:sdt>
      <w:sdtPr>
        <w:tag w:val="goog_rdk_1447"/>
        <w:id w:val="1845826213"/>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9 - Výkon disciplinárnych sankcií</w:t>
          </w:r>
        </w:p>
      </w:sdtContent>
    </w:sdt>
    <w:sdt>
      <w:sdtPr>
        <w:tag w:val="goog_rdk_1448"/>
        <w:id w:val="-1631932972"/>
      </w:sdtPr>
      <w:sdtEndPr/>
      <w:sdtContent>
        <w:p w:rsidR="00666BFD" w:rsidRDefault="007878DE">
          <w:pPr>
            <w:numPr>
              <w:ilvl w:val="0"/>
              <w:numId w:val="110"/>
            </w:numPr>
            <w:pBdr>
              <w:top w:val="nil"/>
              <w:left w:val="nil"/>
              <w:bottom w:val="nil"/>
              <w:right w:val="nil"/>
              <w:between w:val="nil"/>
            </w:pBdr>
            <w:spacing w:before="200"/>
            <w:ind w:left="540" w:hanging="570"/>
            <w:jc w:val="both"/>
          </w:pPr>
          <w:r>
            <w:rPr>
              <w:color w:val="363636"/>
              <w:highlight w:val="white"/>
            </w:rPr>
            <w:t>Disciplinárna sankcia uložená hráčovi na počet stretnutí za disciplinárne previnenie počas hrania futsalu alebo vzťahujúce sa na futsal sa vzťahuje len na činnosť hráča futsalu v jeho futsalovom klube.</w:t>
          </w:r>
        </w:p>
      </w:sdtContent>
    </w:sdt>
    <w:sdt>
      <w:sdtPr>
        <w:tag w:val="goog_rdk_1449"/>
        <w:id w:val="323784259"/>
      </w:sdtPr>
      <w:sdtEndPr/>
      <w:sdtContent>
        <w:p w:rsidR="00666BFD" w:rsidRDefault="007878DE">
          <w:pPr>
            <w:numPr>
              <w:ilvl w:val="0"/>
              <w:numId w:val="110"/>
            </w:numPr>
            <w:pBdr>
              <w:top w:val="nil"/>
              <w:left w:val="nil"/>
              <w:bottom w:val="nil"/>
              <w:right w:val="nil"/>
              <w:between w:val="nil"/>
            </w:pBdr>
            <w:spacing w:before="200"/>
            <w:ind w:left="540" w:hanging="570"/>
            <w:jc w:val="both"/>
          </w:pPr>
          <w:r>
            <w:rPr>
              <w:color w:val="363636"/>
              <w:highlight w:val="white"/>
            </w:rPr>
            <w:t>Disciplinárna sankcia uložená hráčovi na počet stret</w:t>
          </w:r>
          <w:r>
            <w:rPr>
              <w:color w:val="363636"/>
              <w:highlight w:val="white"/>
            </w:rPr>
            <w:t>nutí za disciplinárne previnenie počas hrania futbalu alebo vzťahujúce sa na futbal sa vzťahuje len na činnosť hráča futbalu v jeho futbalovom klube.</w:t>
          </w:r>
        </w:p>
      </w:sdtContent>
    </w:sdt>
    <w:sdt>
      <w:sdtPr>
        <w:tag w:val="goog_rdk_1450"/>
        <w:id w:val="183022806"/>
      </w:sdtPr>
      <w:sdtEndPr/>
      <w:sdtContent>
        <w:p w:rsidR="00666BFD" w:rsidRDefault="007878DE">
          <w:pPr>
            <w:numPr>
              <w:ilvl w:val="0"/>
              <w:numId w:val="110"/>
            </w:numPr>
            <w:pBdr>
              <w:top w:val="nil"/>
              <w:left w:val="nil"/>
              <w:bottom w:val="nil"/>
              <w:right w:val="nil"/>
              <w:between w:val="nil"/>
            </w:pBdr>
            <w:spacing w:before="200"/>
            <w:ind w:left="540" w:hanging="570"/>
            <w:jc w:val="both"/>
          </w:pPr>
          <w:r>
            <w:rPr>
              <w:color w:val="363636"/>
              <w:highlight w:val="white"/>
            </w:rPr>
            <w:t>Disciplinárna sankcia uložená na časové obdobie sa vzťahuje na činnosť hráča vo futsale ako aj futbale b</w:t>
          </w:r>
          <w:r>
            <w:rPr>
              <w:color w:val="363636"/>
              <w:highlight w:val="white"/>
            </w:rPr>
            <w:t>ez ohľadu na to, či k disciplinárnemu previneniu došlo vo futsale alebo futbale, ak o takejto sankcii v závažných prípadoch rozhodne DK SFZ.</w:t>
          </w:r>
        </w:p>
      </w:sdtContent>
    </w:sdt>
    <w:sdt>
      <w:sdtPr>
        <w:tag w:val="goog_rdk_1451"/>
        <w:id w:val="-908382469"/>
      </w:sdtPr>
      <w:sdtEndPr/>
      <w:sdtContent>
        <w:p w:rsidR="00666BFD" w:rsidRDefault="007878DE">
          <w:pPr>
            <w:numPr>
              <w:ilvl w:val="0"/>
              <w:numId w:val="110"/>
            </w:numPr>
            <w:pBdr>
              <w:top w:val="nil"/>
              <w:left w:val="nil"/>
              <w:bottom w:val="nil"/>
              <w:right w:val="nil"/>
              <w:between w:val="nil"/>
            </w:pBdr>
            <w:spacing w:before="200"/>
            <w:ind w:left="540" w:hanging="570"/>
            <w:jc w:val="both"/>
          </w:pPr>
          <w:r>
            <w:rPr>
              <w:color w:val="363636"/>
              <w:highlight w:val="white"/>
            </w:rPr>
            <w:t>Národný zväz, v ktorom je hráč registrovaný, je povinný informovať o uloženej disciplinárnej sankcii druhý národn</w:t>
          </w:r>
          <w:r>
            <w:rPr>
              <w:color w:val="363636"/>
              <w:highlight w:val="white"/>
            </w:rPr>
            <w:t>ý zväz, v ktorom hráč môže byť registrovaný, ak je hráč zaregistrovaný vo futsale a vo futbale v dvoch rôznych národných zväzoch.</w:t>
          </w:r>
        </w:p>
      </w:sdtContent>
    </w:sdt>
    <w:sdt>
      <w:sdtPr>
        <w:tag w:val="goog_rdk_1452"/>
        <w:id w:val="-1438520495"/>
      </w:sdtPr>
      <w:sdtEndPr/>
      <w:sdtContent>
        <w:p w:rsidR="00666BFD" w:rsidRDefault="007878DE">
          <w:pPr>
            <w:numPr>
              <w:ilvl w:val="0"/>
              <w:numId w:val="110"/>
            </w:numPr>
            <w:pBdr>
              <w:top w:val="nil"/>
              <w:left w:val="nil"/>
              <w:bottom w:val="nil"/>
              <w:right w:val="nil"/>
              <w:between w:val="nil"/>
            </w:pBdr>
            <w:spacing w:before="200"/>
            <w:ind w:left="540" w:hanging="570"/>
            <w:jc w:val="both"/>
          </w:pPr>
          <w:r>
            <w:rPr>
              <w:color w:val="363636"/>
              <w:highlight w:val="white"/>
            </w:rPr>
            <w:t>Nevykonaná disciplinárna sankcia uložené hráčovi alebo jeho časť musí byť vykonané alebo uložené novým národným zväzom hráča</w:t>
          </w:r>
          <w:r>
            <w:rPr>
              <w:color w:val="363636"/>
              <w:highlight w:val="white"/>
            </w:rPr>
            <w:t>, kde sa má hráč registrovať. Národný futbalový zväz je povinný túto skutočnosť a informáciu o uloženej disciplinárnej sankcie uviesť pri vydávaní ITC.</w:t>
          </w:r>
        </w:p>
      </w:sdtContent>
    </w:sdt>
    <w:bookmarkStart w:id="80" w:name="_heading=h.3vac5uf" w:colFirst="0" w:colLast="0" w:displacedByCustomXml="next"/>
    <w:bookmarkEnd w:id="80" w:displacedByCustomXml="next"/>
    <w:sdt>
      <w:sdtPr>
        <w:tag w:val="goog_rdk_1453"/>
        <w:id w:val="32396097"/>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10 - Zmluvná stabilita</w:t>
          </w:r>
        </w:p>
      </w:sdtContent>
    </w:sdt>
    <w:sdt>
      <w:sdtPr>
        <w:tag w:val="goog_rdk_1454"/>
        <w:id w:val="1138308440"/>
      </w:sdtPr>
      <w:sdtEndPr/>
      <w:sdtContent>
        <w:p w:rsidR="00666BFD" w:rsidRDefault="007878DE">
          <w:pPr>
            <w:numPr>
              <w:ilvl w:val="0"/>
              <w:numId w:val="79"/>
            </w:numPr>
            <w:pBdr>
              <w:top w:val="nil"/>
              <w:left w:val="nil"/>
              <w:bottom w:val="nil"/>
              <w:right w:val="nil"/>
              <w:between w:val="nil"/>
            </w:pBdr>
            <w:spacing w:before="200"/>
            <w:ind w:left="540" w:hanging="570"/>
            <w:jc w:val="both"/>
          </w:pPr>
          <w:r>
            <w:rPr>
              <w:color w:val="363636"/>
              <w:highlight w:val="white"/>
            </w:rPr>
            <w:t>Profesionál, ktorý má uzatvorenú zmluvu s futbalovým klubom, môže uzatvoriť zmluvu s iným futsalovým klubom len po predchádzajúcom písomnom súhlase futbalového klubu, s ktorým má uzatvorenú zmluvu.</w:t>
          </w:r>
        </w:p>
      </w:sdtContent>
    </w:sdt>
    <w:sdt>
      <w:sdtPr>
        <w:tag w:val="goog_rdk_1455"/>
        <w:id w:val="-1336380361"/>
      </w:sdtPr>
      <w:sdtEndPr/>
      <w:sdtContent>
        <w:p w:rsidR="00666BFD" w:rsidRDefault="007878DE">
          <w:pPr>
            <w:numPr>
              <w:ilvl w:val="0"/>
              <w:numId w:val="79"/>
            </w:numPr>
            <w:pBdr>
              <w:top w:val="nil"/>
              <w:left w:val="nil"/>
              <w:bottom w:val="nil"/>
              <w:right w:val="nil"/>
              <w:between w:val="nil"/>
            </w:pBdr>
            <w:spacing w:before="200"/>
            <w:ind w:left="540" w:hanging="570"/>
            <w:jc w:val="both"/>
          </w:pPr>
          <w:r>
            <w:rPr>
              <w:color w:val="363636"/>
              <w:highlight w:val="white"/>
            </w:rPr>
            <w:t>Profesionál, ktorý má uzatvorenú zmluvu s futsalovým klu</w:t>
          </w:r>
          <w:r>
            <w:rPr>
              <w:color w:val="363636"/>
              <w:highlight w:val="white"/>
            </w:rPr>
            <w:t>bom, môže uzatvoriť zmluvu s iným futbalovým klubom len po predchádzajúcom písomnom súhlase futsalového klubu, s ktorým má uzatvorenú zmluvu.</w:t>
          </w:r>
        </w:p>
      </w:sdtContent>
    </w:sdt>
    <w:sdt>
      <w:sdtPr>
        <w:tag w:val="goog_rdk_1456"/>
        <w:id w:val="-950863443"/>
      </w:sdtPr>
      <w:sdtEndPr/>
      <w:sdtContent>
        <w:p w:rsidR="00666BFD" w:rsidRDefault="007878DE">
          <w:pPr>
            <w:numPr>
              <w:ilvl w:val="0"/>
              <w:numId w:val="79"/>
            </w:numPr>
            <w:pBdr>
              <w:top w:val="nil"/>
              <w:left w:val="nil"/>
              <w:bottom w:val="nil"/>
              <w:right w:val="nil"/>
              <w:between w:val="nil"/>
            </w:pBdr>
            <w:spacing w:before="200"/>
            <w:ind w:left="540" w:hanging="570"/>
            <w:jc w:val="both"/>
          </w:pPr>
          <w:r>
            <w:rPr>
              <w:color w:val="363636"/>
              <w:highlight w:val="white"/>
            </w:rPr>
            <w:t>Zmluvu s profesionálom môže uzatvoriť len klub, ktorý je riadnym členom SF a má na účte SF zloženú finančnú zábe</w:t>
          </w:r>
          <w:r>
            <w:rPr>
              <w:color w:val="363636"/>
              <w:highlight w:val="white"/>
            </w:rPr>
            <w:t>zpeku vo výške 12.000,- EUR.</w:t>
          </w:r>
        </w:p>
      </w:sdtContent>
    </w:sdt>
    <w:sdt>
      <w:sdtPr>
        <w:tag w:val="goog_rdk_1457"/>
        <w:id w:val="-516926981"/>
      </w:sdtPr>
      <w:sdtEndPr/>
      <w:sdtContent>
        <w:p w:rsidR="00666BFD" w:rsidRDefault="007878DE">
          <w:pPr>
            <w:numPr>
              <w:ilvl w:val="0"/>
              <w:numId w:val="79"/>
            </w:numPr>
            <w:pBdr>
              <w:top w:val="nil"/>
              <w:left w:val="nil"/>
              <w:bottom w:val="nil"/>
              <w:right w:val="nil"/>
              <w:between w:val="nil"/>
            </w:pBdr>
            <w:spacing w:before="200"/>
            <w:ind w:left="540" w:hanging="570"/>
            <w:jc w:val="both"/>
          </w:pPr>
          <w:r>
            <w:rPr>
              <w:color w:val="363636"/>
              <w:highlight w:val="white"/>
            </w:rPr>
            <w:t>Registráciu zmlúv vykonáva a register zmlúv vedie matrika SF.</w:t>
          </w:r>
        </w:p>
      </w:sdtContent>
    </w:sdt>
    <w:bookmarkStart w:id="81" w:name="_heading=h.2afmg28" w:colFirst="0" w:colLast="0" w:displacedByCustomXml="next"/>
    <w:bookmarkEnd w:id="81" w:displacedByCustomXml="next"/>
    <w:sdt>
      <w:sdtPr>
        <w:tag w:val="goog_rdk_1458"/>
        <w:id w:val="1879810590"/>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11 - Odstupné za transfer amatéra</w:t>
          </w:r>
        </w:p>
      </w:sdtContent>
    </w:sdt>
    <w:sdt>
      <w:sdtPr>
        <w:tag w:val="goog_rdk_1459"/>
        <w:id w:val="-1113126433"/>
      </w:sdtPr>
      <w:sdtEndPr/>
      <w:sdtContent>
        <w:p w:rsidR="00666BFD" w:rsidRDefault="007878DE">
          <w:pPr>
            <w:numPr>
              <w:ilvl w:val="0"/>
              <w:numId w:val="81"/>
            </w:numPr>
            <w:pBdr>
              <w:top w:val="nil"/>
              <w:left w:val="nil"/>
              <w:bottom w:val="nil"/>
              <w:right w:val="nil"/>
              <w:between w:val="nil"/>
            </w:pBdr>
            <w:spacing w:after="200"/>
            <w:ind w:left="540" w:hanging="570"/>
            <w:jc w:val="both"/>
          </w:pPr>
          <w:r>
            <w:rPr>
              <w:color w:val="363636"/>
              <w:highlight w:val="white"/>
            </w:rPr>
            <w:t>Za prestup amatéra do nového klubu má materský klub nárok na jednorazové odstupné, ktoré je stanovené nasledovne:</w:t>
          </w:r>
        </w:p>
      </w:sdtContent>
    </w:sdt>
    <w:tbl>
      <w:tblPr>
        <w:tblStyle w:val="af2"/>
        <w:tblW w:w="9025"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28"/>
        <w:gridCol w:w="1255"/>
        <w:gridCol w:w="1254"/>
        <w:gridCol w:w="1254"/>
        <w:gridCol w:w="1297"/>
        <w:gridCol w:w="1254"/>
        <w:gridCol w:w="1283"/>
      </w:tblGrid>
      <w:tr w:rsidR="00666BFD">
        <w:tc>
          <w:tcPr>
            <w:tcW w:w="14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460"/>
              <w:id w:val="-87165408"/>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Súťaž, do ktorej hráč robí transfer / vek</w:t>
                </w:r>
              </w:p>
            </w:sdtContent>
          </w:sdt>
        </w:tc>
        <w:tc>
          <w:tcPr>
            <w:tcW w:w="125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461"/>
              <w:id w:val="-1437199622"/>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9 - 11</w:t>
                </w:r>
              </w:p>
            </w:sdtContent>
          </w:sdt>
        </w:tc>
        <w:tc>
          <w:tcPr>
            <w:tcW w:w="1254"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462"/>
              <w:id w:val="1058369033"/>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12 - 15</w:t>
                </w:r>
              </w:p>
            </w:sdtContent>
          </w:sdt>
        </w:tc>
        <w:tc>
          <w:tcPr>
            <w:tcW w:w="1254"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463"/>
              <w:id w:val="-1579056286"/>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16 - 18</w:t>
                </w:r>
              </w:p>
            </w:sdtContent>
          </w:sdt>
        </w:tc>
        <w:tc>
          <w:tcPr>
            <w:tcW w:w="1297"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464"/>
              <w:id w:val="-1843857194"/>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19 - 25</w:t>
                </w:r>
              </w:p>
            </w:sdtContent>
          </w:sdt>
        </w:tc>
        <w:tc>
          <w:tcPr>
            <w:tcW w:w="1254"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465"/>
              <w:id w:val="-1731376817"/>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26 - 33</w:t>
                </w:r>
              </w:p>
            </w:sdtContent>
          </w:sdt>
        </w:tc>
        <w:tc>
          <w:tcPr>
            <w:tcW w:w="1283"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466"/>
              <w:id w:val="-1414307314"/>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34 a viac</w:t>
                </w:r>
              </w:p>
            </w:sdtContent>
          </w:sdt>
        </w:tc>
      </w:tr>
      <w:tr w:rsidR="00666BFD">
        <w:tc>
          <w:tcPr>
            <w:tcW w:w="14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467"/>
              <w:id w:val="-47692383"/>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1. liga</w:t>
                </w:r>
              </w:p>
            </w:sdtContent>
          </w:sdt>
        </w:tc>
        <w:tc>
          <w:tcPr>
            <w:tcW w:w="1255"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468"/>
              <w:id w:val="-1985456328"/>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100 €</w:t>
                </w:r>
              </w:p>
            </w:sdtContent>
          </w:sdt>
        </w:tc>
        <w:tc>
          <w:tcPr>
            <w:tcW w:w="1254"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469"/>
              <w:id w:val="1348522957"/>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200 €</w:t>
                </w:r>
              </w:p>
            </w:sdtContent>
          </w:sdt>
        </w:tc>
        <w:tc>
          <w:tcPr>
            <w:tcW w:w="1254"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470"/>
              <w:id w:val="-635406091"/>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500 €</w:t>
                </w:r>
              </w:p>
            </w:sdtContent>
          </w:sdt>
        </w:tc>
        <w:tc>
          <w:tcPr>
            <w:tcW w:w="1297"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471"/>
              <w:id w:val="-1663382933"/>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1000 €</w:t>
                </w:r>
              </w:p>
            </w:sdtContent>
          </w:sdt>
        </w:tc>
        <w:tc>
          <w:tcPr>
            <w:tcW w:w="1254"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472"/>
              <w:id w:val="-854038499"/>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750 €</w:t>
                </w:r>
              </w:p>
            </w:sdtContent>
          </w:sdt>
        </w:tc>
        <w:tc>
          <w:tcPr>
            <w:tcW w:w="1283"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473"/>
              <w:id w:val="-2097700604"/>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250 €</w:t>
                </w:r>
              </w:p>
            </w:sdtContent>
          </w:sdt>
        </w:tc>
      </w:tr>
      <w:tr w:rsidR="00666BFD">
        <w:tc>
          <w:tcPr>
            <w:tcW w:w="14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474"/>
              <w:id w:val="-1982223543"/>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2. liga</w:t>
                </w:r>
              </w:p>
            </w:sdtContent>
          </w:sdt>
        </w:tc>
        <w:tc>
          <w:tcPr>
            <w:tcW w:w="1255"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475"/>
              <w:id w:val="1929226797"/>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100 €</w:t>
                </w:r>
              </w:p>
            </w:sdtContent>
          </w:sdt>
        </w:tc>
        <w:tc>
          <w:tcPr>
            <w:tcW w:w="1254"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476"/>
              <w:id w:val="-546064034"/>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200 €</w:t>
                </w:r>
              </w:p>
            </w:sdtContent>
          </w:sdt>
        </w:tc>
        <w:tc>
          <w:tcPr>
            <w:tcW w:w="1254"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477"/>
              <w:id w:val="-1098480564"/>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300 €</w:t>
                </w:r>
              </w:p>
            </w:sdtContent>
          </w:sdt>
        </w:tc>
        <w:tc>
          <w:tcPr>
            <w:tcW w:w="1297"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478"/>
              <w:id w:val="-1309079053"/>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600 €</w:t>
                </w:r>
              </w:p>
            </w:sdtContent>
          </w:sdt>
        </w:tc>
        <w:tc>
          <w:tcPr>
            <w:tcW w:w="1254"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479"/>
              <w:id w:val="109483166"/>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400 €</w:t>
                </w:r>
              </w:p>
            </w:sdtContent>
          </w:sdt>
        </w:tc>
        <w:tc>
          <w:tcPr>
            <w:tcW w:w="1283"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480"/>
              <w:id w:val="-903671966"/>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150 €</w:t>
                </w:r>
              </w:p>
            </w:sdtContent>
          </w:sdt>
        </w:tc>
      </w:tr>
      <w:tr w:rsidR="00666BFD">
        <w:tc>
          <w:tcPr>
            <w:tcW w:w="1428"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sdt>
            <w:sdtPr>
              <w:tag w:val="goog_rdk_1481"/>
              <w:id w:val="2105993898"/>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3.liga a nižšie</w:t>
                </w:r>
              </w:p>
            </w:sdtContent>
          </w:sdt>
        </w:tc>
        <w:tc>
          <w:tcPr>
            <w:tcW w:w="1255"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482"/>
              <w:id w:val="-168955388"/>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100 €</w:t>
                </w:r>
              </w:p>
            </w:sdtContent>
          </w:sdt>
        </w:tc>
        <w:tc>
          <w:tcPr>
            <w:tcW w:w="1254"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483"/>
              <w:id w:val="-511917281"/>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200 €</w:t>
                </w:r>
              </w:p>
            </w:sdtContent>
          </w:sdt>
        </w:tc>
        <w:tc>
          <w:tcPr>
            <w:tcW w:w="1254"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484"/>
              <w:id w:val="-370145531"/>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250 €</w:t>
                </w:r>
              </w:p>
            </w:sdtContent>
          </w:sdt>
        </w:tc>
        <w:tc>
          <w:tcPr>
            <w:tcW w:w="1297"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485"/>
              <w:id w:val="-2056151319"/>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250 €</w:t>
                </w:r>
              </w:p>
            </w:sdtContent>
          </w:sdt>
        </w:tc>
        <w:tc>
          <w:tcPr>
            <w:tcW w:w="1254"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486"/>
              <w:id w:val="-1590684538"/>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150 €</w:t>
                </w:r>
              </w:p>
            </w:sdtContent>
          </w:sdt>
        </w:tc>
        <w:tc>
          <w:tcPr>
            <w:tcW w:w="1283" w:type="dxa"/>
            <w:tcBorders>
              <w:bottom w:val="single" w:sz="8" w:space="0" w:color="000000"/>
              <w:right w:val="single" w:sz="8" w:space="0" w:color="000000"/>
            </w:tcBorders>
            <w:shd w:val="clear" w:color="auto" w:fill="auto"/>
            <w:tcMar>
              <w:top w:w="100" w:type="dxa"/>
              <w:left w:w="100" w:type="dxa"/>
              <w:bottom w:w="100" w:type="dxa"/>
              <w:right w:w="100" w:type="dxa"/>
            </w:tcMar>
          </w:tcPr>
          <w:sdt>
            <w:sdtPr>
              <w:tag w:val="goog_rdk_1487"/>
              <w:id w:val="-1703540289"/>
            </w:sdtPr>
            <w:sdtEndPr/>
            <w:sdtContent>
              <w:p w:rsidR="00666BFD" w:rsidRDefault="007878DE">
                <w:pPr>
                  <w:pBdr>
                    <w:top w:val="nil"/>
                    <w:left w:val="nil"/>
                    <w:bottom w:val="nil"/>
                    <w:right w:val="nil"/>
                    <w:between w:val="nil"/>
                  </w:pBdr>
                  <w:spacing w:before="200" w:after="200"/>
                  <w:ind w:left="100"/>
                  <w:rPr>
                    <w:i/>
                    <w:color w:val="363636"/>
                    <w:highlight w:val="white"/>
                  </w:rPr>
                </w:pPr>
                <w:r>
                  <w:rPr>
                    <w:i/>
                    <w:color w:val="363636"/>
                    <w:highlight w:val="white"/>
                  </w:rPr>
                  <w:t>50 €</w:t>
                </w:r>
              </w:p>
            </w:sdtContent>
          </w:sdt>
        </w:tc>
      </w:tr>
    </w:tbl>
    <w:sdt>
      <w:sdtPr>
        <w:tag w:val="goog_rdk_1488"/>
        <w:id w:val="582888271"/>
      </w:sdtPr>
      <w:sdtEndPr/>
      <w:sdtContent>
        <w:p w:rsidR="00666BFD" w:rsidRDefault="007878DE">
          <w:pPr>
            <w:pBdr>
              <w:top w:val="nil"/>
              <w:left w:val="nil"/>
              <w:bottom w:val="nil"/>
              <w:right w:val="nil"/>
              <w:between w:val="nil"/>
            </w:pBdr>
            <w:rPr>
              <w:color w:val="363636"/>
              <w:highlight w:val="white"/>
            </w:rPr>
          </w:pPr>
        </w:p>
      </w:sdtContent>
    </w:sdt>
    <w:sdt>
      <w:sdtPr>
        <w:tag w:val="goog_rdk_1489"/>
        <w:id w:val="-666397046"/>
      </w:sdtPr>
      <w:sdtEndPr/>
      <w:sdtContent>
        <w:p w:rsidR="00666BFD" w:rsidRDefault="007878DE">
          <w:pPr>
            <w:numPr>
              <w:ilvl w:val="0"/>
              <w:numId w:val="72"/>
            </w:numPr>
            <w:ind w:left="540" w:hanging="570"/>
          </w:pPr>
          <w:r>
            <w:rPr>
              <w:color w:val="363636"/>
              <w:highlight w:val="white"/>
            </w:rPr>
            <w:t>Výška odstupného podľa ods. 1 sa upraví násobkom koeficientu:</w:t>
          </w:r>
        </w:p>
      </w:sdtContent>
    </w:sdt>
    <w:sdt>
      <w:sdtPr>
        <w:tag w:val="goog_rdk_1490"/>
        <w:id w:val="-2032487848"/>
      </w:sdtPr>
      <w:sdtEndPr/>
      <w:sdtContent>
        <w:p w:rsidR="00666BFD" w:rsidRDefault="007878DE">
          <w:pPr>
            <w:numPr>
              <w:ilvl w:val="1"/>
              <w:numId w:val="72"/>
            </w:numPr>
            <w:ind w:left="825" w:hanging="285"/>
            <w:rPr>
              <w:color w:val="363636"/>
            </w:rPr>
          </w:pPr>
          <w:r>
            <w:rPr>
              <w:color w:val="363636"/>
              <w:highlight w:val="white"/>
            </w:rPr>
            <w:t>1,5 - ak hráč odohral viac ako 150 majstrovských stretnutí v najvyššej futsalovej súťaži v SR,</w:t>
          </w:r>
        </w:p>
      </w:sdtContent>
    </w:sdt>
    <w:sdt>
      <w:sdtPr>
        <w:tag w:val="goog_rdk_1491"/>
        <w:id w:val="1021820878"/>
      </w:sdtPr>
      <w:sdtEndPr/>
      <w:sdtContent>
        <w:p w:rsidR="00666BFD" w:rsidRDefault="007878DE">
          <w:pPr>
            <w:numPr>
              <w:ilvl w:val="1"/>
              <w:numId w:val="72"/>
            </w:numPr>
            <w:ind w:left="825" w:hanging="285"/>
            <w:rPr>
              <w:color w:val="363636"/>
            </w:rPr>
          </w:pPr>
          <w:r>
            <w:rPr>
              <w:color w:val="363636"/>
              <w:highlight w:val="white"/>
            </w:rPr>
            <w:t>2 - ak sa hráč zúčastnil viac ako 3 reprezentačných akcií výberu SR do 21 rokov,</w:t>
          </w:r>
        </w:p>
      </w:sdtContent>
    </w:sdt>
    <w:sdt>
      <w:sdtPr>
        <w:tag w:val="goog_rdk_1492"/>
        <w:id w:val="-1608660177"/>
      </w:sdtPr>
      <w:sdtEndPr/>
      <w:sdtContent>
        <w:p w:rsidR="00666BFD" w:rsidRDefault="007878DE">
          <w:pPr>
            <w:numPr>
              <w:ilvl w:val="1"/>
              <w:numId w:val="72"/>
            </w:numPr>
            <w:ind w:left="825" w:hanging="285"/>
            <w:rPr>
              <w:color w:val="363636"/>
            </w:rPr>
          </w:pPr>
          <w:r>
            <w:rPr>
              <w:color w:val="363636"/>
              <w:highlight w:val="white"/>
            </w:rPr>
            <w:t>3 - ak sa hráč zúčastnil viac ako 5 reprezentačných akcií A-mužstva SR.</w:t>
          </w:r>
        </w:p>
      </w:sdtContent>
    </w:sdt>
    <w:sdt>
      <w:sdtPr>
        <w:tag w:val="goog_rdk_1493"/>
        <w:id w:val="697669397"/>
      </w:sdtPr>
      <w:sdtEndPr/>
      <w:sdtContent>
        <w:p w:rsidR="00666BFD" w:rsidRDefault="007878DE">
          <w:pPr>
            <w:numPr>
              <w:ilvl w:val="0"/>
              <w:numId w:val="72"/>
            </w:numPr>
            <w:pBdr>
              <w:top w:val="nil"/>
              <w:left w:val="nil"/>
              <w:bottom w:val="nil"/>
              <w:right w:val="nil"/>
              <w:between w:val="nil"/>
            </w:pBdr>
            <w:ind w:left="540" w:hanging="570"/>
          </w:pPr>
          <w:r>
            <w:rPr>
              <w:color w:val="363636"/>
              <w:highlight w:val="white"/>
            </w:rPr>
            <w:t xml:space="preserve">V </w:t>
          </w:r>
          <w:r>
            <w:rPr>
              <w:color w:val="363636"/>
              <w:highlight w:val="white"/>
            </w:rPr>
            <w:t>prípade, že hráč spĺňa viac kritérií uvedených v ods. 2, výška odstupného sa určí násobkom najvyššieho koeficientu.</w:t>
          </w:r>
        </w:p>
      </w:sdtContent>
    </w:sdt>
    <w:sdt>
      <w:sdtPr>
        <w:tag w:val="goog_rdk_1494"/>
        <w:id w:val="1807820552"/>
      </w:sdtPr>
      <w:sdtEndPr/>
      <w:sdtContent>
        <w:p w:rsidR="00666BFD" w:rsidRDefault="007878DE">
          <w:pPr>
            <w:numPr>
              <w:ilvl w:val="0"/>
              <w:numId w:val="72"/>
            </w:numPr>
            <w:pBdr>
              <w:top w:val="nil"/>
              <w:left w:val="nil"/>
              <w:bottom w:val="nil"/>
              <w:right w:val="nil"/>
              <w:between w:val="nil"/>
            </w:pBdr>
            <w:ind w:left="540" w:hanging="570"/>
          </w:pPr>
          <w:r>
            <w:rPr>
              <w:color w:val="363636"/>
              <w:highlight w:val="white"/>
            </w:rPr>
            <w:t>Za hosťovanie amatéra do nového klubu má materský klub nárok na jednorazové odstupné vo výške polovice odstupného uvedeného v ods. 1 tohto</w:t>
          </w:r>
          <w:r>
            <w:rPr>
              <w:color w:val="363636"/>
              <w:highlight w:val="white"/>
            </w:rPr>
            <w:t xml:space="preserve"> článku.</w:t>
          </w:r>
        </w:p>
      </w:sdtContent>
    </w:sdt>
    <w:bookmarkStart w:id="82" w:name="_heading=h.pkwqa1" w:colFirst="0" w:colLast="0" w:displacedByCustomXml="next"/>
    <w:bookmarkEnd w:id="82" w:displacedByCustomXml="next"/>
    <w:sdt>
      <w:sdtPr>
        <w:tag w:val="goog_rdk_1495"/>
        <w:id w:val="-1255892356"/>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12 - Sťažnosť</w:t>
          </w:r>
        </w:p>
      </w:sdtContent>
    </w:sdt>
    <w:sdt>
      <w:sdtPr>
        <w:tag w:val="goog_rdk_1496"/>
        <w:id w:val="-458571731"/>
      </w:sdtPr>
      <w:sdtEndPr/>
      <w:sdtContent>
        <w:p w:rsidR="00666BFD" w:rsidRDefault="007878DE">
          <w:pPr>
            <w:pBdr>
              <w:top w:val="nil"/>
              <w:left w:val="nil"/>
              <w:bottom w:val="nil"/>
              <w:right w:val="nil"/>
              <w:between w:val="nil"/>
            </w:pBdr>
            <w:spacing w:before="200" w:after="200"/>
            <w:jc w:val="both"/>
            <w:rPr>
              <w:color w:val="363636"/>
              <w:highlight w:val="white"/>
            </w:rPr>
          </w:pPr>
          <w:r>
            <w:rPr>
              <w:color w:val="363636"/>
              <w:highlight w:val="white"/>
            </w:rPr>
            <w:t>Na vybavenie sťažnosti proti úkonu matriky SF je príslušná matrika SFZ.</w:t>
          </w:r>
        </w:p>
      </w:sdtContent>
    </w:sdt>
    <w:bookmarkStart w:id="83" w:name="_heading=h.39kk8xu" w:colFirst="0" w:colLast="0" w:displacedByCustomXml="next"/>
    <w:bookmarkEnd w:id="83" w:displacedByCustomXml="next"/>
    <w:sdt>
      <w:sdtPr>
        <w:tag w:val="goog_rdk_1497"/>
        <w:id w:val="-402997051"/>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13 - Prechodné ustanovenia</w:t>
          </w:r>
        </w:p>
      </w:sdtContent>
    </w:sdt>
    <w:sdt>
      <w:sdtPr>
        <w:tag w:val="goog_rdk_1498"/>
        <w:id w:val="-1715806197"/>
      </w:sdtPr>
      <w:sdtEndPr/>
      <w:sdtContent>
        <w:p w:rsidR="00666BFD" w:rsidRDefault="007878DE">
          <w:pPr>
            <w:numPr>
              <w:ilvl w:val="0"/>
              <w:numId w:val="45"/>
            </w:numPr>
            <w:pBdr>
              <w:top w:val="nil"/>
              <w:left w:val="nil"/>
              <w:bottom w:val="nil"/>
              <w:right w:val="nil"/>
              <w:between w:val="nil"/>
            </w:pBdr>
            <w:spacing w:before="200"/>
            <w:ind w:left="540" w:hanging="570"/>
            <w:jc w:val="both"/>
          </w:pPr>
          <w:r>
            <w:rPr>
              <w:color w:val="363636"/>
              <w:highlight w:val="white"/>
            </w:rPr>
            <w:t>Ak pred účinnosťou tohto poriadku zanikol klub bez právneho nástupcu, zaniká dňom účinnosti tohto poriadku aj registrácia a klubová príslušnosť hráča v zaniknutom subjekte.</w:t>
          </w:r>
        </w:p>
      </w:sdtContent>
    </w:sdt>
    <w:sdt>
      <w:sdtPr>
        <w:tag w:val="goog_rdk_1499"/>
        <w:id w:val="1838801425"/>
      </w:sdtPr>
      <w:sdtEndPr/>
      <w:sdtContent>
        <w:p w:rsidR="00666BFD" w:rsidRDefault="007878DE">
          <w:pPr>
            <w:numPr>
              <w:ilvl w:val="0"/>
              <w:numId w:val="45"/>
            </w:numPr>
            <w:pBdr>
              <w:top w:val="nil"/>
              <w:left w:val="nil"/>
              <w:bottom w:val="nil"/>
              <w:right w:val="nil"/>
              <w:between w:val="nil"/>
            </w:pBdr>
            <w:spacing w:before="200"/>
            <w:ind w:left="540" w:hanging="570"/>
            <w:jc w:val="both"/>
          </w:pPr>
          <w:r>
            <w:rPr>
              <w:color w:val="363636"/>
              <w:highlight w:val="white"/>
            </w:rPr>
            <w:t>Ak klub v stanovenej lehote neprihlási družstvo do súťaže pre súťažný ročník</w:t>
          </w:r>
          <w:r>
            <w:rPr>
              <w:color w:val="363636"/>
              <w:highlight w:val="white"/>
            </w:rPr>
            <w:t xml:space="preserve"> 2015-2016 a hráč tohto družstva nie je oprávnený štartovať za iné družstvo tohto klubu, zaniká dňom uplynutia lehoty stanovenej pre prihlásenie do súťaže aj registrácia a klubová príslušnosť hráča v klube, ktorý neprihlásil družstvo do súťaže.</w:t>
          </w:r>
        </w:p>
      </w:sdtContent>
    </w:sdt>
    <w:sdt>
      <w:sdtPr>
        <w:tag w:val="goog_rdk_1500"/>
        <w:id w:val="193358188"/>
      </w:sdtPr>
      <w:sdtEndPr/>
      <w:sdtContent>
        <w:p w:rsidR="00666BFD" w:rsidRDefault="007878DE">
          <w:pPr>
            <w:numPr>
              <w:ilvl w:val="0"/>
              <w:numId w:val="45"/>
            </w:numPr>
            <w:pBdr>
              <w:top w:val="nil"/>
              <w:left w:val="nil"/>
              <w:bottom w:val="nil"/>
              <w:right w:val="nil"/>
              <w:between w:val="nil"/>
            </w:pBdr>
            <w:spacing w:before="200"/>
            <w:ind w:left="540" w:hanging="570"/>
            <w:jc w:val="both"/>
          </w:pPr>
          <w:r>
            <w:rPr>
              <w:color w:val="363636"/>
              <w:highlight w:val="white"/>
            </w:rPr>
            <w:t>Ak bol</w:t>
          </w:r>
          <w:r>
            <w:rPr>
              <w:color w:val="363636"/>
              <w:highlight w:val="white"/>
            </w:rPr>
            <w:t>o družstvo klubu v súťažnom ročníku 2014-2015 vylúčené zo súťaže a hráč tohto družstva nie je oprávnený štartovať za iné družstvo tohto klubu, zaniká dňom 30.6.2015 aj registrácia a klubová príslušnosť hráča v tomto klube.</w:t>
          </w:r>
        </w:p>
      </w:sdtContent>
    </w:sdt>
    <w:bookmarkStart w:id="84" w:name="_heading=h.1opuj5n" w:colFirst="0" w:colLast="0" w:displacedByCustomXml="next"/>
    <w:bookmarkEnd w:id="84" w:displacedByCustomXml="next"/>
    <w:sdt>
      <w:sdtPr>
        <w:tag w:val="goog_rdk_1501"/>
        <w:id w:val="-1563009605"/>
      </w:sdtPr>
      <w:sdtEndPr/>
      <w:sdtContent>
        <w:p w:rsidR="00666BFD" w:rsidRDefault="007878DE">
          <w:pPr>
            <w:pStyle w:val="Nadpis4"/>
            <w:keepNext w:val="0"/>
            <w:keepLines w:val="0"/>
            <w:pBdr>
              <w:top w:val="nil"/>
              <w:left w:val="nil"/>
              <w:bottom w:val="nil"/>
              <w:right w:val="nil"/>
              <w:between w:val="nil"/>
            </w:pBdr>
            <w:spacing w:before="180" w:after="120" w:line="288" w:lineRule="auto"/>
            <w:rPr>
              <w:b/>
              <w:color w:val="000000"/>
              <w:sz w:val="21"/>
              <w:szCs w:val="21"/>
              <w:highlight w:val="white"/>
            </w:rPr>
          </w:pPr>
          <w:r>
            <w:rPr>
              <w:b/>
              <w:color w:val="000000"/>
              <w:sz w:val="21"/>
              <w:szCs w:val="21"/>
              <w:highlight w:val="white"/>
            </w:rPr>
            <w:t>Článok 14 - Zrušovacie ustan</w:t>
          </w:r>
          <w:r>
            <w:rPr>
              <w:b/>
              <w:color w:val="000000"/>
              <w:sz w:val="21"/>
              <w:szCs w:val="21"/>
              <w:highlight w:val="white"/>
            </w:rPr>
            <w:t>ovenia</w:t>
          </w:r>
        </w:p>
      </w:sdtContent>
    </w:sdt>
    <w:sdt>
      <w:sdtPr>
        <w:tag w:val="goog_rdk_1502"/>
        <w:id w:val="945974020"/>
      </w:sdtPr>
      <w:sdtEndPr/>
      <w:sdtContent>
        <w:p w:rsidR="00666BFD" w:rsidRDefault="007878DE">
          <w:pPr>
            <w:pBdr>
              <w:top w:val="nil"/>
              <w:left w:val="nil"/>
              <w:bottom w:val="nil"/>
              <w:right w:val="nil"/>
              <w:between w:val="nil"/>
            </w:pBdr>
            <w:spacing w:before="200" w:after="200"/>
            <w:jc w:val="both"/>
            <w:rPr>
              <w:color w:val="363636"/>
              <w:highlight w:val="white"/>
            </w:rPr>
          </w:pPr>
          <w:r>
            <w:rPr>
              <w:color w:val="363636"/>
              <w:highlight w:val="white"/>
            </w:rPr>
            <w:t>Zrušujú sa:</w:t>
          </w:r>
        </w:p>
      </w:sdtContent>
    </w:sdt>
    <w:sdt>
      <w:sdtPr>
        <w:tag w:val="goog_rdk_1503"/>
        <w:id w:val="-897516244"/>
      </w:sdtPr>
      <w:sdtEndPr/>
      <w:sdtContent>
        <w:p w:rsidR="00666BFD" w:rsidRDefault="007878DE">
          <w:pPr>
            <w:numPr>
              <w:ilvl w:val="0"/>
              <w:numId w:val="52"/>
            </w:numPr>
            <w:pBdr>
              <w:top w:val="nil"/>
              <w:left w:val="nil"/>
              <w:bottom w:val="nil"/>
              <w:right w:val="nil"/>
              <w:between w:val="nil"/>
            </w:pBdr>
            <w:spacing w:before="200"/>
            <w:ind w:left="540" w:hanging="570"/>
            <w:jc w:val="both"/>
          </w:pPr>
          <w:r>
            <w:rPr>
              <w:color w:val="363636"/>
              <w:highlight w:val="white"/>
            </w:rPr>
            <w:t>Prestupový poriadok SF schválený VV SF dňa 23.8.2011.</w:t>
          </w:r>
        </w:p>
      </w:sdtContent>
    </w:sdt>
    <w:sdt>
      <w:sdtPr>
        <w:tag w:val="goog_rdk_1504"/>
        <w:id w:val="-418870721"/>
      </w:sdtPr>
      <w:sdtEndPr/>
      <w:sdtContent>
        <w:p w:rsidR="00666BFD" w:rsidRDefault="007878DE">
          <w:pPr>
            <w:numPr>
              <w:ilvl w:val="0"/>
              <w:numId w:val="52"/>
            </w:numPr>
            <w:pBdr>
              <w:top w:val="nil"/>
              <w:left w:val="nil"/>
              <w:bottom w:val="nil"/>
              <w:right w:val="nil"/>
              <w:between w:val="nil"/>
            </w:pBdr>
            <w:spacing w:before="200"/>
            <w:ind w:left="540" w:hanging="570"/>
            <w:jc w:val="both"/>
          </w:pPr>
          <w:r>
            <w:rPr>
              <w:color w:val="363636"/>
              <w:highlight w:val="white"/>
            </w:rPr>
            <w:t>Registračný poriadok SF schválený VV SF dňa 23.8.2011.</w:t>
          </w:r>
        </w:p>
      </w:sdtContent>
    </w:sdt>
    <w:sdt>
      <w:sdtPr>
        <w:tag w:val="goog_rdk_1505"/>
        <w:id w:val="-492484493"/>
      </w:sdtPr>
      <w:sdtEndPr/>
      <w:sdtContent>
        <w:p w:rsidR="00666BFD" w:rsidRDefault="007878DE">
          <w:pPr>
            <w:pBdr>
              <w:top w:val="nil"/>
              <w:left w:val="nil"/>
              <w:bottom w:val="nil"/>
              <w:right w:val="nil"/>
              <w:between w:val="nil"/>
            </w:pBdr>
            <w:spacing w:before="200"/>
            <w:jc w:val="both"/>
            <w:rPr>
              <w:color w:val="363636"/>
            </w:rPr>
          </w:pPr>
        </w:p>
      </w:sdtContent>
    </w:sdt>
    <w:sdt>
      <w:sdtPr>
        <w:tag w:val="goog_rdk_1506"/>
        <w:id w:val="-1017777003"/>
      </w:sdtPr>
      <w:sdtEndPr/>
      <w:sdtContent>
        <w:p w:rsidR="00666BFD" w:rsidRDefault="007878DE">
          <w:pPr>
            <w:pBdr>
              <w:top w:val="nil"/>
              <w:left w:val="nil"/>
              <w:bottom w:val="nil"/>
              <w:right w:val="nil"/>
              <w:between w:val="nil"/>
            </w:pBdr>
            <w:spacing w:before="200"/>
            <w:jc w:val="both"/>
            <w:rPr>
              <w:color w:val="363636"/>
            </w:rPr>
          </w:pPr>
        </w:p>
      </w:sdtContent>
    </w:sdt>
    <w:sdt>
      <w:sdtPr>
        <w:tag w:val="goog_rdk_1507"/>
        <w:id w:val="1449206358"/>
      </w:sdtPr>
      <w:sdtEndPr/>
      <w:sdtContent>
        <w:p w:rsidR="00666BFD" w:rsidRDefault="007878DE">
          <w:pPr>
            <w:pBdr>
              <w:top w:val="nil"/>
              <w:left w:val="nil"/>
              <w:bottom w:val="nil"/>
              <w:right w:val="nil"/>
              <w:between w:val="nil"/>
            </w:pBdr>
            <w:spacing w:before="200"/>
            <w:jc w:val="both"/>
            <w:rPr>
              <w:color w:val="363636"/>
            </w:rPr>
          </w:pPr>
        </w:p>
      </w:sdtContent>
    </w:sdt>
    <w:sdt>
      <w:sdtPr>
        <w:tag w:val="goog_rdk_1508"/>
        <w:id w:val="2116562416"/>
      </w:sdtPr>
      <w:sdtEndPr/>
      <w:sdtContent>
        <w:p w:rsidR="00666BFD" w:rsidRDefault="007878DE">
          <w:pPr>
            <w:pBdr>
              <w:top w:val="nil"/>
              <w:left w:val="nil"/>
              <w:bottom w:val="nil"/>
              <w:right w:val="nil"/>
              <w:between w:val="nil"/>
            </w:pBdr>
            <w:spacing w:before="200"/>
            <w:jc w:val="both"/>
            <w:rPr>
              <w:color w:val="363636"/>
            </w:rPr>
          </w:pPr>
        </w:p>
      </w:sdtContent>
    </w:sdt>
    <w:sdt>
      <w:sdtPr>
        <w:tag w:val="goog_rdk_1509"/>
        <w:id w:val="-1326119253"/>
      </w:sdtPr>
      <w:sdtEndPr/>
      <w:sdtContent>
        <w:p w:rsidR="00666BFD" w:rsidRDefault="007878DE">
          <w:pPr>
            <w:pBdr>
              <w:top w:val="nil"/>
              <w:left w:val="nil"/>
              <w:bottom w:val="nil"/>
              <w:right w:val="nil"/>
              <w:between w:val="nil"/>
            </w:pBdr>
            <w:spacing w:before="200"/>
            <w:jc w:val="both"/>
            <w:rPr>
              <w:color w:val="363636"/>
            </w:rPr>
          </w:pPr>
        </w:p>
      </w:sdtContent>
    </w:sdt>
    <w:sdt>
      <w:sdtPr>
        <w:tag w:val="goog_rdk_1510"/>
        <w:id w:val="430623593"/>
      </w:sdtPr>
      <w:sdtEndPr/>
      <w:sdtContent>
        <w:p w:rsidR="00666BFD" w:rsidRDefault="007878DE">
          <w:pPr>
            <w:pBdr>
              <w:top w:val="nil"/>
              <w:left w:val="nil"/>
              <w:bottom w:val="nil"/>
              <w:right w:val="nil"/>
              <w:between w:val="nil"/>
            </w:pBdr>
            <w:spacing w:before="200"/>
            <w:jc w:val="both"/>
            <w:rPr>
              <w:color w:val="363636"/>
            </w:rPr>
          </w:pPr>
        </w:p>
      </w:sdtContent>
    </w:sdt>
    <w:sdt>
      <w:sdtPr>
        <w:tag w:val="goog_rdk_1511"/>
        <w:id w:val="-232007892"/>
      </w:sdtPr>
      <w:sdtEndPr/>
      <w:sdtContent>
        <w:p w:rsidR="00666BFD" w:rsidRDefault="007878DE">
          <w:pPr>
            <w:pBdr>
              <w:top w:val="nil"/>
              <w:left w:val="nil"/>
              <w:bottom w:val="nil"/>
              <w:right w:val="nil"/>
              <w:between w:val="nil"/>
            </w:pBdr>
            <w:spacing w:before="200"/>
            <w:jc w:val="both"/>
            <w:rPr>
              <w:color w:val="363636"/>
            </w:rPr>
          </w:pPr>
        </w:p>
      </w:sdtContent>
    </w:sdt>
    <w:sdt>
      <w:sdtPr>
        <w:tag w:val="goog_rdk_1512"/>
        <w:id w:val="457926804"/>
      </w:sdtPr>
      <w:sdtEndPr/>
      <w:sdtContent>
        <w:p w:rsidR="00666BFD" w:rsidRDefault="007878DE">
          <w:pPr>
            <w:pBdr>
              <w:top w:val="nil"/>
              <w:left w:val="nil"/>
              <w:bottom w:val="nil"/>
              <w:right w:val="nil"/>
              <w:between w:val="nil"/>
            </w:pBdr>
            <w:spacing w:before="200"/>
            <w:jc w:val="both"/>
            <w:rPr>
              <w:color w:val="363636"/>
            </w:rPr>
          </w:pPr>
        </w:p>
      </w:sdtContent>
    </w:sdt>
    <w:sdt>
      <w:sdtPr>
        <w:tag w:val="goog_rdk_1513"/>
        <w:id w:val="1243378306"/>
      </w:sdtPr>
      <w:sdtEndPr/>
      <w:sdtContent>
        <w:p w:rsidR="00666BFD" w:rsidRDefault="007878DE">
          <w:pPr>
            <w:pBdr>
              <w:top w:val="nil"/>
              <w:left w:val="nil"/>
              <w:bottom w:val="nil"/>
              <w:right w:val="nil"/>
              <w:between w:val="nil"/>
            </w:pBdr>
            <w:spacing w:before="200"/>
            <w:jc w:val="both"/>
            <w:rPr>
              <w:color w:val="363636"/>
            </w:rPr>
          </w:pPr>
        </w:p>
      </w:sdtContent>
    </w:sdt>
    <w:sdt>
      <w:sdtPr>
        <w:tag w:val="goog_rdk_1514"/>
        <w:id w:val="786620670"/>
      </w:sdtPr>
      <w:sdtEndPr/>
      <w:sdtContent>
        <w:p w:rsidR="00666BFD" w:rsidRDefault="007878DE">
          <w:pPr>
            <w:pBdr>
              <w:top w:val="nil"/>
              <w:left w:val="nil"/>
              <w:bottom w:val="nil"/>
              <w:right w:val="nil"/>
              <w:between w:val="nil"/>
            </w:pBdr>
            <w:spacing w:before="200"/>
            <w:jc w:val="both"/>
            <w:rPr>
              <w:color w:val="363636"/>
            </w:rPr>
          </w:pPr>
        </w:p>
      </w:sdtContent>
    </w:sdt>
    <w:sdt>
      <w:sdtPr>
        <w:tag w:val="goog_rdk_1515"/>
        <w:id w:val="-784273984"/>
      </w:sdtPr>
      <w:sdtEndPr/>
      <w:sdtContent>
        <w:p w:rsidR="00666BFD" w:rsidRDefault="007878DE">
          <w:pPr>
            <w:pBdr>
              <w:top w:val="nil"/>
              <w:left w:val="nil"/>
              <w:bottom w:val="nil"/>
              <w:right w:val="nil"/>
              <w:between w:val="nil"/>
            </w:pBdr>
            <w:spacing w:before="200"/>
            <w:jc w:val="both"/>
            <w:rPr>
              <w:color w:val="363636"/>
            </w:rPr>
          </w:pPr>
        </w:p>
      </w:sdtContent>
    </w:sdt>
    <w:sdt>
      <w:sdtPr>
        <w:tag w:val="goog_rdk_1516"/>
        <w:id w:val="1082640565"/>
      </w:sdtPr>
      <w:sdtEndPr/>
      <w:sdtContent>
        <w:p w:rsidR="00666BFD" w:rsidRDefault="007878DE">
          <w:pPr>
            <w:pBdr>
              <w:top w:val="nil"/>
              <w:left w:val="nil"/>
              <w:bottom w:val="nil"/>
              <w:right w:val="nil"/>
              <w:between w:val="nil"/>
            </w:pBdr>
            <w:spacing w:before="200"/>
            <w:jc w:val="both"/>
            <w:rPr>
              <w:color w:val="363636"/>
            </w:rPr>
          </w:pPr>
        </w:p>
      </w:sdtContent>
    </w:sdt>
    <w:sdt>
      <w:sdtPr>
        <w:tag w:val="goog_rdk_1517"/>
        <w:id w:val="648247423"/>
      </w:sdtPr>
      <w:sdtEndPr/>
      <w:sdtContent>
        <w:p w:rsidR="00666BFD" w:rsidRDefault="007878DE">
          <w:pPr>
            <w:pBdr>
              <w:top w:val="nil"/>
              <w:left w:val="nil"/>
              <w:bottom w:val="nil"/>
              <w:right w:val="nil"/>
              <w:between w:val="nil"/>
            </w:pBdr>
            <w:spacing w:before="200"/>
            <w:jc w:val="both"/>
            <w:rPr>
              <w:color w:val="363636"/>
            </w:rPr>
          </w:pPr>
        </w:p>
      </w:sdtContent>
    </w:sdt>
    <w:sdt>
      <w:sdtPr>
        <w:tag w:val="goog_rdk_1518"/>
        <w:id w:val="-210509705"/>
      </w:sdtPr>
      <w:sdtEndPr/>
      <w:sdtContent>
        <w:p w:rsidR="00666BFD" w:rsidRDefault="007878DE">
          <w:pPr>
            <w:pBdr>
              <w:top w:val="nil"/>
              <w:left w:val="nil"/>
              <w:bottom w:val="nil"/>
              <w:right w:val="nil"/>
              <w:between w:val="nil"/>
            </w:pBdr>
            <w:spacing w:before="200"/>
            <w:jc w:val="both"/>
            <w:rPr>
              <w:color w:val="363636"/>
            </w:rPr>
          </w:pPr>
        </w:p>
      </w:sdtContent>
    </w:sdt>
    <w:sdt>
      <w:sdtPr>
        <w:tag w:val="goog_rdk_1519"/>
        <w:id w:val="-1720892459"/>
      </w:sdtPr>
      <w:sdtEndPr/>
      <w:sdtContent>
        <w:p w:rsidR="00666BFD" w:rsidRDefault="007878DE">
          <w:pPr>
            <w:pBdr>
              <w:top w:val="nil"/>
              <w:left w:val="nil"/>
              <w:bottom w:val="nil"/>
              <w:right w:val="nil"/>
              <w:between w:val="nil"/>
            </w:pBdr>
            <w:spacing w:before="200"/>
            <w:jc w:val="both"/>
            <w:rPr>
              <w:color w:val="363636"/>
            </w:rPr>
          </w:pPr>
        </w:p>
      </w:sdtContent>
    </w:sdt>
    <w:sdt>
      <w:sdtPr>
        <w:tag w:val="goog_rdk_1520"/>
        <w:id w:val="1759327549"/>
      </w:sdtPr>
      <w:sdtEndPr/>
      <w:sdtContent>
        <w:p w:rsidR="00666BFD" w:rsidRDefault="007878DE">
          <w:pPr>
            <w:widowControl w:val="0"/>
            <w:pBdr>
              <w:top w:val="nil"/>
              <w:left w:val="nil"/>
              <w:bottom w:val="nil"/>
              <w:right w:val="nil"/>
              <w:between w:val="nil"/>
            </w:pBdr>
            <w:spacing w:line="276" w:lineRule="auto"/>
            <w:rPr>
              <w:color w:val="363636"/>
            </w:rPr>
            <w:sectPr w:rsidR="00666BFD">
              <w:headerReference w:type="default" r:id="rId9"/>
              <w:footerReference w:type="default" r:id="rId10"/>
              <w:footerReference w:type="first" r:id="rId11"/>
              <w:pgSz w:w="11909" w:h="16834"/>
              <w:pgMar w:top="1440" w:right="1440" w:bottom="1440" w:left="1440" w:header="0" w:footer="360" w:gutter="0"/>
              <w:pgNumType w:start="0"/>
              <w:cols w:space="708"/>
              <w:titlePg/>
            </w:sectPr>
          </w:pPr>
          <w:r>
            <w:br w:type="page"/>
          </w:r>
        </w:p>
      </w:sdtContent>
    </w:sdt>
    <w:sdt>
      <w:sdtPr>
        <w:tag w:val="goog_rdk_1521"/>
        <w:id w:val="-1177416606"/>
      </w:sdtPr>
      <w:sdtEndPr/>
      <w:sdtContent>
        <w:p w:rsidR="00666BFD" w:rsidRDefault="007878DE">
          <w:pPr>
            <w:pBdr>
              <w:top w:val="nil"/>
              <w:left w:val="nil"/>
              <w:bottom w:val="nil"/>
              <w:right w:val="nil"/>
              <w:between w:val="nil"/>
            </w:pBdr>
            <w:spacing w:before="200"/>
            <w:jc w:val="both"/>
            <w:rPr>
              <w:color w:val="363636"/>
            </w:rPr>
            <w:sectPr w:rsidR="00666BFD">
              <w:type w:val="continuous"/>
              <w:pgSz w:w="11909" w:h="16834"/>
              <w:pgMar w:top="1440" w:right="1440" w:bottom="1440" w:left="1440" w:header="0" w:footer="360" w:gutter="0"/>
              <w:cols w:space="708"/>
            </w:sectPr>
          </w:pPr>
        </w:p>
      </w:sdtContent>
    </w:sdt>
    <w:bookmarkStart w:id="85" w:name="_heading=h.48pi1tg" w:colFirst="0" w:colLast="0" w:displacedByCustomXml="next"/>
    <w:bookmarkEnd w:id="85" w:displacedByCustomXml="next"/>
    <w:sdt>
      <w:sdtPr>
        <w:tag w:val="goog_rdk_1522"/>
        <w:id w:val="1211772746"/>
      </w:sdtPr>
      <w:sdtEndPr/>
      <w:sdtContent>
        <w:p w:rsidR="00666BFD" w:rsidRDefault="007878DE">
          <w:pPr>
            <w:pStyle w:val="Nadpis3"/>
            <w:keepNext w:val="0"/>
            <w:keepLines w:val="0"/>
            <w:pBdr>
              <w:top w:val="nil"/>
              <w:left w:val="nil"/>
              <w:bottom w:val="nil"/>
              <w:right w:val="nil"/>
              <w:between w:val="nil"/>
            </w:pBdr>
            <w:spacing w:before="280" w:line="266" w:lineRule="auto"/>
            <w:rPr>
              <w:b/>
              <w:color w:val="000000"/>
              <w:sz w:val="27"/>
              <w:szCs w:val="27"/>
              <w:highlight w:val="white"/>
            </w:rPr>
          </w:pPr>
          <w:r>
            <w:rPr>
              <w:b/>
              <w:color w:val="000000"/>
              <w:sz w:val="27"/>
              <w:szCs w:val="27"/>
              <w:highlight w:val="white"/>
            </w:rPr>
            <w:t>PRÍLOHA č. 4 – Zmluva o profesionálnom vykonávaní športu (vzor)</w:t>
          </w:r>
        </w:p>
      </w:sdtContent>
    </w:sdt>
    <w:sdt>
      <w:sdtPr>
        <w:tag w:val="goog_rdk_1523"/>
        <w:id w:val="-1964799709"/>
      </w:sdtPr>
      <w:sdtEndPr/>
      <w:sdtContent>
        <w:p w:rsidR="00666BFD" w:rsidRDefault="007878DE">
          <w:pPr>
            <w:rPr>
              <w:highlight w:val="white"/>
            </w:rPr>
          </w:pPr>
        </w:p>
      </w:sdtContent>
    </w:sdt>
    <w:sdt>
      <w:sdtPr>
        <w:tag w:val="goog_rdk_1524"/>
        <w:id w:val="1525977303"/>
      </w:sdtPr>
      <w:sdtEndPr/>
      <w:sdtContent>
        <w:p w:rsidR="00666BFD" w:rsidRDefault="007878DE">
          <w:pPr>
            <w:jc w:val="center"/>
            <w:rPr>
              <w:sz w:val="21"/>
              <w:szCs w:val="21"/>
            </w:rPr>
          </w:pPr>
          <w:r>
            <w:rPr>
              <w:b/>
              <w:sz w:val="21"/>
              <w:szCs w:val="21"/>
            </w:rPr>
            <w:t>ZMLUVA O PROFESIONÁLNOM VYKONÁVANÍ ŠPORTU</w:t>
          </w:r>
        </w:p>
      </w:sdtContent>
    </w:sdt>
    <w:bookmarkStart w:id="86" w:name="bookmark=id.2nusc19" w:colFirst="0" w:colLast="0" w:displacedByCustomXml="next"/>
    <w:bookmarkEnd w:id="86" w:displacedByCustomXml="next"/>
    <w:sdt>
      <w:sdtPr>
        <w:tag w:val="goog_rdk_1525"/>
        <w:id w:val="-284433564"/>
      </w:sdtPr>
      <w:sdtEndPr/>
      <w:sdtContent>
        <w:p w:rsidR="00666BFD" w:rsidRDefault="007878DE">
          <w:pPr>
            <w:jc w:val="center"/>
            <w:rPr>
              <w:i/>
              <w:sz w:val="21"/>
              <w:szCs w:val="21"/>
            </w:rPr>
          </w:pPr>
          <w:r>
            <w:rPr>
              <w:i/>
              <w:sz w:val="21"/>
              <w:szCs w:val="21"/>
            </w:rPr>
            <w:t xml:space="preserve">podľa § 35 a nasl. zákona č. 440/2015 Z. z. o športe a o zmene a doplnení niektorých zákonov </w:t>
          </w:r>
        </w:p>
      </w:sdtContent>
    </w:sdt>
    <w:sdt>
      <w:sdtPr>
        <w:tag w:val="goog_rdk_1526"/>
        <w:id w:val="-339461382"/>
      </w:sdtPr>
      <w:sdtEndPr/>
      <w:sdtContent>
        <w:p w:rsidR="00666BFD" w:rsidRDefault="007878DE">
          <w:pPr>
            <w:jc w:val="center"/>
            <w:rPr>
              <w:i/>
              <w:sz w:val="21"/>
              <w:szCs w:val="21"/>
            </w:rPr>
          </w:pPr>
          <w:r>
            <w:rPr>
              <w:i/>
              <w:sz w:val="21"/>
              <w:szCs w:val="21"/>
            </w:rPr>
            <w:t>v znení neskorších predpisov</w:t>
          </w:r>
        </w:p>
      </w:sdtContent>
    </w:sdt>
    <w:sdt>
      <w:sdtPr>
        <w:tag w:val="goog_rdk_1527"/>
        <w:id w:val="-645116976"/>
      </w:sdtPr>
      <w:sdtEndPr/>
      <w:sdtContent>
        <w:p w:rsidR="00666BFD" w:rsidRDefault="007878DE">
          <w:pPr>
            <w:jc w:val="center"/>
            <w:rPr>
              <w:i/>
              <w:sz w:val="21"/>
              <w:szCs w:val="21"/>
            </w:rPr>
          </w:pPr>
        </w:p>
      </w:sdtContent>
    </w:sdt>
    <w:sdt>
      <w:sdtPr>
        <w:tag w:val="goog_rdk_1528"/>
        <w:id w:val="-827970554"/>
      </w:sdtPr>
      <w:sdtEndPr/>
      <w:sdtContent>
        <w:p w:rsidR="00666BFD" w:rsidRDefault="007878DE">
          <w:pPr>
            <w:jc w:val="center"/>
            <w:rPr>
              <w:i/>
              <w:sz w:val="21"/>
              <w:szCs w:val="21"/>
            </w:rPr>
          </w:pPr>
          <w:r>
            <w:rPr>
              <w:i/>
              <w:sz w:val="21"/>
              <w:szCs w:val="21"/>
            </w:rPr>
            <w:t>(ďalej len „Zákon o športe“)</w:t>
          </w:r>
        </w:p>
      </w:sdtContent>
    </w:sdt>
    <w:sdt>
      <w:sdtPr>
        <w:tag w:val="goog_rdk_1529"/>
        <w:id w:val="1016648741"/>
      </w:sdtPr>
      <w:sdtEndPr/>
      <w:sdtContent>
        <w:p w:rsidR="00666BFD" w:rsidRDefault="007878DE">
          <w:pPr>
            <w:jc w:val="center"/>
            <w:rPr>
              <w:sz w:val="21"/>
              <w:szCs w:val="21"/>
            </w:rPr>
          </w:pPr>
        </w:p>
      </w:sdtContent>
    </w:sdt>
    <w:sdt>
      <w:sdtPr>
        <w:tag w:val="goog_rdk_1530"/>
        <w:id w:val="-88697549"/>
      </w:sdtPr>
      <w:sdtEndPr/>
      <w:sdtContent>
        <w:p w:rsidR="00666BFD" w:rsidRDefault="007878DE">
          <w:pPr>
            <w:jc w:val="center"/>
            <w:rPr>
              <w:sz w:val="21"/>
              <w:szCs w:val="21"/>
            </w:rPr>
          </w:pPr>
          <w:r>
            <w:rPr>
              <w:sz w:val="21"/>
              <w:szCs w:val="21"/>
            </w:rPr>
            <w:t>medzi zmluvnými stranami</w:t>
          </w:r>
        </w:p>
      </w:sdtContent>
    </w:sdt>
    <w:sdt>
      <w:sdtPr>
        <w:tag w:val="goog_rdk_1531"/>
        <w:id w:val="898404617"/>
      </w:sdtPr>
      <w:sdtEndPr/>
      <w:sdtContent>
        <w:p w:rsidR="00666BFD" w:rsidRDefault="007878DE">
          <w:pPr>
            <w:rPr>
              <w:sz w:val="21"/>
              <w:szCs w:val="21"/>
            </w:rPr>
          </w:pPr>
        </w:p>
      </w:sdtContent>
    </w:sdt>
    <w:sdt>
      <w:sdtPr>
        <w:tag w:val="goog_rdk_1532"/>
        <w:id w:val="1975017745"/>
      </w:sdtPr>
      <w:sdtEndPr/>
      <w:sdtContent>
        <w:p w:rsidR="00666BFD" w:rsidRDefault="007878DE">
          <w:pPr>
            <w:numPr>
              <w:ilvl w:val="0"/>
              <w:numId w:val="14"/>
            </w:numPr>
            <w:ind w:left="708" w:hanging="420"/>
            <w:rPr>
              <w:b/>
              <w:sz w:val="21"/>
              <w:szCs w:val="21"/>
            </w:rPr>
          </w:pPr>
          <w:r>
            <w:rPr>
              <w:b/>
              <w:sz w:val="21"/>
              <w:szCs w:val="21"/>
            </w:rPr>
            <w:t xml:space="preserve"> Športová organizácia</w:t>
          </w:r>
        </w:p>
      </w:sdtContent>
    </w:sdt>
    <w:sdt>
      <w:sdtPr>
        <w:tag w:val="goog_rdk_1533"/>
        <w:id w:val="855540452"/>
      </w:sdtPr>
      <w:sdtEndPr/>
      <w:sdtContent>
        <w:p w:rsidR="00666BFD" w:rsidRDefault="007878DE">
          <w:pPr>
            <w:ind w:left="426"/>
            <w:rPr>
              <w:b/>
              <w:sz w:val="21"/>
              <w:szCs w:val="21"/>
            </w:rPr>
          </w:pPr>
        </w:p>
      </w:sdtContent>
    </w:sdt>
    <w:sdt>
      <w:sdtPr>
        <w:tag w:val="goog_rdk_1534"/>
        <w:id w:val="-1090378616"/>
      </w:sdtPr>
      <w:sdtEndPr/>
      <w:sdtContent>
        <w:p w:rsidR="00666BFD" w:rsidRDefault="007878DE">
          <w:pPr>
            <w:ind w:left="1146" w:hanging="425"/>
            <w:rPr>
              <w:b/>
              <w:sz w:val="21"/>
              <w:szCs w:val="21"/>
            </w:rPr>
          </w:pPr>
          <w:r>
            <w:rPr>
              <w:b/>
              <w:sz w:val="21"/>
              <w:szCs w:val="21"/>
            </w:rPr>
            <w:t>Názov/Obchodné meno:</w:t>
          </w:r>
        </w:p>
      </w:sdtContent>
    </w:sdt>
    <w:sdt>
      <w:sdtPr>
        <w:tag w:val="goog_rdk_1535"/>
        <w:id w:val="-1023781223"/>
      </w:sdtPr>
      <w:sdtEndPr/>
      <w:sdtContent>
        <w:p w:rsidR="00666BFD" w:rsidRDefault="007878DE">
          <w:pPr>
            <w:ind w:left="1146" w:hanging="425"/>
            <w:rPr>
              <w:sz w:val="21"/>
              <w:szCs w:val="21"/>
            </w:rPr>
          </w:pPr>
          <w:r>
            <w:rPr>
              <w:b/>
              <w:sz w:val="21"/>
              <w:szCs w:val="21"/>
            </w:rPr>
            <w:t xml:space="preserve">Sídlo: </w:t>
          </w:r>
        </w:p>
      </w:sdtContent>
    </w:sdt>
    <w:sdt>
      <w:sdtPr>
        <w:tag w:val="goog_rdk_1536"/>
        <w:id w:val="-1819016500"/>
      </w:sdtPr>
      <w:sdtEndPr/>
      <w:sdtContent>
        <w:p w:rsidR="00666BFD" w:rsidRDefault="007878DE">
          <w:pPr>
            <w:ind w:left="1146" w:hanging="425"/>
            <w:rPr>
              <w:b/>
              <w:sz w:val="21"/>
              <w:szCs w:val="21"/>
            </w:rPr>
          </w:pPr>
          <w:r>
            <w:rPr>
              <w:b/>
              <w:sz w:val="21"/>
              <w:szCs w:val="21"/>
            </w:rPr>
            <w:t>IČ v IS športu:</w:t>
          </w:r>
        </w:p>
      </w:sdtContent>
    </w:sdt>
    <w:sdt>
      <w:sdtPr>
        <w:tag w:val="goog_rdk_1537"/>
        <w:id w:val="1459910868"/>
      </w:sdtPr>
      <w:sdtEndPr/>
      <w:sdtContent>
        <w:p w:rsidR="00666BFD" w:rsidRDefault="007878DE">
          <w:pPr>
            <w:ind w:left="1146" w:hanging="425"/>
            <w:rPr>
              <w:sz w:val="21"/>
              <w:szCs w:val="21"/>
            </w:rPr>
          </w:pPr>
          <w:r>
            <w:rPr>
              <w:b/>
              <w:sz w:val="21"/>
              <w:szCs w:val="21"/>
            </w:rPr>
            <w:t>IČO:</w:t>
          </w:r>
        </w:p>
      </w:sdtContent>
    </w:sdt>
    <w:sdt>
      <w:sdtPr>
        <w:tag w:val="goog_rdk_1538"/>
        <w:id w:val="-1413608764"/>
      </w:sdtPr>
      <w:sdtEndPr/>
      <w:sdtContent>
        <w:p w:rsidR="00666BFD" w:rsidRDefault="007878DE">
          <w:pPr>
            <w:ind w:left="1146" w:hanging="425"/>
            <w:rPr>
              <w:b/>
              <w:sz w:val="21"/>
              <w:szCs w:val="21"/>
            </w:rPr>
          </w:pPr>
          <w:r>
            <w:rPr>
              <w:b/>
              <w:sz w:val="21"/>
              <w:szCs w:val="21"/>
            </w:rPr>
            <w:t xml:space="preserve">DIČ: </w:t>
          </w:r>
        </w:p>
      </w:sdtContent>
    </w:sdt>
    <w:sdt>
      <w:sdtPr>
        <w:tag w:val="goog_rdk_1539"/>
        <w:id w:val="1135688790"/>
      </w:sdtPr>
      <w:sdtEndPr/>
      <w:sdtContent>
        <w:p w:rsidR="00666BFD" w:rsidRDefault="007878DE">
          <w:pPr>
            <w:ind w:left="1146" w:hanging="425"/>
            <w:rPr>
              <w:sz w:val="21"/>
              <w:szCs w:val="21"/>
            </w:rPr>
          </w:pPr>
          <w:r>
            <w:rPr>
              <w:b/>
              <w:sz w:val="21"/>
              <w:szCs w:val="21"/>
            </w:rPr>
            <w:t>IČ DPH:</w:t>
          </w:r>
        </w:p>
      </w:sdtContent>
    </w:sdt>
    <w:sdt>
      <w:sdtPr>
        <w:tag w:val="goog_rdk_1540"/>
        <w:id w:val="-284433849"/>
      </w:sdtPr>
      <w:sdtEndPr/>
      <w:sdtContent>
        <w:p w:rsidR="00666BFD" w:rsidRDefault="007878DE">
          <w:pPr>
            <w:ind w:left="1146" w:hanging="425"/>
            <w:rPr>
              <w:sz w:val="21"/>
              <w:szCs w:val="21"/>
            </w:rPr>
          </w:pPr>
          <w:r>
            <w:rPr>
              <w:b/>
              <w:sz w:val="21"/>
              <w:szCs w:val="21"/>
            </w:rPr>
            <w:t>Bankové spojenie:</w:t>
          </w:r>
        </w:p>
      </w:sdtContent>
    </w:sdt>
    <w:sdt>
      <w:sdtPr>
        <w:tag w:val="goog_rdk_1541"/>
        <w:id w:val="940267353"/>
      </w:sdtPr>
      <w:sdtEndPr/>
      <w:sdtContent>
        <w:p w:rsidR="00666BFD" w:rsidRDefault="007878DE">
          <w:pPr>
            <w:ind w:left="1146" w:hanging="425"/>
            <w:rPr>
              <w:b/>
              <w:sz w:val="21"/>
              <w:szCs w:val="21"/>
            </w:rPr>
          </w:pPr>
          <w:r>
            <w:rPr>
              <w:b/>
              <w:sz w:val="21"/>
              <w:szCs w:val="21"/>
            </w:rPr>
            <w:t xml:space="preserve">Zápis v [•] </w:t>
          </w:r>
        </w:p>
      </w:sdtContent>
    </w:sdt>
    <w:sdt>
      <w:sdtPr>
        <w:tag w:val="goog_rdk_1542"/>
        <w:id w:val="1257560200"/>
      </w:sdtPr>
      <w:sdtEndPr/>
      <w:sdtContent>
        <w:p w:rsidR="00666BFD" w:rsidRDefault="007878DE">
          <w:pPr>
            <w:ind w:left="1146" w:hanging="425"/>
            <w:rPr>
              <w:sz w:val="21"/>
              <w:szCs w:val="21"/>
            </w:rPr>
          </w:pPr>
          <w:r>
            <w:rPr>
              <w:b/>
              <w:sz w:val="21"/>
              <w:szCs w:val="21"/>
            </w:rPr>
            <w:t>Číslo zápisu:</w:t>
          </w:r>
        </w:p>
      </w:sdtContent>
    </w:sdt>
    <w:sdt>
      <w:sdtPr>
        <w:tag w:val="goog_rdk_1543"/>
        <w:id w:val="807361516"/>
      </w:sdtPr>
      <w:sdtEndPr/>
      <w:sdtContent>
        <w:p w:rsidR="00666BFD" w:rsidRDefault="007878DE">
          <w:pPr>
            <w:ind w:left="1146" w:hanging="425"/>
            <w:rPr>
              <w:sz w:val="21"/>
              <w:szCs w:val="21"/>
            </w:rPr>
          </w:pPr>
        </w:p>
      </w:sdtContent>
    </w:sdt>
    <w:sdt>
      <w:sdtPr>
        <w:tag w:val="goog_rdk_1544"/>
        <w:id w:val="-986549569"/>
      </w:sdtPr>
      <w:sdtEndPr/>
      <w:sdtContent>
        <w:p w:rsidR="00666BFD" w:rsidRDefault="007878DE">
          <w:pPr>
            <w:ind w:left="1146" w:hanging="425"/>
            <w:rPr>
              <w:sz w:val="21"/>
              <w:szCs w:val="21"/>
            </w:rPr>
          </w:pPr>
          <w:r>
            <w:rPr>
              <w:b/>
              <w:sz w:val="21"/>
              <w:szCs w:val="21"/>
            </w:rPr>
            <w:t xml:space="preserve">Osoba oprávnená konať v mene klubu </w:t>
          </w:r>
        </w:p>
      </w:sdtContent>
    </w:sdt>
    <w:sdt>
      <w:sdtPr>
        <w:tag w:val="goog_rdk_1545"/>
        <w:id w:val="1435016635"/>
      </w:sdtPr>
      <w:sdtEndPr/>
      <w:sdtContent>
        <w:p w:rsidR="00666BFD" w:rsidRDefault="007878DE">
          <w:pPr>
            <w:ind w:left="1146" w:hanging="425"/>
            <w:rPr>
              <w:sz w:val="21"/>
              <w:szCs w:val="21"/>
            </w:rPr>
          </w:pPr>
          <w:r>
            <w:rPr>
              <w:b/>
              <w:sz w:val="21"/>
              <w:szCs w:val="21"/>
            </w:rPr>
            <w:t xml:space="preserve">Meno a priezvisko: </w:t>
          </w:r>
        </w:p>
      </w:sdtContent>
    </w:sdt>
    <w:sdt>
      <w:sdtPr>
        <w:tag w:val="goog_rdk_1546"/>
        <w:id w:val="2129650784"/>
      </w:sdtPr>
      <w:sdtEndPr/>
      <w:sdtContent>
        <w:p w:rsidR="00666BFD" w:rsidRDefault="007878DE">
          <w:pPr>
            <w:ind w:left="1146" w:hanging="425"/>
            <w:rPr>
              <w:sz w:val="21"/>
              <w:szCs w:val="21"/>
            </w:rPr>
          </w:pPr>
          <w:r>
            <w:rPr>
              <w:b/>
              <w:sz w:val="21"/>
              <w:szCs w:val="21"/>
            </w:rPr>
            <w:t xml:space="preserve">Trvalý pobyt: </w:t>
          </w:r>
        </w:p>
      </w:sdtContent>
    </w:sdt>
    <w:sdt>
      <w:sdtPr>
        <w:tag w:val="goog_rdk_1547"/>
        <w:id w:val="-1361036475"/>
      </w:sdtPr>
      <w:sdtEndPr/>
      <w:sdtContent>
        <w:p w:rsidR="00666BFD" w:rsidRDefault="007878DE">
          <w:pPr>
            <w:ind w:left="1146" w:hanging="425"/>
            <w:rPr>
              <w:sz w:val="21"/>
              <w:szCs w:val="21"/>
            </w:rPr>
          </w:pPr>
          <w:r>
            <w:rPr>
              <w:b/>
              <w:sz w:val="21"/>
              <w:szCs w:val="21"/>
            </w:rPr>
            <w:t>Funkcia:</w:t>
          </w:r>
        </w:p>
      </w:sdtContent>
    </w:sdt>
    <w:sdt>
      <w:sdtPr>
        <w:tag w:val="goog_rdk_1548"/>
        <w:id w:val="357011710"/>
      </w:sdtPr>
      <w:sdtEndPr/>
      <w:sdtContent>
        <w:p w:rsidR="00666BFD" w:rsidRDefault="007878DE">
          <w:pPr>
            <w:ind w:left="720"/>
            <w:rPr>
              <w:sz w:val="21"/>
              <w:szCs w:val="21"/>
            </w:rPr>
          </w:pPr>
        </w:p>
      </w:sdtContent>
    </w:sdt>
    <w:sdt>
      <w:sdtPr>
        <w:tag w:val="goog_rdk_1549"/>
        <w:id w:val="-1267839884"/>
      </w:sdtPr>
      <w:sdtEndPr/>
      <w:sdtContent>
        <w:p w:rsidR="00666BFD" w:rsidRDefault="007878DE">
          <w:pPr>
            <w:ind w:left="426"/>
            <w:jc w:val="center"/>
            <w:rPr>
              <w:sz w:val="21"/>
              <w:szCs w:val="21"/>
            </w:rPr>
          </w:pPr>
          <w:r>
            <w:rPr>
              <w:sz w:val="21"/>
              <w:szCs w:val="21"/>
            </w:rPr>
            <w:t>(ďalej len „Klub“)</w:t>
          </w:r>
        </w:p>
      </w:sdtContent>
    </w:sdt>
    <w:sdt>
      <w:sdtPr>
        <w:tag w:val="goog_rdk_1550"/>
        <w:id w:val="1340274208"/>
      </w:sdtPr>
      <w:sdtEndPr/>
      <w:sdtContent>
        <w:p w:rsidR="00666BFD" w:rsidRDefault="007878DE">
          <w:pPr>
            <w:ind w:left="720"/>
            <w:rPr>
              <w:sz w:val="21"/>
              <w:szCs w:val="21"/>
            </w:rPr>
          </w:pPr>
        </w:p>
      </w:sdtContent>
    </w:sdt>
    <w:sdt>
      <w:sdtPr>
        <w:tag w:val="goog_rdk_1551"/>
        <w:id w:val="-1902669354"/>
      </w:sdtPr>
      <w:sdtEndPr/>
      <w:sdtContent>
        <w:p w:rsidR="00666BFD" w:rsidRDefault="007878DE">
          <w:pPr>
            <w:rPr>
              <w:sz w:val="21"/>
              <w:szCs w:val="21"/>
            </w:rPr>
          </w:pPr>
        </w:p>
      </w:sdtContent>
    </w:sdt>
    <w:sdt>
      <w:sdtPr>
        <w:tag w:val="goog_rdk_1552"/>
        <w:id w:val="810755754"/>
      </w:sdtPr>
      <w:sdtEndPr/>
      <w:sdtContent>
        <w:p w:rsidR="00666BFD" w:rsidRDefault="007878DE">
          <w:pPr>
            <w:numPr>
              <w:ilvl w:val="0"/>
              <w:numId w:val="14"/>
            </w:numPr>
            <w:ind w:left="708" w:hanging="420"/>
            <w:rPr>
              <w:b/>
              <w:sz w:val="21"/>
              <w:szCs w:val="21"/>
            </w:rPr>
          </w:pPr>
          <w:r>
            <w:rPr>
              <w:b/>
              <w:sz w:val="21"/>
              <w:szCs w:val="21"/>
            </w:rPr>
            <w:t xml:space="preserve"> Športovec </w:t>
          </w:r>
        </w:p>
      </w:sdtContent>
    </w:sdt>
    <w:sdt>
      <w:sdtPr>
        <w:tag w:val="goog_rdk_1553"/>
        <w:id w:val="-1535568495"/>
      </w:sdtPr>
      <w:sdtEndPr/>
      <w:sdtContent>
        <w:p w:rsidR="00666BFD" w:rsidRDefault="007878DE">
          <w:pPr>
            <w:ind w:left="426"/>
            <w:rPr>
              <w:b/>
              <w:sz w:val="21"/>
              <w:szCs w:val="21"/>
            </w:rPr>
          </w:pPr>
        </w:p>
      </w:sdtContent>
    </w:sdt>
    <w:sdt>
      <w:sdtPr>
        <w:tag w:val="goog_rdk_1554"/>
        <w:id w:val="-1434435338"/>
      </w:sdtPr>
      <w:sdtEndPr/>
      <w:sdtContent>
        <w:p w:rsidR="00666BFD" w:rsidRDefault="007878DE">
          <w:pPr>
            <w:ind w:left="1146" w:hanging="425"/>
            <w:rPr>
              <w:b/>
              <w:sz w:val="21"/>
              <w:szCs w:val="21"/>
            </w:rPr>
          </w:pPr>
          <w:r>
            <w:rPr>
              <w:b/>
              <w:sz w:val="21"/>
              <w:szCs w:val="21"/>
            </w:rPr>
            <w:t>Meno a priezvisko:</w:t>
          </w:r>
        </w:p>
      </w:sdtContent>
    </w:sdt>
    <w:sdt>
      <w:sdtPr>
        <w:tag w:val="goog_rdk_1555"/>
        <w:id w:val="1699894182"/>
      </w:sdtPr>
      <w:sdtEndPr/>
      <w:sdtContent>
        <w:p w:rsidR="00666BFD" w:rsidRDefault="007878DE">
          <w:pPr>
            <w:ind w:left="1146" w:hanging="425"/>
            <w:rPr>
              <w:sz w:val="21"/>
              <w:szCs w:val="21"/>
            </w:rPr>
          </w:pPr>
          <w:r>
            <w:rPr>
              <w:b/>
              <w:sz w:val="21"/>
              <w:szCs w:val="21"/>
            </w:rPr>
            <w:t xml:space="preserve">Trvalý pobyt/Prechodný pobyt: </w:t>
          </w:r>
        </w:p>
      </w:sdtContent>
    </w:sdt>
    <w:sdt>
      <w:sdtPr>
        <w:tag w:val="goog_rdk_1556"/>
        <w:id w:val="1424921838"/>
      </w:sdtPr>
      <w:sdtEndPr/>
      <w:sdtContent>
        <w:p w:rsidR="00666BFD" w:rsidRDefault="007878DE">
          <w:pPr>
            <w:ind w:left="1146" w:hanging="425"/>
            <w:rPr>
              <w:sz w:val="21"/>
              <w:szCs w:val="21"/>
            </w:rPr>
          </w:pPr>
          <w:r>
            <w:rPr>
              <w:b/>
              <w:sz w:val="21"/>
              <w:szCs w:val="21"/>
            </w:rPr>
            <w:t xml:space="preserve">Dátum narodenia: </w:t>
          </w:r>
        </w:p>
      </w:sdtContent>
    </w:sdt>
    <w:sdt>
      <w:sdtPr>
        <w:tag w:val="goog_rdk_1557"/>
        <w:id w:val="-661548178"/>
      </w:sdtPr>
      <w:sdtEndPr/>
      <w:sdtContent>
        <w:p w:rsidR="00666BFD" w:rsidRDefault="007878DE">
          <w:pPr>
            <w:ind w:left="1146" w:hanging="425"/>
            <w:rPr>
              <w:sz w:val="21"/>
              <w:szCs w:val="21"/>
            </w:rPr>
          </w:pPr>
          <w:r>
            <w:rPr>
              <w:b/>
              <w:sz w:val="21"/>
              <w:szCs w:val="21"/>
            </w:rPr>
            <w:t>Rodné číslo:</w:t>
          </w:r>
        </w:p>
      </w:sdtContent>
    </w:sdt>
    <w:sdt>
      <w:sdtPr>
        <w:tag w:val="goog_rdk_1558"/>
        <w:id w:val="987518365"/>
      </w:sdtPr>
      <w:sdtEndPr/>
      <w:sdtContent>
        <w:p w:rsidR="00666BFD" w:rsidRDefault="007878DE">
          <w:pPr>
            <w:ind w:left="1146" w:hanging="425"/>
            <w:rPr>
              <w:sz w:val="21"/>
              <w:szCs w:val="21"/>
            </w:rPr>
          </w:pPr>
          <w:r>
            <w:rPr>
              <w:b/>
              <w:sz w:val="21"/>
              <w:szCs w:val="21"/>
            </w:rPr>
            <w:t xml:space="preserve">Štátna príslušnosť: </w:t>
          </w:r>
        </w:p>
      </w:sdtContent>
    </w:sdt>
    <w:sdt>
      <w:sdtPr>
        <w:tag w:val="goog_rdk_1559"/>
        <w:id w:val="-1035113758"/>
      </w:sdtPr>
      <w:sdtEndPr/>
      <w:sdtContent>
        <w:p w:rsidR="00666BFD" w:rsidRDefault="007878DE">
          <w:pPr>
            <w:ind w:left="1146" w:hanging="425"/>
            <w:rPr>
              <w:sz w:val="21"/>
              <w:szCs w:val="21"/>
            </w:rPr>
          </w:pPr>
          <w:r>
            <w:rPr>
              <w:b/>
              <w:sz w:val="21"/>
              <w:szCs w:val="21"/>
            </w:rPr>
            <w:t>Bankové spojenie:</w:t>
          </w:r>
        </w:p>
      </w:sdtContent>
    </w:sdt>
    <w:sdt>
      <w:sdtPr>
        <w:tag w:val="goog_rdk_1560"/>
        <w:id w:val="-960873348"/>
      </w:sdtPr>
      <w:sdtEndPr/>
      <w:sdtContent>
        <w:p w:rsidR="00666BFD" w:rsidRDefault="007878DE">
          <w:pPr>
            <w:ind w:left="426"/>
            <w:rPr>
              <w:sz w:val="21"/>
              <w:szCs w:val="21"/>
            </w:rPr>
          </w:pPr>
        </w:p>
      </w:sdtContent>
    </w:sdt>
    <w:sdt>
      <w:sdtPr>
        <w:tag w:val="goog_rdk_1561"/>
        <w:id w:val="-1530101243"/>
      </w:sdtPr>
      <w:sdtEndPr/>
      <w:sdtContent>
        <w:p w:rsidR="00666BFD" w:rsidRDefault="007878DE">
          <w:pPr>
            <w:tabs>
              <w:tab w:val="left" w:pos="3969"/>
            </w:tabs>
            <w:ind w:left="426"/>
            <w:jc w:val="center"/>
            <w:rPr>
              <w:sz w:val="21"/>
              <w:szCs w:val="21"/>
            </w:rPr>
          </w:pPr>
          <w:r>
            <w:rPr>
              <w:sz w:val="21"/>
              <w:szCs w:val="21"/>
            </w:rPr>
            <w:t>(ďalej len „Športovec“)</w:t>
          </w:r>
        </w:p>
      </w:sdtContent>
    </w:sdt>
    <w:sdt>
      <w:sdtPr>
        <w:tag w:val="goog_rdk_1562"/>
        <w:id w:val="1702974754"/>
      </w:sdtPr>
      <w:sdtEndPr/>
      <w:sdtContent>
        <w:p w:rsidR="00666BFD" w:rsidRDefault="007878DE">
          <w:pPr>
            <w:tabs>
              <w:tab w:val="left" w:pos="3969"/>
            </w:tabs>
            <w:ind w:left="426"/>
            <w:jc w:val="center"/>
            <w:rPr>
              <w:sz w:val="21"/>
              <w:szCs w:val="21"/>
            </w:rPr>
          </w:pPr>
          <w:r>
            <w:rPr>
              <w:sz w:val="21"/>
              <w:szCs w:val="21"/>
            </w:rPr>
            <w:t>(spolu aj „Zmluvné strany“)</w:t>
          </w:r>
        </w:p>
      </w:sdtContent>
    </w:sdt>
    <w:sdt>
      <w:sdtPr>
        <w:tag w:val="goog_rdk_1563"/>
        <w:id w:val="1368710755"/>
      </w:sdtPr>
      <w:sdtEndPr/>
      <w:sdtContent>
        <w:p w:rsidR="00666BFD" w:rsidRDefault="007878DE">
          <w:pPr>
            <w:ind w:left="426"/>
            <w:jc w:val="center"/>
            <w:rPr>
              <w:sz w:val="21"/>
              <w:szCs w:val="21"/>
            </w:rPr>
          </w:pPr>
        </w:p>
      </w:sdtContent>
    </w:sdt>
    <w:sdt>
      <w:sdtPr>
        <w:tag w:val="goog_rdk_1564"/>
        <w:id w:val="-134799009"/>
      </w:sdtPr>
      <w:sdtEndPr/>
      <w:sdtContent>
        <w:p w:rsidR="00666BFD" w:rsidRDefault="007878DE">
          <w:pPr>
            <w:ind w:left="426"/>
            <w:jc w:val="center"/>
            <w:rPr>
              <w:sz w:val="21"/>
              <w:szCs w:val="21"/>
            </w:rPr>
          </w:pPr>
          <w:r>
            <w:rPr>
              <w:sz w:val="21"/>
              <w:szCs w:val="21"/>
            </w:rPr>
            <w:t>(ďalej len „Zmluva“)</w:t>
          </w:r>
        </w:p>
      </w:sdtContent>
    </w:sdt>
    <w:sdt>
      <w:sdtPr>
        <w:tag w:val="goog_rdk_1565"/>
        <w:id w:val="2041321214"/>
      </w:sdtPr>
      <w:sdtEndPr/>
      <w:sdtContent>
        <w:p w:rsidR="00666BFD" w:rsidRDefault="007878DE">
          <w:pPr>
            <w:rPr>
              <w:sz w:val="21"/>
              <w:szCs w:val="21"/>
            </w:rPr>
          </w:pPr>
        </w:p>
      </w:sdtContent>
    </w:sdt>
    <w:sdt>
      <w:sdtPr>
        <w:tag w:val="goog_rdk_1566"/>
        <w:id w:val="1214623085"/>
      </w:sdtPr>
      <w:sdtEndPr/>
      <w:sdtContent>
        <w:p w:rsidR="00666BFD" w:rsidRDefault="007878DE">
          <w:pPr>
            <w:jc w:val="center"/>
            <w:rPr>
              <w:sz w:val="21"/>
              <w:szCs w:val="21"/>
            </w:rPr>
          </w:pPr>
          <w:r>
            <w:rPr>
              <w:sz w:val="21"/>
              <w:szCs w:val="21"/>
            </w:rPr>
            <w:t>Zmluva zaregistrovaná príslušným orgánom Slovenského futbalového zväzu dňa: ..............................., pod číslom:...............................</w:t>
          </w:r>
        </w:p>
      </w:sdtContent>
    </w:sdt>
    <w:sdt>
      <w:sdtPr>
        <w:tag w:val="goog_rdk_1567"/>
        <w:id w:val="-1531799478"/>
      </w:sdtPr>
      <w:sdtEndPr/>
      <w:sdtContent>
        <w:p w:rsidR="00666BFD" w:rsidRDefault="007878DE">
          <w:pPr>
            <w:jc w:val="center"/>
            <w:rPr>
              <w:sz w:val="21"/>
              <w:szCs w:val="21"/>
            </w:rPr>
          </w:pPr>
        </w:p>
      </w:sdtContent>
    </w:sdt>
    <w:sdt>
      <w:sdtPr>
        <w:tag w:val="goog_rdk_1568"/>
        <w:id w:val="-1590077140"/>
      </w:sdtPr>
      <w:sdtEndPr/>
      <w:sdtContent>
        <w:p w:rsidR="00666BFD" w:rsidRDefault="007878DE">
          <w:pPr>
            <w:jc w:val="center"/>
            <w:rPr>
              <w:sz w:val="21"/>
              <w:szCs w:val="21"/>
            </w:rPr>
          </w:pPr>
          <w:r>
            <w:rPr>
              <w:sz w:val="21"/>
              <w:szCs w:val="21"/>
            </w:rPr>
            <w:t xml:space="preserve">Zmluvné strany sa dohodli na uzatvorení </w:t>
          </w:r>
          <w:r>
            <w:rPr>
              <w:sz w:val="21"/>
              <w:szCs w:val="21"/>
            </w:rPr>
            <w:t xml:space="preserve">tejto Zmluvy za nasledovných podmienok: </w:t>
          </w:r>
        </w:p>
      </w:sdtContent>
    </w:sdt>
    <w:sdt>
      <w:sdtPr>
        <w:tag w:val="goog_rdk_1569"/>
        <w:id w:val="1408808045"/>
      </w:sdtPr>
      <w:sdtEndPr/>
      <w:sdtContent>
        <w:p w:rsidR="00666BFD" w:rsidRDefault="007878DE">
          <w:pPr>
            <w:rPr>
              <w:b/>
              <w:sz w:val="21"/>
              <w:szCs w:val="21"/>
            </w:rPr>
          </w:pPr>
        </w:p>
      </w:sdtContent>
    </w:sdt>
    <w:sdt>
      <w:sdtPr>
        <w:tag w:val="goog_rdk_1570"/>
        <w:id w:val="425005977"/>
      </w:sdtPr>
      <w:sdtEndPr/>
      <w:sdtContent>
        <w:p w:rsidR="00666BFD" w:rsidRDefault="007878DE">
          <w:pPr>
            <w:jc w:val="center"/>
            <w:rPr>
              <w:sz w:val="21"/>
              <w:szCs w:val="21"/>
            </w:rPr>
          </w:pPr>
          <w:r>
            <w:rPr>
              <w:b/>
              <w:sz w:val="21"/>
              <w:szCs w:val="21"/>
            </w:rPr>
            <w:t>Článok I</w:t>
          </w:r>
        </w:p>
      </w:sdtContent>
    </w:sdt>
    <w:sdt>
      <w:sdtPr>
        <w:tag w:val="goog_rdk_1571"/>
        <w:id w:val="529930005"/>
      </w:sdtPr>
      <w:sdtEndPr/>
      <w:sdtContent>
        <w:p w:rsidR="00666BFD" w:rsidRDefault="007878DE">
          <w:pPr>
            <w:jc w:val="center"/>
            <w:rPr>
              <w:sz w:val="21"/>
              <w:szCs w:val="21"/>
            </w:rPr>
          </w:pPr>
          <w:r>
            <w:rPr>
              <w:b/>
              <w:sz w:val="21"/>
              <w:szCs w:val="21"/>
            </w:rPr>
            <w:t xml:space="preserve">Základné ustanovenia </w:t>
          </w:r>
        </w:p>
      </w:sdtContent>
    </w:sdt>
    <w:sdt>
      <w:sdtPr>
        <w:tag w:val="goog_rdk_1572"/>
        <w:id w:val="-696382776"/>
      </w:sdtPr>
      <w:sdtEndPr/>
      <w:sdtContent>
        <w:p w:rsidR="00666BFD" w:rsidRDefault="007878DE">
          <w:pPr>
            <w:ind w:left="426"/>
            <w:rPr>
              <w:sz w:val="21"/>
              <w:szCs w:val="21"/>
            </w:rPr>
          </w:pPr>
        </w:p>
      </w:sdtContent>
    </w:sdt>
    <w:sdt>
      <w:sdtPr>
        <w:tag w:val="goog_rdk_1573"/>
        <w:id w:val="-614052824"/>
      </w:sdtPr>
      <w:sdtEndPr/>
      <w:sdtContent>
        <w:p w:rsidR="00666BFD" w:rsidRDefault="007878DE">
          <w:pPr>
            <w:numPr>
              <w:ilvl w:val="0"/>
              <w:numId w:val="4"/>
            </w:numPr>
            <w:ind w:left="426" w:hanging="426"/>
            <w:jc w:val="both"/>
            <w:rPr>
              <w:b/>
              <w:i/>
              <w:sz w:val="21"/>
              <w:szCs w:val="21"/>
            </w:rPr>
          </w:pPr>
          <w:r>
            <w:rPr>
              <w:b/>
              <w:sz w:val="21"/>
              <w:szCs w:val="21"/>
            </w:rPr>
            <w:t>Táto Zmluva sa uzatvára na dobu určitú od [•] do [•].</w:t>
          </w:r>
          <w:r>
            <w:rPr>
              <w:b/>
              <w:sz w:val="21"/>
              <w:szCs w:val="21"/>
              <w:vertAlign w:val="superscript"/>
            </w:rPr>
            <w:footnoteReference w:id="41"/>
          </w:r>
          <w:r>
            <w:rPr>
              <w:b/>
              <w:color w:val="FF0000"/>
              <w:sz w:val="21"/>
              <w:szCs w:val="21"/>
            </w:rPr>
            <w:t xml:space="preserve"> </w:t>
          </w:r>
        </w:p>
      </w:sdtContent>
    </w:sdt>
    <w:sdt>
      <w:sdtPr>
        <w:tag w:val="goog_rdk_1574"/>
        <w:id w:val="-263769503"/>
      </w:sdtPr>
      <w:sdtEndPr/>
      <w:sdtContent>
        <w:p w:rsidR="00666BFD" w:rsidRDefault="007878DE">
          <w:pPr>
            <w:numPr>
              <w:ilvl w:val="0"/>
              <w:numId w:val="4"/>
            </w:numPr>
            <w:ind w:left="426" w:hanging="426"/>
            <w:jc w:val="both"/>
            <w:rPr>
              <w:b/>
              <w:sz w:val="21"/>
              <w:szCs w:val="21"/>
            </w:rPr>
          </w:pPr>
          <w:r>
            <w:rPr>
              <w:b/>
              <w:sz w:val="21"/>
              <w:szCs w:val="21"/>
            </w:rPr>
            <w:t>Zmluva nadobudne účinnosť dňa [•].</w:t>
          </w:r>
          <w:r>
            <w:rPr>
              <w:b/>
              <w:sz w:val="21"/>
              <w:szCs w:val="21"/>
              <w:vertAlign w:val="superscript"/>
            </w:rPr>
            <w:footnoteReference w:id="42"/>
          </w:r>
          <w:r>
            <w:rPr>
              <w:b/>
              <w:sz w:val="21"/>
              <w:szCs w:val="21"/>
            </w:rPr>
            <w:t xml:space="preserve"> </w:t>
          </w:r>
        </w:p>
      </w:sdtContent>
    </w:sdt>
    <w:sdt>
      <w:sdtPr>
        <w:tag w:val="goog_rdk_1575"/>
        <w:id w:val="338199932"/>
      </w:sdtPr>
      <w:sdtEndPr/>
      <w:sdtContent>
        <w:p w:rsidR="00666BFD" w:rsidRDefault="007878DE">
          <w:pPr>
            <w:numPr>
              <w:ilvl w:val="0"/>
              <w:numId w:val="4"/>
            </w:numPr>
            <w:ind w:left="426" w:hanging="426"/>
            <w:jc w:val="both"/>
            <w:rPr>
              <w:b/>
              <w:sz w:val="21"/>
              <w:szCs w:val="21"/>
            </w:rPr>
          </w:pPr>
          <w:r>
            <w:rPr>
              <w:b/>
              <w:sz w:val="21"/>
              <w:szCs w:val="21"/>
            </w:rPr>
            <w:t>Druh športu, ktorý športovec vykonáva podľa tejto Zmluvy: FUTBAL (ďalej len „šport“).</w:t>
          </w:r>
        </w:p>
      </w:sdtContent>
    </w:sdt>
    <w:sdt>
      <w:sdtPr>
        <w:tag w:val="goog_rdk_1576"/>
        <w:id w:val="1124046053"/>
      </w:sdtPr>
      <w:sdtEndPr/>
      <w:sdtContent>
        <w:p w:rsidR="00666BFD" w:rsidRDefault="007878DE">
          <w:pPr>
            <w:numPr>
              <w:ilvl w:val="0"/>
              <w:numId w:val="4"/>
            </w:numPr>
            <w:ind w:left="426" w:hanging="426"/>
            <w:jc w:val="both"/>
            <w:rPr>
              <w:b/>
              <w:sz w:val="21"/>
              <w:szCs w:val="21"/>
            </w:rPr>
          </w:pPr>
          <w:r>
            <w:rPr>
              <w:b/>
              <w:sz w:val="21"/>
              <w:szCs w:val="21"/>
            </w:rPr>
            <w:t xml:space="preserve">Mzda Športovca za vykonávanie športu predstavuje [•] € brutto. </w:t>
          </w:r>
        </w:p>
      </w:sdtContent>
    </w:sdt>
    <w:sdt>
      <w:sdtPr>
        <w:tag w:val="goog_rdk_1577"/>
        <w:id w:val="1665892065"/>
      </w:sdtPr>
      <w:sdtEndPr/>
      <w:sdtContent>
        <w:p w:rsidR="00666BFD" w:rsidRDefault="007878DE">
          <w:pPr>
            <w:numPr>
              <w:ilvl w:val="0"/>
              <w:numId w:val="4"/>
            </w:numPr>
            <w:ind w:left="426" w:hanging="426"/>
            <w:jc w:val="both"/>
            <w:rPr>
              <w:b/>
              <w:sz w:val="21"/>
              <w:szCs w:val="21"/>
            </w:rPr>
          </w:pPr>
          <w:r>
            <w:rPr>
              <w:b/>
              <w:sz w:val="21"/>
              <w:szCs w:val="21"/>
            </w:rPr>
            <w:t>Športovec sa zaväzuje začať vykonávať šport za podmienok stanovených touto Zmluvou dňa [•].</w:t>
          </w:r>
        </w:p>
      </w:sdtContent>
    </w:sdt>
    <w:sdt>
      <w:sdtPr>
        <w:tag w:val="goog_rdk_1578"/>
        <w:id w:val="-771470616"/>
      </w:sdtPr>
      <w:sdtEndPr/>
      <w:sdtContent>
        <w:p w:rsidR="00666BFD" w:rsidRDefault="007878DE">
          <w:pPr>
            <w:numPr>
              <w:ilvl w:val="0"/>
              <w:numId w:val="4"/>
            </w:numPr>
            <w:ind w:left="426" w:hanging="426"/>
            <w:jc w:val="both"/>
            <w:rPr>
              <w:b/>
              <w:sz w:val="21"/>
              <w:szCs w:val="21"/>
            </w:rPr>
          </w:pPr>
          <w:r>
            <w:rPr>
              <w:b/>
              <w:sz w:val="21"/>
              <w:szCs w:val="21"/>
            </w:rPr>
            <w:t xml:space="preserve">Klub je </w:t>
          </w:r>
          <w:r>
            <w:rPr>
              <w:b/>
              <w:sz w:val="21"/>
              <w:szCs w:val="21"/>
            </w:rPr>
            <w:t>povinný Zmluvu do 30 dní odo dňa jej uzatvorenia predložiť na registráciu do ISSF na účely jej vedenia v Centrálnom registri zmlúv vedenom matrikou Slovenského futbalového zväzu.</w:t>
          </w:r>
        </w:p>
      </w:sdtContent>
    </w:sdt>
    <w:sdt>
      <w:sdtPr>
        <w:tag w:val="goog_rdk_1579"/>
        <w:id w:val="169230013"/>
      </w:sdtPr>
      <w:sdtEndPr/>
      <w:sdtContent>
        <w:p w:rsidR="00666BFD" w:rsidRDefault="007878DE">
          <w:pPr>
            <w:numPr>
              <w:ilvl w:val="0"/>
              <w:numId w:val="4"/>
            </w:numPr>
            <w:ind w:left="426" w:hanging="426"/>
            <w:jc w:val="both"/>
            <w:rPr>
              <w:b/>
              <w:sz w:val="21"/>
              <w:szCs w:val="21"/>
            </w:rPr>
          </w:pPr>
          <w:r>
            <w:rPr>
              <w:b/>
              <w:sz w:val="21"/>
              <w:szCs w:val="21"/>
            </w:rPr>
            <w:t>Miestom pravidelného vykonávania športu na účel poskytovania náhrad výdavko</w:t>
          </w:r>
          <w:r>
            <w:rPr>
              <w:b/>
              <w:sz w:val="21"/>
              <w:szCs w:val="21"/>
            </w:rPr>
            <w:t>v súvisiacich s pracovnou cestou alebo zahraničnou pracovnou cestou je [•].</w:t>
          </w:r>
        </w:p>
      </w:sdtContent>
    </w:sdt>
    <w:sdt>
      <w:sdtPr>
        <w:tag w:val="goog_rdk_1580"/>
        <w:id w:val="815078986"/>
      </w:sdtPr>
      <w:sdtEndPr/>
      <w:sdtContent>
        <w:p w:rsidR="00666BFD" w:rsidRDefault="007878DE">
          <w:pPr>
            <w:numPr>
              <w:ilvl w:val="0"/>
              <w:numId w:val="4"/>
            </w:numPr>
            <w:ind w:left="426" w:hanging="426"/>
            <w:jc w:val="both"/>
            <w:rPr>
              <w:b/>
              <w:sz w:val="21"/>
              <w:szCs w:val="21"/>
            </w:rPr>
          </w:pPr>
          <w:r>
            <w:rPr>
              <w:b/>
              <w:sz w:val="21"/>
              <w:szCs w:val="21"/>
            </w:rPr>
            <w:t>Družstvom Klubu, v ktorom bude Športovec vykonávať šport pre Klub podľa Zmluvy, je družstvo pôsobiace v rámci Klubu ako [•], ak ďalej nie je uvedené inak, alebo sa Zmluvné strany nedohodnú inak.</w:t>
          </w:r>
        </w:p>
      </w:sdtContent>
    </w:sdt>
    <w:sdt>
      <w:sdtPr>
        <w:tag w:val="goog_rdk_1581"/>
        <w:id w:val="1135985243"/>
      </w:sdtPr>
      <w:sdtEndPr/>
      <w:sdtContent>
        <w:p w:rsidR="00666BFD" w:rsidRDefault="007878DE">
          <w:pPr>
            <w:numPr>
              <w:ilvl w:val="0"/>
              <w:numId w:val="4"/>
            </w:numPr>
            <w:ind w:left="426" w:hanging="426"/>
            <w:jc w:val="both"/>
            <w:rPr>
              <w:b/>
              <w:sz w:val="21"/>
              <w:szCs w:val="21"/>
            </w:rPr>
          </w:pPr>
          <w:r>
            <w:rPr>
              <w:b/>
              <w:sz w:val="21"/>
              <w:szCs w:val="21"/>
            </w:rPr>
            <w:t>Klub je členom národného športového zväzu: Slovenský futbal</w:t>
          </w:r>
          <w:r>
            <w:rPr>
              <w:b/>
              <w:sz w:val="21"/>
              <w:szCs w:val="21"/>
            </w:rPr>
            <w:t>ový zväz (ďalej len „Zväz“).</w:t>
          </w:r>
        </w:p>
      </w:sdtContent>
    </w:sdt>
    <w:sdt>
      <w:sdtPr>
        <w:tag w:val="goog_rdk_1582"/>
        <w:id w:val="-2080962919"/>
      </w:sdtPr>
      <w:sdtEndPr/>
      <w:sdtContent>
        <w:p w:rsidR="00666BFD" w:rsidRDefault="007878DE">
          <w:pPr>
            <w:rPr>
              <w:sz w:val="21"/>
              <w:szCs w:val="21"/>
            </w:rPr>
          </w:pPr>
        </w:p>
      </w:sdtContent>
    </w:sdt>
    <w:sdt>
      <w:sdtPr>
        <w:tag w:val="goog_rdk_1583"/>
        <w:id w:val="1834569942"/>
      </w:sdtPr>
      <w:sdtEndPr/>
      <w:sdtContent>
        <w:p w:rsidR="00666BFD" w:rsidRDefault="007878DE">
          <w:pPr>
            <w:jc w:val="center"/>
            <w:rPr>
              <w:sz w:val="21"/>
              <w:szCs w:val="21"/>
            </w:rPr>
          </w:pPr>
          <w:r>
            <w:rPr>
              <w:b/>
              <w:sz w:val="21"/>
              <w:szCs w:val="21"/>
            </w:rPr>
            <w:t>Článok II</w:t>
          </w:r>
        </w:p>
      </w:sdtContent>
    </w:sdt>
    <w:sdt>
      <w:sdtPr>
        <w:tag w:val="goog_rdk_1584"/>
        <w:id w:val="1972011869"/>
      </w:sdtPr>
      <w:sdtEndPr/>
      <w:sdtContent>
        <w:p w:rsidR="00666BFD" w:rsidRDefault="007878DE">
          <w:pPr>
            <w:jc w:val="center"/>
            <w:rPr>
              <w:sz w:val="21"/>
              <w:szCs w:val="21"/>
            </w:rPr>
          </w:pPr>
          <w:r>
            <w:rPr>
              <w:b/>
              <w:sz w:val="21"/>
              <w:szCs w:val="21"/>
            </w:rPr>
            <w:t>Predmet Zmluvy</w:t>
          </w:r>
        </w:p>
      </w:sdtContent>
    </w:sdt>
    <w:sdt>
      <w:sdtPr>
        <w:tag w:val="goog_rdk_1585"/>
        <w:id w:val="-737469241"/>
      </w:sdtPr>
      <w:sdtEndPr/>
      <w:sdtContent>
        <w:p w:rsidR="00666BFD" w:rsidRDefault="007878DE">
          <w:pPr>
            <w:ind w:left="720"/>
            <w:rPr>
              <w:sz w:val="21"/>
              <w:szCs w:val="21"/>
            </w:rPr>
          </w:pPr>
        </w:p>
      </w:sdtContent>
    </w:sdt>
    <w:sdt>
      <w:sdtPr>
        <w:tag w:val="goog_rdk_1586"/>
        <w:id w:val="1551808035"/>
      </w:sdtPr>
      <w:sdtEndPr/>
      <w:sdtContent>
        <w:p w:rsidR="00666BFD" w:rsidRDefault="007878DE">
          <w:pPr>
            <w:jc w:val="both"/>
            <w:rPr>
              <w:color w:val="000000"/>
            </w:rPr>
          </w:pPr>
          <w:r>
            <w:rPr>
              <w:sz w:val="21"/>
              <w:szCs w:val="21"/>
            </w:rPr>
            <w:t>Predmetom tejto Zmluvy je záväzok Športovca odplatne a osobne vykonávať šport pre Klub za podmienok stanovených touto Zmluvou a záväzok Klubu poskytovať Športovcovi mzdu a iné plnenia špecif</w:t>
          </w:r>
          <w:r>
            <w:rPr>
              <w:sz w:val="21"/>
              <w:szCs w:val="21"/>
            </w:rPr>
            <w:t xml:space="preserve">ikované v tejto Zmluve. </w:t>
          </w:r>
        </w:p>
      </w:sdtContent>
    </w:sdt>
    <w:sdt>
      <w:sdtPr>
        <w:tag w:val="goog_rdk_1587"/>
        <w:id w:val="-948616651"/>
      </w:sdtPr>
      <w:sdtEndPr/>
      <w:sdtContent>
        <w:p w:rsidR="00666BFD" w:rsidRDefault="007878DE">
          <w:pPr>
            <w:jc w:val="center"/>
            <w:rPr>
              <w:b/>
              <w:sz w:val="21"/>
              <w:szCs w:val="21"/>
            </w:rPr>
          </w:pPr>
        </w:p>
      </w:sdtContent>
    </w:sdt>
    <w:sdt>
      <w:sdtPr>
        <w:tag w:val="goog_rdk_1588"/>
        <w:id w:val="827555868"/>
      </w:sdtPr>
      <w:sdtEndPr/>
      <w:sdtContent>
        <w:p w:rsidR="00666BFD" w:rsidRDefault="007878DE">
          <w:pPr>
            <w:jc w:val="center"/>
            <w:rPr>
              <w:sz w:val="21"/>
              <w:szCs w:val="21"/>
            </w:rPr>
          </w:pPr>
          <w:r>
            <w:rPr>
              <w:b/>
              <w:sz w:val="21"/>
              <w:szCs w:val="21"/>
            </w:rPr>
            <w:t>Článok III</w:t>
          </w:r>
        </w:p>
      </w:sdtContent>
    </w:sdt>
    <w:sdt>
      <w:sdtPr>
        <w:tag w:val="goog_rdk_1589"/>
        <w:id w:val="-57950368"/>
      </w:sdtPr>
      <w:sdtEndPr/>
      <w:sdtContent>
        <w:p w:rsidR="00666BFD" w:rsidRDefault="007878DE">
          <w:pPr>
            <w:jc w:val="center"/>
            <w:rPr>
              <w:sz w:val="21"/>
              <w:szCs w:val="21"/>
            </w:rPr>
          </w:pPr>
          <w:r>
            <w:rPr>
              <w:b/>
              <w:sz w:val="21"/>
              <w:szCs w:val="21"/>
            </w:rPr>
            <w:t>Vykonávanie športu</w:t>
          </w:r>
        </w:p>
      </w:sdtContent>
    </w:sdt>
    <w:sdt>
      <w:sdtPr>
        <w:tag w:val="goog_rdk_1590"/>
        <w:id w:val="866562752"/>
      </w:sdtPr>
      <w:sdtEndPr/>
      <w:sdtContent>
        <w:p w:rsidR="00666BFD" w:rsidRDefault="007878DE">
          <w:pPr>
            <w:ind w:left="720"/>
            <w:rPr>
              <w:sz w:val="21"/>
              <w:szCs w:val="21"/>
            </w:rPr>
          </w:pPr>
        </w:p>
      </w:sdtContent>
    </w:sdt>
    <w:sdt>
      <w:sdtPr>
        <w:tag w:val="goog_rdk_1591"/>
        <w:id w:val="-946069541"/>
      </w:sdtPr>
      <w:sdtEndPr/>
      <w:sdtContent>
        <w:p w:rsidR="00666BFD" w:rsidRDefault="007878DE">
          <w:pPr>
            <w:numPr>
              <w:ilvl w:val="0"/>
              <w:numId w:val="3"/>
            </w:numPr>
            <w:ind w:left="426" w:hanging="426"/>
            <w:rPr>
              <w:sz w:val="21"/>
              <w:szCs w:val="21"/>
            </w:rPr>
          </w:pPr>
          <w:r>
            <w:rPr>
              <w:sz w:val="21"/>
              <w:szCs w:val="21"/>
            </w:rPr>
            <w:t xml:space="preserve">Vykonávanie športu Športovcom podľa tejto Zmluvy zahŕňa: </w:t>
          </w:r>
        </w:p>
      </w:sdtContent>
    </w:sdt>
    <w:sdt>
      <w:sdtPr>
        <w:tag w:val="goog_rdk_1592"/>
        <w:id w:val="1497842926"/>
      </w:sdtPr>
      <w:sdtEndPr/>
      <w:sdtContent>
        <w:p w:rsidR="00666BFD" w:rsidRDefault="007878DE">
          <w:pPr>
            <w:numPr>
              <w:ilvl w:val="0"/>
              <w:numId w:val="7"/>
            </w:numPr>
            <w:ind w:left="851" w:hanging="425"/>
          </w:pPr>
          <w:r>
            <w:rPr>
              <w:sz w:val="21"/>
              <w:szCs w:val="21"/>
            </w:rPr>
            <w:t xml:space="preserve">vykonávanie športu na futbalových stretnutiach, </w:t>
          </w:r>
        </w:p>
      </w:sdtContent>
    </w:sdt>
    <w:sdt>
      <w:sdtPr>
        <w:tag w:val="goog_rdk_1593"/>
        <w:id w:val="-1120453621"/>
      </w:sdtPr>
      <w:sdtEndPr/>
      <w:sdtContent>
        <w:p w:rsidR="00666BFD" w:rsidRDefault="007878DE">
          <w:pPr>
            <w:numPr>
              <w:ilvl w:val="0"/>
              <w:numId w:val="7"/>
            </w:numPr>
            <w:ind w:left="851" w:hanging="425"/>
          </w:pPr>
          <w:r>
            <w:rPr>
              <w:sz w:val="21"/>
              <w:szCs w:val="21"/>
            </w:rPr>
            <w:t>vykonávanie športu v rámci tréningov, výcvikových táborov a futbalovej prípravy,</w:t>
          </w:r>
        </w:p>
      </w:sdtContent>
    </w:sdt>
    <w:sdt>
      <w:sdtPr>
        <w:tag w:val="goog_rdk_1594"/>
        <w:id w:val="-1217661612"/>
      </w:sdtPr>
      <w:sdtEndPr/>
      <w:sdtContent>
        <w:p w:rsidR="00666BFD" w:rsidRDefault="007878DE">
          <w:pPr>
            <w:numPr>
              <w:ilvl w:val="0"/>
              <w:numId w:val="7"/>
            </w:numPr>
            <w:spacing w:after="120"/>
            <w:ind w:left="850" w:hanging="425"/>
          </w:pPr>
          <w:r>
            <w:rPr>
              <w:sz w:val="21"/>
              <w:szCs w:val="21"/>
            </w:rPr>
            <w:t>športové činnosti nevyhnutné pre udržiavanie športovej výkonnosti.</w:t>
          </w:r>
        </w:p>
      </w:sdtContent>
    </w:sdt>
    <w:sdt>
      <w:sdtPr>
        <w:tag w:val="goog_rdk_1595"/>
        <w:id w:val="249783627"/>
      </w:sdtPr>
      <w:sdtEndPr/>
      <w:sdtContent>
        <w:p w:rsidR="00666BFD" w:rsidRDefault="007878DE">
          <w:pPr>
            <w:ind w:left="851"/>
            <w:rPr>
              <w:sz w:val="21"/>
              <w:szCs w:val="21"/>
            </w:rPr>
          </w:pPr>
          <w:r>
            <w:rPr>
              <w:sz w:val="21"/>
              <w:szCs w:val="21"/>
            </w:rPr>
            <w:t>(ďalej len „vykonávanie športu“).</w:t>
          </w:r>
        </w:p>
      </w:sdtContent>
    </w:sdt>
    <w:sdt>
      <w:sdtPr>
        <w:tag w:val="goog_rdk_1596"/>
        <w:id w:val="1020436607"/>
      </w:sdtPr>
      <w:sdtEndPr/>
      <w:sdtContent>
        <w:p w:rsidR="00666BFD" w:rsidRDefault="007878DE">
          <w:pPr>
            <w:ind w:left="360"/>
            <w:jc w:val="center"/>
            <w:rPr>
              <w:b/>
              <w:sz w:val="21"/>
              <w:szCs w:val="21"/>
            </w:rPr>
          </w:pPr>
        </w:p>
      </w:sdtContent>
    </w:sdt>
    <w:sdt>
      <w:sdtPr>
        <w:tag w:val="goog_rdk_1597"/>
        <w:id w:val="-1812551314"/>
      </w:sdtPr>
      <w:sdtEndPr/>
      <w:sdtContent>
        <w:p w:rsidR="00666BFD" w:rsidRDefault="007878DE">
          <w:pPr>
            <w:ind w:left="360"/>
            <w:jc w:val="center"/>
            <w:rPr>
              <w:sz w:val="21"/>
              <w:szCs w:val="21"/>
            </w:rPr>
          </w:pPr>
          <w:r>
            <w:rPr>
              <w:b/>
              <w:sz w:val="21"/>
              <w:szCs w:val="21"/>
            </w:rPr>
            <w:t>Článok IV</w:t>
          </w:r>
        </w:p>
      </w:sdtContent>
    </w:sdt>
    <w:sdt>
      <w:sdtPr>
        <w:tag w:val="goog_rdk_1598"/>
        <w:id w:val="1190882702"/>
      </w:sdtPr>
      <w:sdtEndPr/>
      <w:sdtContent>
        <w:p w:rsidR="00666BFD" w:rsidRDefault="007878DE">
          <w:pPr>
            <w:ind w:left="360"/>
            <w:jc w:val="center"/>
            <w:rPr>
              <w:sz w:val="21"/>
              <w:szCs w:val="21"/>
            </w:rPr>
          </w:pPr>
          <w:r>
            <w:rPr>
              <w:b/>
              <w:sz w:val="21"/>
              <w:szCs w:val="21"/>
            </w:rPr>
            <w:t xml:space="preserve">Mzda a mzdové podmienky </w:t>
          </w:r>
        </w:p>
      </w:sdtContent>
    </w:sdt>
    <w:sdt>
      <w:sdtPr>
        <w:tag w:val="goog_rdk_1599"/>
        <w:id w:val="830794308"/>
      </w:sdtPr>
      <w:sdtEndPr/>
      <w:sdtContent>
        <w:p w:rsidR="00666BFD" w:rsidRDefault="007878DE">
          <w:pPr>
            <w:ind w:left="360"/>
            <w:rPr>
              <w:sz w:val="21"/>
              <w:szCs w:val="21"/>
            </w:rPr>
          </w:pPr>
        </w:p>
      </w:sdtContent>
    </w:sdt>
    <w:sdt>
      <w:sdtPr>
        <w:tag w:val="goog_rdk_1600"/>
        <w:id w:val="-1612739528"/>
      </w:sdtPr>
      <w:sdtEndPr/>
      <w:sdtContent>
        <w:p w:rsidR="00666BFD" w:rsidRDefault="007878DE">
          <w:pPr>
            <w:numPr>
              <w:ilvl w:val="0"/>
              <w:numId w:val="5"/>
            </w:numPr>
            <w:ind w:left="426" w:hanging="426"/>
            <w:jc w:val="both"/>
          </w:pPr>
          <w:r>
            <w:rPr>
              <w:sz w:val="21"/>
              <w:szCs w:val="21"/>
            </w:rPr>
            <w:t>Klub sa zaväzuje poskyt</w:t>
          </w:r>
          <w:r>
            <w:rPr>
              <w:sz w:val="21"/>
              <w:szCs w:val="21"/>
            </w:rPr>
            <w:t xml:space="preserve">ovať Športovcovi za vykonávanie športu podľa tejto Zmluvy mzdu vo výške podľa čl. I ods. 4 tejto Zmluvy.  </w:t>
          </w:r>
        </w:p>
      </w:sdtContent>
    </w:sdt>
    <w:sdt>
      <w:sdtPr>
        <w:tag w:val="goog_rdk_1601"/>
        <w:id w:val="-1460565979"/>
      </w:sdtPr>
      <w:sdtEndPr/>
      <w:sdtContent>
        <w:p w:rsidR="00666BFD" w:rsidRDefault="007878DE">
          <w:pPr>
            <w:ind w:left="426"/>
            <w:jc w:val="both"/>
            <w:rPr>
              <w:sz w:val="21"/>
              <w:szCs w:val="21"/>
            </w:rPr>
          </w:pPr>
        </w:p>
      </w:sdtContent>
    </w:sdt>
    <w:sdt>
      <w:sdtPr>
        <w:tag w:val="goog_rdk_1602"/>
        <w:id w:val="1039705296"/>
      </w:sdtPr>
      <w:sdtEndPr/>
      <w:sdtContent>
        <w:p w:rsidR="00666BFD" w:rsidRDefault="007878DE">
          <w:pPr>
            <w:numPr>
              <w:ilvl w:val="0"/>
              <w:numId w:val="5"/>
            </w:numPr>
            <w:ind w:left="426" w:hanging="426"/>
            <w:jc w:val="both"/>
          </w:pPr>
          <w:r>
            <w:rPr>
              <w:sz w:val="21"/>
              <w:szCs w:val="21"/>
            </w:rPr>
            <w:t>Okrem mzdy má Športovec nárok na náhradu iných výdavkov, ktoré Športovcovi vzniknú v súvislosti s vykonávaním športu, pričom tieto výdavky sú bl</w:t>
          </w:r>
          <w:r>
            <w:rPr>
              <w:sz w:val="21"/>
              <w:szCs w:val="21"/>
            </w:rPr>
            <w:t>ižšie špecifikované v prílohe č. 2 k tejto Zmluve.</w:t>
          </w:r>
        </w:p>
      </w:sdtContent>
    </w:sdt>
    <w:sdt>
      <w:sdtPr>
        <w:tag w:val="goog_rdk_1603"/>
        <w:id w:val="794260244"/>
      </w:sdtPr>
      <w:sdtEndPr/>
      <w:sdtContent>
        <w:p w:rsidR="00666BFD" w:rsidRDefault="007878DE">
          <w:pPr>
            <w:ind w:left="426"/>
            <w:jc w:val="both"/>
          </w:pPr>
        </w:p>
      </w:sdtContent>
    </w:sdt>
    <w:sdt>
      <w:sdtPr>
        <w:tag w:val="goog_rdk_1604"/>
        <w:id w:val="388611470"/>
      </w:sdtPr>
      <w:sdtEndPr/>
      <w:sdtContent>
        <w:p w:rsidR="00666BFD" w:rsidRDefault="007878DE">
          <w:pPr>
            <w:ind w:left="426"/>
            <w:jc w:val="both"/>
            <w:rPr>
              <w:sz w:val="21"/>
              <w:szCs w:val="21"/>
            </w:rPr>
          </w:pPr>
          <w:r>
            <w:rPr>
              <w:b/>
              <w:sz w:val="21"/>
              <w:szCs w:val="21"/>
              <w:u w:val="single"/>
            </w:rPr>
            <w:t>Alternatívne:</w:t>
          </w:r>
        </w:p>
      </w:sdtContent>
    </w:sdt>
    <w:sdt>
      <w:sdtPr>
        <w:tag w:val="goog_rdk_1605"/>
        <w:id w:val="1314369097"/>
      </w:sdtPr>
      <w:sdtEndPr/>
      <w:sdtContent>
        <w:p w:rsidR="00666BFD" w:rsidRDefault="007878DE">
          <w:pPr>
            <w:ind w:left="426" w:hanging="426"/>
            <w:jc w:val="both"/>
            <w:rPr>
              <w:sz w:val="21"/>
              <w:szCs w:val="21"/>
            </w:rPr>
          </w:pPr>
          <w:r>
            <w:rPr>
              <w:sz w:val="21"/>
              <w:szCs w:val="21"/>
            </w:rPr>
            <w:tab/>
            <w:t>Náhrada výdavkov súvisiacich s výkonom športu v inom mieste než v mieste podľa čl. I ods. 7 tejto Zmluvy sa Športovcovi neposkytuje.</w:t>
          </w:r>
        </w:p>
      </w:sdtContent>
    </w:sdt>
    <w:sdt>
      <w:sdtPr>
        <w:tag w:val="goog_rdk_1606"/>
        <w:id w:val="2063217798"/>
      </w:sdtPr>
      <w:sdtEndPr/>
      <w:sdtContent>
        <w:p w:rsidR="00666BFD" w:rsidRDefault="007878DE">
          <w:pPr>
            <w:jc w:val="both"/>
          </w:pPr>
        </w:p>
      </w:sdtContent>
    </w:sdt>
    <w:sdt>
      <w:sdtPr>
        <w:tag w:val="goog_rdk_1607"/>
        <w:id w:val="1334800314"/>
      </w:sdtPr>
      <w:sdtEndPr/>
      <w:sdtContent>
        <w:p w:rsidR="00666BFD" w:rsidRDefault="007878DE">
          <w:pPr>
            <w:jc w:val="both"/>
          </w:pPr>
        </w:p>
      </w:sdtContent>
    </w:sdt>
    <w:sdt>
      <w:sdtPr>
        <w:tag w:val="goog_rdk_1608"/>
        <w:id w:val="2102903531"/>
      </w:sdtPr>
      <w:sdtEndPr/>
      <w:sdtContent>
        <w:p w:rsidR="00666BFD" w:rsidRDefault="007878DE">
          <w:pPr>
            <w:numPr>
              <w:ilvl w:val="0"/>
              <w:numId w:val="5"/>
            </w:numPr>
            <w:ind w:left="426" w:hanging="426"/>
            <w:jc w:val="both"/>
          </w:pPr>
          <w:r>
            <w:rPr>
              <w:sz w:val="21"/>
              <w:szCs w:val="21"/>
            </w:rPr>
            <w:t>Mzda sa poskytuje mesačne a je splatná poz</w:t>
          </w:r>
          <w:r>
            <w:rPr>
              <w:sz w:val="21"/>
              <w:szCs w:val="21"/>
            </w:rPr>
            <w:t>adu za mesačné obdobie, a to najneskôr do 20.</w:t>
          </w:r>
          <w:r>
            <w:rPr>
              <w:sz w:val="21"/>
              <w:szCs w:val="21"/>
              <w:vertAlign w:val="superscript"/>
            </w:rPr>
            <w:footnoteReference w:id="43"/>
          </w:r>
          <w:r>
            <w:rPr>
              <w:sz w:val="21"/>
              <w:szCs w:val="21"/>
            </w:rPr>
            <w:t xml:space="preserve"> dňa nasledujúceho kalendárneho mesiaca.  </w:t>
          </w:r>
        </w:p>
      </w:sdtContent>
    </w:sdt>
    <w:sdt>
      <w:sdtPr>
        <w:tag w:val="goog_rdk_1609"/>
        <w:id w:val="589357933"/>
      </w:sdtPr>
      <w:sdtEndPr/>
      <w:sdtContent>
        <w:p w:rsidR="00666BFD" w:rsidRDefault="007878DE">
          <w:pPr>
            <w:numPr>
              <w:ilvl w:val="0"/>
              <w:numId w:val="5"/>
            </w:numPr>
            <w:ind w:left="426" w:hanging="426"/>
            <w:jc w:val="both"/>
          </w:pPr>
          <w:r>
            <w:rPr>
              <w:sz w:val="21"/>
              <w:szCs w:val="21"/>
            </w:rPr>
            <w:t xml:space="preserve">Mzda sa vypláca bankovým prevodom na bankový účet Športovca uvedený v záhlaví tejto zmluvy. Mzda sa považuje za vyplatenú dňom pripísania mzdy na účet. </w:t>
          </w:r>
        </w:p>
      </w:sdtContent>
    </w:sdt>
    <w:sdt>
      <w:sdtPr>
        <w:tag w:val="goog_rdk_1610"/>
        <w:id w:val="1255244301"/>
      </w:sdtPr>
      <w:sdtEndPr/>
      <w:sdtContent>
        <w:p w:rsidR="00666BFD" w:rsidRDefault="007878DE">
          <w:pPr>
            <w:jc w:val="both"/>
          </w:pPr>
        </w:p>
      </w:sdtContent>
    </w:sdt>
    <w:sdt>
      <w:sdtPr>
        <w:tag w:val="goog_rdk_1611"/>
        <w:id w:val="2024363552"/>
      </w:sdtPr>
      <w:sdtEndPr/>
      <w:sdtContent>
        <w:p w:rsidR="00666BFD" w:rsidRDefault="007878DE">
          <w:pPr>
            <w:ind w:left="426"/>
            <w:jc w:val="both"/>
            <w:rPr>
              <w:sz w:val="21"/>
              <w:szCs w:val="21"/>
            </w:rPr>
          </w:pPr>
        </w:p>
      </w:sdtContent>
    </w:sdt>
    <w:sdt>
      <w:sdtPr>
        <w:tag w:val="goog_rdk_1612"/>
        <w:id w:val="1580174930"/>
      </w:sdtPr>
      <w:sdtEndPr/>
      <w:sdtContent>
        <w:p w:rsidR="00666BFD" w:rsidRDefault="007878DE">
          <w:pPr>
            <w:jc w:val="center"/>
            <w:rPr>
              <w:sz w:val="21"/>
              <w:szCs w:val="21"/>
            </w:rPr>
          </w:pPr>
          <w:r>
            <w:rPr>
              <w:b/>
              <w:sz w:val="21"/>
              <w:szCs w:val="21"/>
            </w:rPr>
            <w:t>Článok V</w:t>
          </w:r>
        </w:p>
      </w:sdtContent>
    </w:sdt>
    <w:sdt>
      <w:sdtPr>
        <w:tag w:val="goog_rdk_1613"/>
        <w:id w:val="772132867"/>
      </w:sdtPr>
      <w:sdtEndPr/>
      <w:sdtContent>
        <w:p w:rsidR="00666BFD" w:rsidRDefault="007878DE">
          <w:pPr>
            <w:jc w:val="center"/>
            <w:rPr>
              <w:sz w:val="21"/>
              <w:szCs w:val="21"/>
            </w:rPr>
          </w:pPr>
          <w:r>
            <w:rPr>
              <w:b/>
              <w:sz w:val="21"/>
              <w:szCs w:val="21"/>
            </w:rPr>
            <w:t>Práva a povinnosti zmluvných strán</w:t>
          </w:r>
        </w:p>
      </w:sdtContent>
    </w:sdt>
    <w:sdt>
      <w:sdtPr>
        <w:tag w:val="goog_rdk_1614"/>
        <w:id w:val="1846751515"/>
      </w:sdtPr>
      <w:sdtEndPr/>
      <w:sdtContent>
        <w:p w:rsidR="00666BFD" w:rsidRDefault="007878DE">
          <w:pPr>
            <w:tabs>
              <w:tab w:val="left" w:pos="5295"/>
            </w:tabs>
            <w:rPr>
              <w:sz w:val="21"/>
              <w:szCs w:val="21"/>
            </w:rPr>
          </w:pPr>
          <w:r>
            <w:rPr>
              <w:sz w:val="21"/>
              <w:szCs w:val="21"/>
            </w:rPr>
            <w:tab/>
          </w:r>
        </w:p>
      </w:sdtContent>
    </w:sdt>
    <w:sdt>
      <w:sdtPr>
        <w:tag w:val="goog_rdk_1615"/>
        <w:id w:val="550662699"/>
      </w:sdtPr>
      <w:sdtEndPr/>
      <w:sdtContent>
        <w:p w:rsidR="00666BFD" w:rsidRDefault="007878DE">
          <w:pPr>
            <w:jc w:val="both"/>
            <w:rPr>
              <w:sz w:val="21"/>
              <w:szCs w:val="21"/>
            </w:rPr>
          </w:pPr>
          <w:r>
            <w:rPr>
              <w:sz w:val="21"/>
              <w:szCs w:val="21"/>
            </w:rPr>
            <w:t>Zmluvné strany sa dohodli na právach a povinnostiach zmluvných strán, ktoré tvoria prílohu č. 1 k tejto Zmluve.</w:t>
          </w:r>
        </w:p>
      </w:sdtContent>
    </w:sdt>
    <w:sdt>
      <w:sdtPr>
        <w:tag w:val="goog_rdk_1616"/>
        <w:id w:val="1055191687"/>
      </w:sdtPr>
      <w:sdtEndPr/>
      <w:sdtContent>
        <w:p w:rsidR="00666BFD" w:rsidRDefault="007878DE">
          <w:pPr>
            <w:jc w:val="both"/>
            <w:rPr>
              <w:sz w:val="21"/>
              <w:szCs w:val="21"/>
            </w:rPr>
          </w:pPr>
        </w:p>
      </w:sdtContent>
    </w:sdt>
    <w:sdt>
      <w:sdtPr>
        <w:tag w:val="goog_rdk_1617"/>
        <w:id w:val="-1626696899"/>
      </w:sdtPr>
      <w:sdtEndPr/>
      <w:sdtContent>
        <w:p w:rsidR="00666BFD" w:rsidRDefault="007878DE">
          <w:pPr>
            <w:jc w:val="both"/>
            <w:rPr>
              <w:sz w:val="21"/>
              <w:szCs w:val="21"/>
            </w:rPr>
          </w:pPr>
        </w:p>
      </w:sdtContent>
    </w:sdt>
    <w:sdt>
      <w:sdtPr>
        <w:tag w:val="goog_rdk_1618"/>
        <w:id w:val="-563570271"/>
      </w:sdtPr>
      <w:sdtEndPr/>
      <w:sdtContent>
        <w:p w:rsidR="00666BFD" w:rsidRDefault="007878DE">
          <w:pPr>
            <w:jc w:val="center"/>
            <w:rPr>
              <w:sz w:val="21"/>
              <w:szCs w:val="21"/>
            </w:rPr>
          </w:pPr>
          <w:r>
            <w:rPr>
              <w:b/>
              <w:sz w:val="21"/>
              <w:szCs w:val="21"/>
            </w:rPr>
            <w:t>Článok VI</w:t>
          </w:r>
        </w:p>
      </w:sdtContent>
    </w:sdt>
    <w:sdt>
      <w:sdtPr>
        <w:tag w:val="goog_rdk_1619"/>
        <w:id w:val="324563187"/>
      </w:sdtPr>
      <w:sdtEndPr/>
      <w:sdtContent>
        <w:p w:rsidR="00666BFD" w:rsidRDefault="007878DE">
          <w:pPr>
            <w:jc w:val="center"/>
            <w:rPr>
              <w:sz w:val="21"/>
              <w:szCs w:val="21"/>
            </w:rPr>
          </w:pPr>
          <w:r>
            <w:rPr>
              <w:b/>
              <w:sz w:val="21"/>
              <w:szCs w:val="21"/>
            </w:rPr>
            <w:t>Podmienky používania a zhodnocovania osobnostných práv Športovca</w:t>
          </w:r>
        </w:p>
      </w:sdtContent>
    </w:sdt>
    <w:sdt>
      <w:sdtPr>
        <w:tag w:val="goog_rdk_1620"/>
        <w:id w:val="1771498402"/>
      </w:sdtPr>
      <w:sdtEndPr/>
      <w:sdtContent>
        <w:p w:rsidR="00666BFD" w:rsidRDefault="007878DE">
          <w:pPr>
            <w:ind w:left="426"/>
            <w:jc w:val="both"/>
            <w:rPr>
              <w:sz w:val="21"/>
              <w:szCs w:val="21"/>
            </w:rPr>
          </w:pPr>
        </w:p>
      </w:sdtContent>
    </w:sdt>
    <w:sdt>
      <w:sdtPr>
        <w:tag w:val="goog_rdk_1621"/>
        <w:id w:val="287407136"/>
      </w:sdtPr>
      <w:sdtEndPr/>
      <w:sdtContent>
        <w:p w:rsidR="00666BFD" w:rsidRDefault="007878DE">
          <w:pPr>
            <w:numPr>
              <w:ilvl w:val="0"/>
              <w:numId w:val="12"/>
            </w:numPr>
            <w:ind w:left="426" w:hanging="426"/>
            <w:jc w:val="both"/>
          </w:pPr>
          <w:r>
            <w:rPr>
              <w:sz w:val="21"/>
              <w:szCs w:val="21"/>
            </w:rPr>
            <w:t>Športovec udeľuje Klubu súhlas na používanie osobnostn</w:t>
          </w:r>
          <w:r>
            <w:rPr>
              <w:sz w:val="21"/>
              <w:szCs w:val="21"/>
            </w:rPr>
            <w:t>ých práv Športovca v zmysle § 11 a nasl. zákona č. 40/1964 Zb. Občiansky zákonník v platnom znení, a to najmä na vyhotovovanie, použitie a šírenie podobizne, obrazových snímok, obrazových a zvukových záznamov, ktoré sa týkajú jeho osoby alebo zachytávajú p</w:t>
          </w:r>
          <w:r>
            <w:rPr>
              <w:sz w:val="21"/>
              <w:szCs w:val="21"/>
            </w:rPr>
            <w:t xml:space="preserve">rejavy osobnej povahy, najmä v spojitosti s výkonom športu podľa tejto Zmluvy, účasti na komerčnej akcii usporadúvanej Klubom alebo treťou osobou v súvislosti s činnosťou Klubu, a to samostatne alebo ako súčasť družstva Klubu. </w:t>
          </w:r>
        </w:p>
      </w:sdtContent>
    </w:sdt>
    <w:sdt>
      <w:sdtPr>
        <w:tag w:val="goog_rdk_1622"/>
        <w:id w:val="871122537"/>
      </w:sdtPr>
      <w:sdtEndPr/>
      <w:sdtContent>
        <w:p w:rsidR="00666BFD" w:rsidRDefault="007878DE">
          <w:pPr>
            <w:numPr>
              <w:ilvl w:val="0"/>
              <w:numId w:val="12"/>
            </w:numPr>
            <w:ind w:left="426" w:hanging="426"/>
            <w:jc w:val="both"/>
          </w:pPr>
          <w:r>
            <w:rPr>
              <w:sz w:val="21"/>
              <w:szCs w:val="21"/>
            </w:rPr>
            <w:t xml:space="preserve">Klub sa zaväzuje používať </w:t>
          </w:r>
          <w:r>
            <w:rPr>
              <w:sz w:val="21"/>
              <w:szCs w:val="21"/>
            </w:rPr>
            <w:t xml:space="preserve">a zhodnocovať osobnostné práva Športovca podľa odseku 1 tohto článku za účelom informovania verejnosti o činnosti Klubu, zviditeľnenia Klubu a súťaže, ktorej sa zúčastňuje, a v rámci komerčných aktivít Klubu. </w:t>
          </w:r>
        </w:p>
      </w:sdtContent>
    </w:sdt>
    <w:sdt>
      <w:sdtPr>
        <w:tag w:val="goog_rdk_1623"/>
        <w:id w:val="-1886710431"/>
      </w:sdtPr>
      <w:sdtEndPr/>
      <w:sdtContent>
        <w:p w:rsidR="00666BFD" w:rsidRDefault="007878DE">
          <w:pPr>
            <w:numPr>
              <w:ilvl w:val="0"/>
              <w:numId w:val="12"/>
            </w:numPr>
            <w:ind w:left="426" w:hanging="426"/>
            <w:jc w:val="both"/>
          </w:pPr>
          <w:r>
            <w:rPr>
              <w:sz w:val="21"/>
              <w:szCs w:val="21"/>
            </w:rPr>
            <w:t>Klub je povinný zabezpečiť, aby používanie o</w:t>
          </w:r>
          <w:r>
            <w:rPr>
              <w:sz w:val="21"/>
              <w:szCs w:val="21"/>
            </w:rPr>
            <w:t>sobnostných práv Športovca podľa odseku 1 tohto článku neznižovalo jeho dôstojnosť alebo iným spôsobom ho neznevažovalo v spoločnosti.</w:t>
          </w:r>
        </w:p>
      </w:sdtContent>
    </w:sdt>
    <w:sdt>
      <w:sdtPr>
        <w:tag w:val="goog_rdk_1624"/>
        <w:id w:val="-2000034493"/>
      </w:sdtPr>
      <w:sdtEndPr/>
      <w:sdtContent>
        <w:p w:rsidR="00666BFD" w:rsidRDefault="007878DE">
          <w:pPr>
            <w:numPr>
              <w:ilvl w:val="0"/>
              <w:numId w:val="12"/>
            </w:numPr>
            <w:ind w:left="426" w:hanging="426"/>
            <w:jc w:val="both"/>
          </w:pPr>
          <w:r>
            <w:rPr>
              <w:sz w:val="21"/>
              <w:szCs w:val="21"/>
            </w:rPr>
            <w:t>Športovec poskytuje súhlas podľa odseku 1 tohto článku bezodplatne/odplatne (*uvedenie konkrétnej sumy) a bez nároku na</w:t>
          </w:r>
          <w:r>
            <w:rPr>
              <w:sz w:val="21"/>
              <w:szCs w:val="21"/>
            </w:rPr>
            <w:t xml:space="preserve"> akékoľvek plnenie, ktoré Klub získa v spojitosti s použitím osobnostných práv Športovca podľa odseku 1 tohto článku. </w:t>
          </w:r>
        </w:p>
      </w:sdtContent>
    </w:sdt>
    <w:sdt>
      <w:sdtPr>
        <w:tag w:val="goog_rdk_1625"/>
        <w:id w:val="-1610346923"/>
      </w:sdtPr>
      <w:sdtEndPr/>
      <w:sdtContent>
        <w:p w:rsidR="00666BFD" w:rsidRDefault="007878DE">
          <w:pPr>
            <w:ind w:left="426"/>
            <w:jc w:val="both"/>
            <w:rPr>
              <w:b/>
            </w:rPr>
          </w:pPr>
        </w:p>
      </w:sdtContent>
    </w:sdt>
    <w:sdt>
      <w:sdtPr>
        <w:tag w:val="goog_rdk_1626"/>
        <w:id w:val="826471027"/>
      </w:sdtPr>
      <w:sdtEndPr/>
      <w:sdtContent>
        <w:p w:rsidR="00666BFD" w:rsidRDefault="007878DE">
          <w:pPr>
            <w:jc w:val="both"/>
            <w:rPr>
              <w:sz w:val="21"/>
              <w:szCs w:val="21"/>
            </w:rPr>
          </w:pPr>
        </w:p>
      </w:sdtContent>
    </w:sdt>
    <w:sdt>
      <w:sdtPr>
        <w:tag w:val="goog_rdk_1627"/>
        <w:id w:val="-1964261653"/>
      </w:sdtPr>
      <w:sdtEndPr/>
      <w:sdtContent>
        <w:p w:rsidR="00666BFD" w:rsidRDefault="007878DE">
          <w:pPr>
            <w:jc w:val="center"/>
            <w:rPr>
              <w:sz w:val="21"/>
              <w:szCs w:val="21"/>
            </w:rPr>
          </w:pPr>
          <w:r>
            <w:rPr>
              <w:b/>
              <w:sz w:val="21"/>
              <w:szCs w:val="21"/>
            </w:rPr>
            <w:t>Článok VII</w:t>
          </w:r>
        </w:p>
      </w:sdtContent>
    </w:sdt>
    <w:sdt>
      <w:sdtPr>
        <w:tag w:val="goog_rdk_1628"/>
        <w:id w:val="-1453167684"/>
      </w:sdtPr>
      <w:sdtEndPr/>
      <w:sdtContent>
        <w:p w:rsidR="00666BFD" w:rsidRDefault="007878DE">
          <w:pPr>
            <w:jc w:val="center"/>
            <w:rPr>
              <w:sz w:val="21"/>
              <w:szCs w:val="21"/>
            </w:rPr>
          </w:pPr>
          <w:r>
            <w:rPr>
              <w:b/>
              <w:sz w:val="21"/>
              <w:szCs w:val="21"/>
            </w:rPr>
            <w:t>Dovolenka</w:t>
          </w:r>
        </w:p>
      </w:sdtContent>
    </w:sdt>
    <w:sdt>
      <w:sdtPr>
        <w:tag w:val="goog_rdk_1629"/>
        <w:id w:val="1437174040"/>
      </w:sdtPr>
      <w:sdtEndPr/>
      <w:sdtContent>
        <w:p w:rsidR="00666BFD" w:rsidRDefault="007878DE">
          <w:pPr>
            <w:jc w:val="center"/>
            <w:rPr>
              <w:sz w:val="21"/>
              <w:szCs w:val="21"/>
            </w:rPr>
          </w:pPr>
        </w:p>
      </w:sdtContent>
    </w:sdt>
    <w:sdt>
      <w:sdtPr>
        <w:tag w:val="goog_rdk_1630"/>
        <w:id w:val="-1260603119"/>
      </w:sdtPr>
      <w:sdtEndPr/>
      <w:sdtContent>
        <w:p w:rsidR="00666BFD" w:rsidRDefault="007878DE">
          <w:pPr>
            <w:numPr>
              <w:ilvl w:val="0"/>
              <w:numId w:val="16"/>
            </w:numPr>
            <w:ind w:left="426" w:hanging="426"/>
            <w:jc w:val="both"/>
            <w:rPr>
              <w:sz w:val="21"/>
              <w:szCs w:val="21"/>
            </w:rPr>
          </w:pPr>
          <w:r>
            <w:rPr>
              <w:sz w:val="21"/>
              <w:szCs w:val="21"/>
            </w:rPr>
            <w:t>Športovec má nárok na dovolenku v rozsahu [•] kalendárnych dní.</w:t>
          </w:r>
        </w:p>
      </w:sdtContent>
    </w:sdt>
    <w:sdt>
      <w:sdtPr>
        <w:tag w:val="goog_rdk_1631"/>
        <w:id w:val="658581523"/>
      </w:sdtPr>
      <w:sdtEndPr/>
      <w:sdtContent>
        <w:p w:rsidR="00666BFD" w:rsidRDefault="007878DE">
          <w:pPr>
            <w:numPr>
              <w:ilvl w:val="0"/>
              <w:numId w:val="16"/>
            </w:numPr>
            <w:ind w:left="426" w:hanging="426"/>
            <w:jc w:val="both"/>
            <w:rPr>
              <w:sz w:val="21"/>
              <w:szCs w:val="21"/>
            </w:rPr>
          </w:pPr>
          <w:r>
            <w:rPr>
              <w:sz w:val="21"/>
              <w:szCs w:val="21"/>
            </w:rPr>
            <w:t>Športovec čerpá dovolenku na základ</w:t>
          </w:r>
          <w:r>
            <w:rPr>
              <w:sz w:val="21"/>
              <w:szCs w:val="21"/>
            </w:rPr>
            <w:t xml:space="preserve">e určenia Klubu. Termín čerpania dovolenky musí byť vopred dohodnutý a je možné ju čerpať iba počas prestávok v súťaži, ktorého mužstvo Klubu sa zúčastňuje, pokiaľ sa zmluvné strany nedohodnú inak. Na čerpanie dovolenky sa aplikujú ustanovenia § 44 Zákona </w:t>
          </w:r>
          <w:r>
            <w:rPr>
              <w:sz w:val="21"/>
              <w:szCs w:val="21"/>
            </w:rPr>
            <w:t>o športe.</w:t>
          </w:r>
        </w:p>
      </w:sdtContent>
    </w:sdt>
    <w:sdt>
      <w:sdtPr>
        <w:tag w:val="goog_rdk_1632"/>
        <w:id w:val="-1195149871"/>
      </w:sdtPr>
      <w:sdtEndPr/>
      <w:sdtContent>
        <w:p w:rsidR="00666BFD" w:rsidRDefault="007878DE">
          <w:pPr>
            <w:numPr>
              <w:ilvl w:val="0"/>
              <w:numId w:val="16"/>
            </w:numPr>
            <w:ind w:left="426" w:hanging="426"/>
            <w:jc w:val="both"/>
            <w:rPr>
              <w:sz w:val="21"/>
              <w:szCs w:val="21"/>
            </w:rPr>
          </w:pPr>
          <w:r>
            <w:rPr>
              <w:sz w:val="21"/>
              <w:szCs w:val="21"/>
            </w:rPr>
            <w:t xml:space="preserve">Klub sa zaväzuje umožniť Športovcovi čerpanie dovolenky bez prerušenia v dĺžke [•] kalendárnych dní. </w:t>
          </w:r>
        </w:p>
      </w:sdtContent>
    </w:sdt>
    <w:sdt>
      <w:sdtPr>
        <w:tag w:val="goog_rdk_1633"/>
        <w:id w:val="997851409"/>
      </w:sdtPr>
      <w:sdtEndPr/>
      <w:sdtContent>
        <w:p w:rsidR="00666BFD" w:rsidRDefault="007878DE">
          <w:pPr>
            <w:numPr>
              <w:ilvl w:val="0"/>
              <w:numId w:val="16"/>
            </w:numPr>
            <w:ind w:left="426" w:hanging="426"/>
            <w:jc w:val="both"/>
            <w:rPr>
              <w:sz w:val="21"/>
              <w:szCs w:val="21"/>
            </w:rPr>
          </w:pPr>
          <w:r>
            <w:rPr>
              <w:sz w:val="21"/>
              <w:szCs w:val="21"/>
            </w:rPr>
            <w:t xml:space="preserve">Klub je oprávnený krátiť Športovcovi dovolenku o [•] kalendárny deň/kalendárne dni za každý neospravedlnene zameškaný tréning, súťažné stretnutie alebo za každú neospravedlnenú neúčasť na podujatí, ktorého sa mal podľa pokynu Klubu zúčastniť. </w:t>
          </w:r>
        </w:p>
      </w:sdtContent>
    </w:sdt>
    <w:sdt>
      <w:sdtPr>
        <w:tag w:val="goog_rdk_1634"/>
        <w:id w:val="1079718984"/>
      </w:sdtPr>
      <w:sdtEndPr/>
      <w:sdtContent>
        <w:p w:rsidR="00666BFD" w:rsidRDefault="007878DE">
          <w:pPr>
            <w:numPr>
              <w:ilvl w:val="0"/>
              <w:numId w:val="16"/>
            </w:numPr>
            <w:ind w:left="426" w:hanging="426"/>
            <w:jc w:val="both"/>
            <w:rPr>
              <w:sz w:val="21"/>
              <w:szCs w:val="21"/>
            </w:rPr>
          </w:pPr>
          <w:r>
            <w:rPr>
              <w:sz w:val="21"/>
              <w:szCs w:val="21"/>
            </w:rPr>
            <w:t>Klub je op</w:t>
          </w:r>
          <w:r>
            <w:rPr>
              <w:sz w:val="21"/>
              <w:szCs w:val="21"/>
            </w:rPr>
            <w:t xml:space="preserve">rávnený krátiť Športovcovi dovolenku o [•] kalendárnych dní za dobu, počas ktorej bol Športovec dočasne práceneschopný, ak [•]. </w:t>
          </w:r>
        </w:p>
      </w:sdtContent>
    </w:sdt>
    <w:sdt>
      <w:sdtPr>
        <w:tag w:val="goog_rdk_1635"/>
        <w:id w:val="-126170863"/>
      </w:sdtPr>
      <w:sdtEndPr/>
      <w:sdtContent>
        <w:p w:rsidR="00666BFD" w:rsidRDefault="007878DE">
          <w:pPr>
            <w:jc w:val="center"/>
            <w:rPr>
              <w:sz w:val="21"/>
              <w:szCs w:val="21"/>
            </w:rPr>
          </w:pPr>
        </w:p>
      </w:sdtContent>
    </w:sdt>
    <w:sdt>
      <w:sdtPr>
        <w:tag w:val="goog_rdk_1636"/>
        <w:id w:val="58988891"/>
      </w:sdtPr>
      <w:sdtEndPr/>
      <w:sdtContent>
        <w:p w:rsidR="00666BFD" w:rsidRDefault="007878DE">
          <w:pPr>
            <w:jc w:val="both"/>
            <w:rPr>
              <w:sz w:val="21"/>
              <w:szCs w:val="21"/>
            </w:rPr>
          </w:pPr>
        </w:p>
      </w:sdtContent>
    </w:sdt>
    <w:sdt>
      <w:sdtPr>
        <w:tag w:val="goog_rdk_1637"/>
        <w:id w:val="-748414917"/>
      </w:sdtPr>
      <w:sdtEndPr/>
      <w:sdtContent>
        <w:p w:rsidR="00666BFD" w:rsidRDefault="007878DE">
          <w:pPr>
            <w:jc w:val="center"/>
            <w:rPr>
              <w:b/>
              <w:sz w:val="21"/>
              <w:szCs w:val="21"/>
            </w:rPr>
          </w:pPr>
          <w:r>
            <w:rPr>
              <w:b/>
              <w:sz w:val="21"/>
              <w:szCs w:val="21"/>
            </w:rPr>
            <w:t>Článok VIII</w:t>
          </w:r>
        </w:p>
      </w:sdtContent>
    </w:sdt>
    <w:sdt>
      <w:sdtPr>
        <w:tag w:val="goog_rdk_1638"/>
        <w:id w:val="-304388341"/>
      </w:sdtPr>
      <w:sdtEndPr/>
      <w:sdtContent>
        <w:p w:rsidR="00666BFD" w:rsidRDefault="007878DE">
          <w:pPr>
            <w:jc w:val="center"/>
            <w:rPr>
              <w:b/>
              <w:sz w:val="21"/>
              <w:szCs w:val="21"/>
            </w:rPr>
          </w:pPr>
          <w:r>
            <w:rPr>
              <w:b/>
              <w:sz w:val="21"/>
              <w:szCs w:val="21"/>
            </w:rPr>
            <w:t>Skončenie zmluvného vzťahu</w:t>
          </w:r>
        </w:p>
      </w:sdtContent>
    </w:sdt>
    <w:sdt>
      <w:sdtPr>
        <w:tag w:val="goog_rdk_1639"/>
        <w:id w:val="1730494886"/>
      </w:sdtPr>
      <w:sdtEndPr/>
      <w:sdtContent>
        <w:p w:rsidR="00666BFD" w:rsidRDefault="007878DE">
          <w:pPr>
            <w:jc w:val="both"/>
            <w:rPr>
              <w:sz w:val="21"/>
              <w:szCs w:val="21"/>
            </w:rPr>
          </w:pPr>
        </w:p>
      </w:sdtContent>
    </w:sdt>
    <w:sdt>
      <w:sdtPr>
        <w:tag w:val="goog_rdk_1640"/>
        <w:id w:val="-506049742"/>
      </w:sdtPr>
      <w:sdtEndPr/>
      <w:sdtContent>
        <w:p w:rsidR="00666BFD" w:rsidRDefault="007878DE">
          <w:pPr>
            <w:numPr>
              <w:ilvl w:val="0"/>
              <w:numId w:val="18"/>
            </w:numPr>
            <w:ind w:left="426" w:hanging="426"/>
            <w:jc w:val="both"/>
            <w:rPr>
              <w:sz w:val="21"/>
              <w:szCs w:val="21"/>
            </w:rPr>
          </w:pPr>
          <w:r>
            <w:rPr>
              <w:sz w:val="21"/>
              <w:szCs w:val="21"/>
            </w:rPr>
            <w:t>Zmluvný vzťah založený touto Zmluvou zaniká:</w:t>
          </w:r>
        </w:p>
      </w:sdtContent>
    </w:sdt>
    <w:sdt>
      <w:sdtPr>
        <w:tag w:val="goog_rdk_1641"/>
        <w:id w:val="31081424"/>
      </w:sdtPr>
      <w:sdtEndPr/>
      <w:sdtContent>
        <w:p w:rsidR="00666BFD" w:rsidRDefault="007878DE">
          <w:pPr>
            <w:numPr>
              <w:ilvl w:val="0"/>
              <w:numId w:val="20"/>
            </w:numPr>
            <w:ind w:left="851" w:hanging="425"/>
            <w:jc w:val="both"/>
          </w:pPr>
          <w:r>
            <w:rPr>
              <w:sz w:val="21"/>
              <w:szCs w:val="21"/>
            </w:rPr>
            <w:t xml:space="preserve">uplynutím obdobia, na ktoré bola uzavretá, </w:t>
          </w:r>
        </w:p>
      </w:sdtContent>
    </w:sdt>
    <w:sdt>
      <w:sdtPr>
        <w:tag w:val="goog_rdk_1642"/>
        <w:id w:val="-481851231"/>
      </w:sdtPr>
      <w:sdtEndPr/>
      <w:sdtContent>
        <w:p w:rsidR="00666BFD" w:rsidRDefault="007878DE">
          <w:pPr>
            <w:numPr>
              <w:ilvl w:val="0"/>
              <w:numId w:val="20"/>
            </w:numPr>
            <w:ind w:left="851" w:hanging="425"/>
            <w:jc w:val="both"/>
          </w:pPr>
          <w:r>
            <w:rPr>
              <w:sz w:val="21"/>
              <w:szCs w:val="21"/>
            </w:rPr>
            <w:t>smrťou Športovca alebo jeho vyhlásením za mŕtveho,</w:t>
          </w:r>
        </w:p>
      </w:sdtContent>
    </w:sdt>
    <w:sdt>
      <w:sdtPr>
        <w:tag w:val="goog_rdk_1643"/>
        <w:id w:val="-180351672"/>
      </w:sdtPr>
      <w:sdtEndPr/>
      <w:sdtContent>
        <w:p w:rsidR="00666BFD" w:rsidRDefault="007878DE">
          <w:pPr>
            <w:numPr>
              <w:ilvl w:val="0"/>
              <w:numId w:val="20"/>
            </w:numPr>
            <w:ind w:left="851" w:hanging="425"/>
            <w:jc w:val="both"/>
          </w:pPr>
          <w:r>
            <w:rPr>
              <w:sz w:val="21"/>
              <w:szCs w:val="21"/>
            </w:rPr>
            <w:t>zánikom Klubu bez právneho nástupcu.</w:t>
          </w:r>
        </w:p>
      </w:sdtContent>
    </w:sdt>
    <w:sdt>
      <w:sdtPr>
        <w:tag w:val="goog_rdk_1644"/>
        <w:id w:val="-838077057"/>
      </w:sdtPr>
      <w:sdtEndPr/>
      <w:sdtContent>
        <w:p w:rsidR="00666BFD" w:rsidRDefault="007878DE">
          <w:pPr>
            <w:numPr>
              <w:ilvl w:val="0"/>
              <w:numId w:val="18"/>
            </w:numPr>
            <w:pBdr>
              <w:top w:val="nil"/>
              <w:left w:val="nil"/>
              <w:bottom w:val="nil"/>
              <w:right w:val="nil"/>
              <w:between w:val="nil"/>
            </w:pBdr>
            <w:ind w:left="426" w:hanging="426"/>
            <w:jc w:val="both"/>
            <w:rPr>
              <w:color w:val="000000"/>
              <w:sz w:val="21"/>
              <w:szCs w:val="21"/>
            </w:rPr>
          </w:pPr>
          <w:r>
            <w:rPr>
              <w:color w:val="000000"/>
              <w:sz w:val="21"/>
              <w:szCs w:val="21"/>
            </w:rPr>
            <w:t>Zmluvný vzťah založený touto Zmluvou možno skončiť:</w:t>
          </w:r>
        </w:p>
      </w:sdtContent>
    </w:sdt>
    <w:sdt>
      <w:sdtPr>
        <w:tag w:val="goog_rdk_1645"/>
        <w:id w:val="1815373905"/>
      </w:sdtPr>
      <w:sdtEndPr/>
      <w:sdtContent>
        <w:p w:rsidR="00666BFD" w:rsidRDefault="007878DE">
          <w:pPr>
            <w:numPr>
              <w:ilvl w:val="0"/>
              <w:numId w:val="15"/>
            </w:numPr>
            <w:ind w:left="851" w:hanging="425"/>
            <w:jc w:val="both"/>
          </w:pPr>
          <w:r>
            <w:rPr>
              <w:sz w:val="21"/>
              <w:szCs w:val="21"/>
            </w:rPr>
            <w:t>dohodou,</w:t>
          </w:r>
        </w:p>
      </w:sdtContent>
    </w:sdt>
    <w:sdt>
      <w:sdtPr>
        <w:tag w:val="goog_rdk_1646"/>
        <w:id w:val="1106311774"/>
      </w:sdtPr>
      <w:sdtEndPr/>
      <w:sdtContent>
        <w:p w:rsidR="00666BFD" w:rsidRDefault="007878DE">
          <w:pPr>
            <w:numPr>
              <w:ilvl w:val="0"/>
              <w:numId w:val="15"/>
            </w:numPr>
            <w:ind w:left="851" w:hanging="425"/>
            <w:jc w:val="both"/>
          </w:pPr>
          <w:r>
            <w:rPr>
              <w:sz w:val="21"/>
              <w:szCs w:val="21"/>
            </w:rPr>
            <w:t>výpove</w:t>
          </w:r>
          <w:r>
            <w:rPr>
              <w:sz w:val="21"/>
              <w:szCs w:val="21"/>
            </w:rPr>
            <w:t>ďou alebo</w:t>
          </w:r>
        </w:p>
      </w:sdtContent>
    </w:sdt>
    <w:sdt>
      <w:sdtPr>
        <w:tag w:val="goog_rdk_1647"/>
        <w:id w:val="1298727035"/>
      </w:sdtPr>
      <w:sdtEndPr/>
      <w:sdtContent>
        <w:p w:rsidR="00666BFD" w:rsidRDefault="007878DE">
          <w:pPr>
            <w:numPr>
              <w:ilvl w:val="0"/>
              <w:numId w:val="15"/>
            </w:numPr>
            <w:ind w:left="851" w:hanging="425"/>
            <w:jc w:val="both"/>
          </w:pPr>
          <w:r>
            <w:rPr>
              <w:sz w:val="21"/>
              <w:szCs w:val="21"/>
            </w:rPr>
            <w:t>okamžitým skončením.</w:t>
          </w:r>
        </w:p>
      </w:sdtContent>
    </w:sdt>
    <w:sdt>
      <w:sdtPr>
        <w:tag w:val="goog_rdk_1648"/>
        <w:id w:val="-1157064253"/>
      </w:sdtPr>
      <w:sdtEndPr/>
      <w:sdtContent>
        <w:p w:rsidR="00666BFD" w:rsidRDefault="007878DE">
          <w:pPr>
            <w:numPr>
              <w:ilvl w:val="0"/>
              <w:numId w:val="18"/>
            </w:numPr>
            <w:pBdr>
              <w:top w:val="nil"/>
              <w:left w:val="nil"/>
              <w:bottom w:val="nil"/>
              <w:right w:val="nil"/>
              <w:between w:val="nil"/>
            </w:pBdr>
            <w:ind w:left="426" w:hanging="426"/>
            <w:jc w:val="both"/>
            <w:rPr>
              <w:color w:val="000000"/>
              <w:sz w:val="21"/>
              <w:szCs w:val="21"/>
            </w:rPr>
          </w:pPr>
          <w:r>
            <w:rPr>
              <w:color w:val="000000"/>
              <w:sz w:val="21"/>
              <w:szCs w:val="21"/>
            </w:rPr>
            <w:t>Ak je Športovec cudzincom alebo osobou bez štátnej príslušnosti, zmluvný vzťah sa skončí dňom, ktorým sa skončí jeho pobyt na území Slovenskej republiky podľa osobitného predpisu.</w:t>
          </w:r>
        </w:p>
      </w:sdtContent>
    </w:sdt>
    <w:sdt>
      <w:sdtPr>
        <w:tag w:val="goog_rdk_1649"/>
        <w:id w:val="693034437"/>
      </w:sdtPr>
      <w:sdtEndPr/>
      <w:sdtContent>
        <w:p w:rsidR="00666BFD" w:rsidRDefault="007878DE">
          <w:pPr>
            <w:numPr>
              <w:ilvl w:val="0"/>
              <w:numId w:val="18"/>
            </w:numPr>
            <w:ind w:left="426" w:hanging="426"/>
            <w:jc w:val="both"/>
            <w:rPr>
              <w:sz w:val="21"/>
              <w:szCs w:val="21"/>
            </w:rPr>
          </w:pPr>
          <w:r>
            <w:rPr>
              <w:sz w:val="21"/>
              <w:szCs w:val="21"/>
            </w:rPr>
            <w:t>Ak sa Klub a športovec dohodnú na skončení zmluvného vzťahu založeného Zml</w:t>
          </w:r>
          <w:r>
            <w:rPr>
              <w:sz w:val="21"/>
              <w:szCs w:val="21"/>
            </w:rPr>
            <w:t>uvou, skončí sa dňom uvedeným v dohode ako deň skončenia zmluvného vzťahu, ktorý nesmie byť skorší, ako je deň nadobudnutia účinnosti dohody o skončení zmluvného vzťahu. Dohoda o skončení zmluvného vzťahu založeného Zmluvou sa uzatvára písomne. V dohode sa</w:t>
          </w:r>
          <w:r>
            <w:rPr>
              <w:sz w:val="21"/>
              <w:szCs w:val="21"/>
            </w:rPr>
            <w:t xml:space="preserve"> uvedú aj dôvody skončenia zmluvného vzťahu, ak o to športovec požiada.</w:t>
          </w:r>
        </w:p>
      </w:sdtContent>
    </w:sdt>
    <w:bookmarkStart w:id="87" w:name="bookmark=id.1302m92" w:colFirst="0" w:colLast="0" w:displacedByCustomXml="next"/>
    <w:bookmarkEnd w:id="87" w:displacedByCustomXml="next"/>
    <w:sdt>
      <w:sdtPr>
        <w:tag w:val="goog_rdk_1650"/>
        <w:id w:val="725570842"/>
      </w:sdtPr>
      <w:sdtEndPr/>
      <w:sdtContent>
        <w:p w:rsidR="00666BFD" w:rsidRDefault="007878DE">
          <w:pPr>
            <w:numPr>
              <w:ilvl w:val="0"/>
              <w:numId w:val="18"/>
            </w:numPr>
            <w:ind w:left="426" w:hanging="426"/>
            <w:jc w:val="both"/>
            <w:rPr>
              <w:sz w:val="21"/>
              <w:szCs w:val="21"/>
            </w:rPr>
          </w:pPr>
          <w:r>
            <w:rPr>
              <w:sz w:val="21"/>
              <w:szCs w:val="21"/>
            </w:rPr>
            <w:t>Výpoveď musí byť písomná a doručená druhej zmluvnej strane. Dôvod výpovede sa musí vo výpovedi skutkovo vymedziť tak, aby ho nebolo možné zameniť s iným dôvodom. Dôvod výpovede nemož</w:t>
          </w:r>
          <w:r>
            <w:rPr>
              <w:sz w:val="21"/>
              <w:szCs w:val="21"/>
            </w:rPr>
            <w:t xml:space="preserve">no dodatočne meniť. Výpoveď, ktorá bola doručená druhej zmluvnej strane, možno odvolať len s jej súhlasom. Odvolanie výpovede a súhlas s jej odvolaním musí mať písomnú formu. </w:t>
          </w:r>
        </w:p>
      </w:sdtContent>
    </w:sdt>
    <w:sdt>
      <w:sdtPr>
        <w:tag w:val="goog_rdk_1651"/>
        <w:id w:val="500163848"/>
      </w:sdtPr>
      <w:sdtEndPr/>
      <w:sdtContent>
        <w:p w:rsidR="00666BFD" w:rsidRDefault="007878DE">
          <w:pPr>
            <w:numPr>
              <w:ilvl w:val="0"/>
              <w:numId w:val="18"/>
            </w:numPr>
            <w:pBdr>
              <w:top w:val="nil"/>
              <w:left w:val="nil"/>
              <w:bottom w:val="nil"/>
              <w:right w:val="nil"/>
              <w:between w:val="nil"/>
            </w:pBdr>
            <w:ind w:left="426" w:hanging="426"/>
            <w:jc w:val="both"/>
            <w:rPr>
              <w:color w:val="000000"/>
              <w:sz w:val="21"/>
              <w:szCs w:val="21"/>
            </w:rPr>
          </w:pPr>
          <w:r>
            <w:rPr>
              <w:color w:val="000000"/>
              <w:sz w:val="21"/>
              <w:szCs w:val="21"/>
            </w:rPr>
            <w:t>Klub je oprávnený vypovedať Zmluvu, ak</w:t>
          </w:r>
        </w:p>
      </w:sdtContent>
    </w:sdt>
    <w:sdt>
      <w:sdtPr>
        <w:tag w:val="goog_rdk_1652"/>
        <w:id w:val="-969197127"/>
      </w:sdtPr>
      <w:sdtEndPr/>
      <w:sdtContent>
        <w:p w:rsidR="00666BFD" w:rsidRDefault="007878DE">
          <w:pPr>
            <w:numPr>
              <w:ilvl w:val="0"/>
              <w:numId w:val="2"/>
            </w:numPr>
            <w:ind w:left="851" w:hanging="426"/>
            <w:jc w:val="both"/>
          </w:pPr>
          <w:r>
            <w:rPr>
              <w:sz w:val="21"/>
              <w:szCs w:val="21"/>
            </w:rPr>
            <w:t xml:space="preserve">Športovec dlhodobo nespĺňa zdravotnú </w:t>
          </w:r>
          <w:r>
            <w:rPr>
              <w:sz w:val="21"/>
              <w:szCs w:val="21"/>
            </w:rPr>
            <w:t>spôsobilosť na vykonávanie športu podľa Zmluvy; strata zdravotnej spôsobilosti sa preukazuje lekárskym posudkom, podľa ktorého Športovec nesmie dlhodobo vykonávať šport podľa Zmluvy,</w:t>
          </w:r>
        </w:p>
      </w:sdtContent>
    </w:sdt>
    <w:sdt>
      <w:sdtPr>
        <w:tag w:val="goog_rdk_1653"/>
        <w:id w:val="-775863694"/>
      </w:sdtPr>
      <w:sdtEndPr/>
      <w:sdtContent>
        <w:p w:rsidR="00666BFD" w:rsidRDefault="007878DE">
          <w:pPr>
            <w:numPr>
              <w:ilvl w:val="0"/>
              <w:numId w:val="2"/>
            </w:numPr>
            <w:ind w:left="851" w:hanging="426"/>
            <w:jc w:val="both"/>
            <w:rPr>
              <w:color w:val="000000"/>
            </w:rPr>
          </w:pPr>
          <w:r>
            <w:rPr>
              <w:sz w:val="21"/>
              <w:szCs w:val="21"/>
            </w:rPr>
            <w:t xml:space="preserve">Športovec porušil základnú </w:t>
          </w:r>
          <w:r>
            <w:rPr>
              <w:color w:val="000000"/>
              <w:sz w:val="21"/>
              <w:szCs w:val="21"/>
            </w:rPr>
            <w:t>povinnosť podľa § 32 písm. b), e) až n) Záko</w:t>
          </w:r>
          <w:r>
            <w:rPr>
              <w:color w:val="000000"/>
              <w:sz w:val="21"/>
              <w:szCs w:val="21"/>
            </w:rPr>
            <w:t>na o športe a súčasne bol v posledných šiestich mesiacoch v súvislosti s porušením základnej povinnosti športovca písomne upozornený na možnosť výpovede,</w:t>
          </w:r>
        </w:p>
      </w:sdtContent>
    </w:sdt>
    <w:sdt>
      <w:sdtPr>
        <w:tag w:val="goog_rdk_1654"/>
        <w:id w:val="1772046507"/>
      </w:sdtPr>
      <w:sdtEndPr/>
      <w:sdtContent>
        <w:p w:rsidR="00666BFD" w:rsidRDefault="007878DE">
          <w:pPr>
            <w:numPr>
              <w:ilvl w:val="0"/>
              <w:numId w:val="2"/>
            </w:numPr>
            <w:ind w:left="851" w:hanging="426"/>
            <w:jc w:val="both"/>
            <w:rPr>
              <w:color w:val="000000"/>
            </w:rPr>
          </w:pPr>
          <w:r>
            <w:rPr>
              <w:color w:val="000000"/>
              <w:sz w:val="21"/>
              <w:szCs w:val="21"/>
            </w:rPr>
            <w:t>Klub alebo jeho časť sa zrušuje,</w:t>
          </w:r>
        </w:p>
      </w:sdtContent>
    </w:sdt>
    <w:sdt>
      <w:sdtPr>
        <w:tag w:val="goog_rdk_1655"/>
        <w:id w:val="253403982"/>
      </w:sdtPr>
      <w:sdtEndPr/>
      <w:sdtContent>
        <w:p w:rsidR="00666BFD" w:rsidRDefault="007878DE">
          <w:pPr>
            <w:numPr>
              <w:ilvl w:val="0"/>
              <w:numId w:val="2"/>
            </w:numPr>
            <w:ind w:left="851" w:hanging="426"/>
            <w:jc w:val="both"/>
            <w:rPr>
              <w:color w:val="000000"/>
            </w:rPr>
          </w:pPr>
          <w:r>
            <w:rPr>
              <w:color w:val="000000"/>
              <w:sz w:val="21"/>
              <w:szCs w:val="21"/>
            </w:rPr>
            <w:t>u Športovca sú dôvody, pre ktoré by s ním Klub mohol okamžite sko</w:t>
          </w:r>
          <w:r>
            <w:rPr>
              <w:color w:val="000000"/>
              <w:sz w:val="21"/>
              <w:szCs w:val="21"/>
            </w:rPr>
            <w:t>nčiť Zmluvu.</w:t>
          </w:r>
        </w:p>
      </w:sdtContent>
    </w:sdt>
    <w:sdt>
      <w:sdtPr>
        <w:tag w:val="goog_rdk_1656"/>
        <w:id w:val="1469479037"/>
      </w:sdtPr>
      <w:sdtEndPr/>
      <w:sdtContent>
        <w:p w:rsidR="00666BFD" w:rsidRDefault="007878DE">
          <w:pPr>
            <w:numPr>
              <w:ilvl w:val="0"/>
              <w:numId w:val="18"/>
            </w:numPr>
            <w:pBdr>
              <w:top w:val="nil"/>
              <w:left w:val="nil"/>
              <w:bottom w:val="nil"/>
              <w:right w:val="nil"/>
              <w:between w:val="nil"/>
            </w:pBdr>
            <w:ind w:left="426" w:hanging="426"/>
            <w:jc w:val="both"/>
            <w:rPr>
              <w:color w:val="000000"/>
              <w:sz w:val="21"/>
              <w:szCs w:val="21"/>
            </w:rPr>
          </w:pPr>
          <w:r>
            <w:rPr>
              <w:color w:val="000000"/>
              <w:sz w:val="21"/>
              <w:szCs w:val="21"/>
            </w:rPr>
            <w:t>Športovec je oprávnený vypovedať Zmluvu, ak</w:t>
          </w:r>
        </w:p>
      </w:sdtContent>
    </w:sdt>
    <w:sdt>
      <w:sdtPr>
        <w:tag w:val="goog_rdk_1657"/>
        <w:id w:val="-1479763577"/>
      </w:sdtPr>
      <w:sdtEndPr/>
      <w:sdtContent>
        <w:p w:rsidR="00666BFD" w:rsidRDefault="007878DE">
          <w:pPr>
            <w:numPr>
              <w:ilvl w:val="0"/>
              <w:numId w:val="6"/>
            </w:numPr>
            <w:ind w:left="851" w:hanging="426"/>
            <w:jc w:val="both"/>
            <w:rPr>
              <w:color w:val="000000"/>
            </w:rPr>
          </w:pPr>
          <w:r>
            <w:rPr>
              <w:color w:val="000000"/>
              <w:sz w:val="21"/>
              <w:szCs w:val="21"/>
            </w:rPr>
            <w:t>Klub porušil základnú povinnosť podľa § 33 písm. a), c) alebo d) Zákona o športe,</w:t>
          </w:r>
        </w:p>
      </w:sdtContent>
    </w:sdt>
    <w:sdt>
      <w:sdtPr>
        <w:tag w:val="goog_rdk_1658"/>
        <w:id w:val="817535408"/>
      </w:sdtPr>
      <w:sdtEndPr/>
      <w:sdtContent>
        <w:p w:rsidR="00666BFD" w:rsidRDefault="007878DE">
          <w:pPr>
            <w:numPr>
              <w:ilvl w:val="0"/>
              <w:numId w:val="6"/>
            </w:numPr>
            <w:ind w:left="851" w:hanging="426"/>
            <w:jc w:val="both"/>
          </w:pPr>
          <w:r>
            <w:rPr>
              <w:color w:val="000000"/>
              <w:sz w:val="21"/>
              <w:szCs w:val="21"/>
            </w:rPr>
            <w:t xml:space="preserve">Klub neumožnil športovcovi vykonávanie športu podľa Zmluvy viac ako dva po </w:t>
          </w:r>
          <w:r>
            <w:rPr>
              <w:sz w:val="21"/>
              <w:szCs w:val="21"/>
            </w:rPr>
            <w:t>sebe nasledujúce mesiace,</w:t>
          </w:r>
        </w:p>
      </w:sdtContent>
    </w:sdt>
    <w:sdt>
      <w:sdtPr>
        <w:tag w:val="goog_rdk_1659"/>
        <w:id w:val="1365789707"/>
      </w:sdtPr>
      <w:sdtEndPr/>
      <w:sdtContent>
        <w:p w:rsidR="00666BFD" w:rsidRDefault="007878DE">
          <w:pPr>
            <w:numPr>
              <w:ilvl w:val="0"/>
              <w:numId w:val="6"/>
            </w:numPr>
            <w:ind w:left="851" w:hanging="426"/>
            <w:jc w:val="both"/>
          </w:pPr>
          <w:r>
            <w:rPr>
              <w:sz w:val="21"/>
              <w:szCs w:val="21"/>
            </w:rPr>
            <w:t>Klub neu</w:t>
          </w:r>
          <w:r>
            <w:rPr>
              <w:sz w:val="21"/>
              <w:szCs w:val="21"/>
            </w:rPr>
            <w:t>možnil športovcovi v súťažnom období účasť na viac ako 10 % súťaží za Klub napriek tomu, že bol na účasť v súťaži zdravotne spôsobilý.</w:t>
          </w:r>
        </w:p>
      </w:sdtContent>
    </w:sdt>
    <w:sdt>
      <w:sdtPr>
        <w:tag w:val="goog_rdk_1660"/>
        <w:id w:val="-1708793583"/>
      </w:sdtPr>
      <w:sdtEndPr/>
      <w:sdtContent>
        <w:p w:rsidR="00666BFD" w:rsidRDefault="007878DE">
          <w:pPr>
            <w:numPr>
              <w:ilvl w:val="0"/>
              <w:numId w:val="18"/>
            </w:numPr>
            <w:pBdr>
              <w:top w:val="nil"/>
              <w:left w:val="nil"/>
              <w:bottom w:val="nil"/>
              <w:right w:val="nil"/>
              <w:between w:val="nil"/>
            </w:pBdr>
            <w:ind w:left="426" w:hanging="426"/>
            <w:jc w:val="both"/>
            <w:rPr>
              <w:color w:val="000000"/>
              <w:sz w:val="21"/>
              <w:szCs w:val="21"/>
            </w:rPr>
          </w:pPr>
          <w:r>
            <w:rPr>
              <w:color w:val="000000"/>
              <w:sz w:val="21"/>
              <w:szCs w:val="21"/>
            </w:rPr>
            <w:t>Ak je daná výpoveď, zmluvný vzťah založený Zmluvou sa skončí uplynutím výpovednej lehoty. Výpovedná lehota je jeden mes</w:t>
          </w:r>
          <w:r>
            <w:rPr>
              <w:color w:val="000000"/>
              <w:sz w:val="21"/>
              <w:szCs w:val="21"/>
            </w:rPr>
            <w:t xml:space="preserve">iac, ak predpisy </w:t>
          </w:r>
          <w:r>
            <w:rPr>
              <w:sz w:val="21"/>
              <w:szCs w:val="21"/>
            </w:rPr>
            <w:t>Zväzu</w:t>
          </w:r>
          <w:r>
            <w:rPr>
              <w:color w:val="000000"/>
              <w:sz w:val="21"/>
              <w:szCs w:val="21"/>
            </w:rPr>
            <w:t xml:space="preserve"> neurčujú dlhšiu výpovednú lehotu. Výpovedná lehota začína plynúť od prvého dňa kalendárneho mesiaca nasledujúceho po doručení výpovede a skončí sa uplynutím posledného dňa príslušného kalendárneho mesiaca.</w:t>
          </w:r>
        </w:p>
      </w:sdtContent>
    </w:sdt>
    <w:sdt>
      <w:sdtPr>
        <w:tag w:val="goog_rdk_1661"/>
        <w:id w:val="-1418013060"/>
      </w:sdtPr>
      <w:sdtEndPr/>
      <w:sdtContent>
        <w:p w:rsidR="00666BFD" w:rsidRDefault="007878DE">
          <w:pPr>
            <w:numPr>
              <w:ilvl w:val="0"/>
              <w:numId w:val="18"/>
            </w:numPr>
            <w:pBdr>
              <w:top w:val="nil"/>
              <w:left w:val="nil"/>
              <w:bottom w:val="nil"/>
              <w:right w:val="nil"/>
              <w:between w:val="nil"/>
            </w:pBdr>
            <w:ind w:left="426" w:hanging="426"/>
            <w:jc w:val="both"/>
            <w:rPr>
              <w:color w:val="000000"/>
              <w:sz w:val="21"/>
              <w:szCs w:val="21"/>
            </w:rPr>
          </w:pPr>
          <w:r>
            <w:rPr>
              <w:color w:val="000000"/>
              <w:sz w:val="21"/>
              <w:szCs w:val="21"/>
            </w:rPr>
            <w:t>Klub je oprávnený okamžite skončiť zmluvný vzťah založený Zmluvou, ak Športovec</w:t>
          </w:r>
        </w:p>
      </w:sdtContent>
    </w:sdt>
    <w:sdt>
      <w:sdtPr>
        <w:tag w:val="goog_rdk_1662"/>
        <w:id w:val="-1175100689"/>
      </w:sdtPr>
      <w:sdtEndPr/>
      <w:sdtContent>
        <w:p w:rsidR="00666BFD" w:rsidRDefault="007878DE">
          <w:pPr>
            <w:numPr>
              <w:ilvl w:val="0"/>
              <w:numId w:val="19"/>
            </w:numPr>
            <w:ind w:left="851" w:hanging="426"/>
            <w:jc w:val="both"/>
            <w:rPr>
              <w:color w:val="000000"/>
            </w:rPr>
          </w:pPr>
          <w:r>
            <w:rPr>
              <w:sz w:val="21"/>
              <w:szCs w:val="21"/>
            </w:rPr>
            <w:t xml:space="preserve">porušil základnú </w:t>
          </w:r>
          <w:r>
            <w:rPr>
              <w:color w:val="000000"/>
              <w:sz w:val="21"/>
              <w:szCs w:val="21"/>
            </w:rPr>
            <w:t xml:space="preserve">povinnosť podľa § 32  písm. a), c) alebo písm. d) Zákona o športe, </w:t>
          </w:r>
        </w:p>
      </w:sdtContent>
    </w:sdt>
    <w:sdt>
      <w:sdtPr>
        <w:tag w:val="goog_rdk_1663"/>
        <w:id w:val="-791513572"/>
      </w:sdtPr>
      <w:sdtEndPr/>
      <w:sdtContent>
        <w:p w:rsidR="00666BFD" w:rsidRDefault="007878DE">
          <w:pPr>
            <w:numPr>
              <w:ilvl w:val="0"/>
              <w:numId w:val="19"/>
            </w:numPr>
            <w:ind w:left="851" w:hanging="426"/>
            <w:jc w:val="both"/>
          </w:pPr>
          <w:r>
            <w:rPr>
              <w:sz w:val="21"/>
              <w:szCs w:val="21"/>
            </w:rPr>
            <w:t>zúčastnil sa bez súhlasu Klubu na súťaži za inú športovú organizáciu,</w:t>
          </w:r>
        </w:p>
      </w:sdtContent>
    </w:sdt>
    <w:sdt>
      <w:sdtPr>
        <w:tag w:val="goog_rdk_1664"/>
        <w:id w:val="1526680735"/>
      </w:sdtPr>
      <w:sdtEndPr/>
      <w:sdtContent>
        <w:p w:rsidR="00666BFD" w:rsidRDefault="007878DE">
          <w:pPr>
            <w:numPr>
              <w:ilvl w:val="0"/>
              <w:numId w:val="19"/>
            </w:numPr>
            <w:ind w:left="851" w:hanging="426"/>
            <w:jc w:val="both"/>
          </w:pPr>
          <w:r>
            <w:rPr>
              <w:sz w:val="21"/>
              <w:szCs w:val="21"/>
            </w:rPr>
            <w:t>porušil závažne športové pravidlá, predpisy alebo rozhodnutie Zväzu,</w:t>
          </w:r>
        </w:p>
      </w:sdtContent>
    </w:sdt>
    <w:sdt>
      <w:sdtPr>
        <w:tag w:val="goog_rdk_1665"/>
        <w:id w:val="-1186442146"/>
      </w:sdtPr>
      <w:sdtEndPr/>
      <w:sdtContent>
        <w:p w:rsidR="00666BFD" w:rsidRDefault="007878DE">
          <w:pPr>
            <w:numPr>
              <w:ilvl w:val="0"/>
              <w:numId w:val="19"/>
            </w:numPr>
            <w:ind w:left="851" w:hanging="426"/>
            <w:jc w:val="both"/>
          </w:pPr>
          <w:r>
            <w:rPr>
              <w:sz w:val="21"/>
              <w:szCs w:val="21"/>
            </w:rPr>
            <w:t>porušil zákaz dopingu,</w:t>
          </w:r>
        </w:p>
      </w:sdtContent>
    </w:sdt>
    <w:sdt>
      <w:sdtPr>
        <w:tag w:val="goog_rdk_1666"/>
        <w:id w:val="-58941347"/>
      </w:sdtPr>
      <w:sdtEndPr/>
      <w:sdtContent>
        <w:p w:rsidR="00666BFD" w:rsidRDefault="007878DE">
          <w:pPr>
            <w:numPr>
              <w:ilvl w:val="0"/>
              <w:numId w:val="19"/>
            </w:numPr>
            <w:ind w:left="851" w:hanging="426"/>
            <w:jc w:val="both"/>
          </w:pPr>
          <w:r>
            <w:rPr>
              <w:sz w:val="21"/>
              <w:szCs w:val="21"/>
            </w:rPr>
            <w:t>manipuloval priebeh alebo výsledok súťaže alebo neoznámil manipuláciu priebehu alebo výs</w:t>
          </w:r>
          <w:r>
            <w:rPr>
              <w:sz w:val="21"/>
              <w:szCs w:val="21"/>
            </w:rPr>
            <w:t>ledku súťaže športovej organizácii poverenej riadením súťaže alebo orgánom činným v trestnom konaní alebo</w:t>
          </w:r>
        </w:p>
      </w:sdtContent>
    </w:sdt>
    <w:sdt>
      <w:sdtPr>
        <w:tag w:val="goog_rdk_1667"/>
        <w:id w:val="2144695789"/>
      </w:sdtPr>
      <w:sdtEndPr/>
      <w:sdtContent>
        <w:p w:rsidR="00666BFD" w:rsidRDefault="007878DE">
          <w:pPr>
            <w:numPr>
              <w:ilvl w:val="0"/>
              <w:numId w:val="19"/>
            </w:numPr>
            <w:ind w:left="851" w:hanging="426"/>
            <w:jc w:val="both"/>
          </w:pPr>
          <w:r>
            <w:rPr>
              <w:sz w:val="21"/>
              <w:szCs w:val="21"/>
            </w:rPr>
            <w:t>bol odsúdený na nepodmienečný trest odňatia slobody.</w:t>
          </w:r>
        </w:p>
      </w:sdtContent>
    </w:sdt>
    <w:sdt>
      <w:sdtPr>
        <w:tag w:val="goog_rdk_1668"/>
        <w:id w:val="1370723681"/>
      </w:sdtPr>
      <w:sdtEndPr/>
      <w:sdtContent>
        <w:p w:rsidR="00666BFD" w:rsidRDefault="007878DE">
          <w:pPr>
            <w:numPr>
              <w:ilvl w:val="0"/>
              <w:numId w:val="18"/>
            </w:numPr>
            <w:pBdr>
              <w:top w:val="nil"/>
              <w:left w:val="nil"/>
              <w:bottom w:val="nil"/>
              <w:right w:val="nil"/>
              <w:between w:val="nil"/>
            </w:pBdr>
            <w:ind w:left="426" w:hanging="426"/>
            <w:jc w:val="both"/>
            <w:rPr>
              <w:color w:val="000000"/>
              <w:sz w:val="21"/>
              <w:szCs w:val="21"/>
            </w:rPr>
          </w:pPr>
          <w:r>
            <w:rPr>
              <w:color w:val="000000"/>
              <w:sz w:val="21"/>
              <w:szCs w:val="21"/>
            </w:rPr>
            <w:t>Športovec je oprávnený okamžite skončiť zmluvný vzťah založený Zmluvou, ak</w:t>
          </w:r>
        </w:p>
      </w:sdtContent>
    </w:sdt>
    <w:sdt>
      <w:sdtPr>
        <w:tag w:val="goog_rdk_1669"/>
        <w:id w:val="-153609996"/>
      </w:sdtPr>
      <w:sdtEndPr/>
      <w:sdtContent>
        <w:p w:rsidR="00666BFD" w:rsidRDefault="007878DE">
          <w:pPr>
            <w:numPr>
              <w:ilvl w:val="0"/>
              <w:numId w:val="17"/>
            </w:numPr>
            <w:ind w:left="851" w:hanging="426"/>
            <w:jc w:val="both"/>
          </w:pPr>
          <w:r>
            <w:rPr>
              <w:sz w:val="21"/>
              <w:szCs w:val="21"/>
            </w:rPr>
            <w:t xml:space="preserve">Klub neposkytol </w:t>
          </w:r>
          <w:r>
            <w:rPr>
              <w:sz w:val="21"/>
              <w:szCs w:val="21"/>
            </w:rPr>
            <w:t>najmenej za tri jednotlivé mesiace počas obdobia trvania Zmluvy riadne a včas Športovcovi mzdu podľa Zmluvy, napriek predchádzajúcemu písomnému upozorneniu zo strany Športovca,</w:t>
          </w:r>
        </w:p>
      </w:sdtContent>
    </w:sdt>
    <w:sdt>
      <w:sdtPr>
        <w:tag w:val="goog_rdk_1670"/>
        <w:id w:val="-1499421031"/>
      </w:sdtPr>
      <w:sdtEndPr/>
      <w:sdtContent>
        <w:p w:rsidR="00666BFD" w:rsidRDefault="007878DE">
          <w:pPr>
            <w:numPr>
              <w:ilvl w:val="0"/>
              <w:numId w:val="17"/>
            </w:numPr>
            <w:ind w:left="851" w:hanging="426"/>
            <w:jc w:val="both"/>
          </w:pPr>
          <w:r>
            <w:rPr>
              <w:sz w:val="21"/>
              <w:szCs w:val="21"/>
            </w:rPr>
            <w:t>Klub porušil závažne vo vzťahu k Športovcovi športové pravidlá, predpisy aleb</w:t>
          </w:r>
          <w:r>
            <w:rPr>
              <w:sz w:val="21"/>
              <w:szCs w:val="21"/>
            </w:rPr>
            <w:t>o rozhodnutia Zväzu alebo všeobecne záväzné právne predpisy alebo</w:t>
          </w:r>
        </w:p>
      </w:sdtContent>
    </w:sdt>
    <w:sdt>
      <w:sdtPr>
        <w:tag w:val="goog_rdk_1671"/>
        <w:id w:val="-1745946451"/>
      </w:sdtPr>
      <w:sdtEndPr/>
      <w:sdtContent>
        <w:p w:rsidR="00666BFD" w:rsidRDefault="007878DE">
          <w:pPr>
            <w:numPr>
              <w:ilvl w:val="0"/>
              <w:numId w:val="17"/>
            </w:numPr>
            <w:ind w:left="851" w:hanging="426"/>
            <w:jc w:val="both"/>
          </w:pPr>
          <w:r>
            <w:rPr>
              <w:sz w:val="21"/>
              <w:szCs w:val="21"/>
            </w:rPr>
            <w:t>Športovec dlhodobo stratil zdravotnú spôsobilosť na vykonávanie športu podľa Zmluvy alebo ak ďalšie vykonávanie športu vážne ohrozuje život alebo zdravie Športovca; strata zdravotnej spôso</w:t>
          </w:r>
          <w:r>
            <w:rPr>
              <w:sz w:val="21"/>
              <w:szCs w:val="21"/>
            </w:rPr>
            <w:t>bilosti sa preukazuje lekárskym posudkom, podľa ktorého Športovec nesmie dlhodobo vykonávať šport podľa Zmluvy.</w:t>
          </w:r>
        </w:p>
      </w:sdtContent>
    </w:sdt>
    <w:sdt>
      <w:sdtPr>
        <w:tag w:val="goog_rdk_1672"/>
        <w:id w:val="2119092518"/>
      </w:sdtPr>
      <w:sdtEndPr/>
      <w:sdtContent>
        <w:p w:rsidR="00666BFD" w:rsidRDefault="007878DE">
          <w:pPr>
            <w:numPr>
              <w:ilvl w:val="0"/>
              <w:numId w:val="18"/>
            </w:numPr>
            <w:pBdr>
              <w:top w:val="nil"/>
              <w:left w:val="nil"/>
              <w:bottom w:val="nil"/>
              <w:right w:val="nil"/>
              <w:between w:val="nil"/>
            </w:pBdr>
            <w:ind w:left="426" w:hanging="426"/>
            <w:jc w:val="both"/>
            <w:rPr>
              <w:color w:val="000000"/>
              <w:sz w:val="21"/>
              <w:szCs w:val="21"/>
            </w:rPr>
          </w:pPr>
          <w:r>
            <w:rPr>
              <w:color w:val="000000"/>
              <w:sz w:val="21"/>
              <w:szCs w:val="21"/>
            </w:rPr>
            <w:t>Okamžité skončenie zmluvného vzťahu založeného Zmluvou musí byť písomné a doručené druhej zmluvnej strane. Okamžité skončenie zmluvného vzťahu</w:t>
          </w:r>
          <w:r>
            <w:rPr>
              <w:color w:val="000000"/>
              <w:sz w:val="21"/>
              <w:szCs w:val="21"/>
            </w:rPr>
            <w:t xml:space="preserve"> založeného Zmluvou musí obsahovať dôvod okamžitého skončenia. Dôvod okamžitého skončenia sa musí skutkovo vymedziť tak, aby ho nebolo možné zameniť s iným dôvodom. Dôvod nemožno dodatočne meniť. Športovec alebo Klub môže okamžite skončiť zmluvný vzťah zal</w:t>
          </w:r>
          <w:r>
            <w:rPr>
              <w:color w:val="000000"/>
              <w:sz w:val="21"/>
              <w:szCs w:val="21"/>
            </w:rPr>
            <w:t>ožený Zmluvou v lehote jedného mesiaca odo dňa, keď sa o dôvode na okamžité skončenie Športovec alebo Klub dozvedel.</w:t>
          </w:r>
        </w:p>
      </w:sdtContent>
    </w:sdt>
    <w:sdt>
      <w:sdtPr>
        <w:tag w:val="goog_rdk_1673"/>
        <w:id w:val="707610094"/>
      </w:sdtPr>
      <w:sdtEndPr/>
      <w:sdtContent>
        <w:p w:rsidR="00666BFD" w:rsidRDefault="007878DE">
          <w:pPr>
            <w:rPr>
              <w:b/>
              <w:sz w:val="21"/>
              <w:szCs w:val="21"/>
            </w:rPr>
          </w:pPr>
        </w:p>
      </w:sdtContent>
    </w:sdt>
    <w:sdt>
      <w:sdtPr>
        <w:tag w:val="goog_rdk_1674"/>
        <w:id w:val="107022087"/>
      </w:sdtPr>
      <w:sdtEndPr/>
      <w:sdtContent>
        <w:p w:rsidR="00666BFD" w:rsidRDefault="007878DE">
          <w:pPr>
            <w:jc w:val="center"/>
            <w:rPr>
              <w:sz w:val="21"/>
              <w:szCs w:val="21"/>
            </w:rPr>
          </w:pPr>
          <w:r>
            <w:rPr>
              <w:b/>
              <w:sz w:val="21"/>
              <w:szCs w:val="21"/>
            </w:rPr>
            <w:t>Článok IX</w:t>
          </w:r>
        </w:p>
      </w:sdtContent>
    </w:sdt>
    <w:sdt>
      <w:sdtPr>
        <w:tag w:val="goog_rdk_1675"/>
        <w:id w:val="-207112106"/>
      </w:sdtPr>
      <w:sdtEndPr/>
      <w:sdtContent>
        <w:p w:rsidR="00666BFD" w:rsidRDefault="007878DE">
          <w:pPr>
            <w:jc w:val="center"/>
            <w:rPr>
              <w:b/>
              <w:sz w:val="21"/>
              <w:szCs w:val="21"/>
            </w:rPr>
          </w:pPr>
          <w:r>
            <w:rPr>
              <w:b/>
              <w:sz w:val="21"/>
              <w:szCs w:val="21"/>
            </w:rPr>
            <w:t>Povinnosť zachovávať mlčanlivosť</w:t>
          </w:r>
        </w:p>
      </w:sdtContent>
    </w:sdt>
    <w:sdt>
      <w:sdtPr>
        <w:tag w:val="goog_rdk_1676"/>
        <w:id w:val="626741706"/>
      </w:sdtPr>
      <w:sdtEndPr/>
      <w:sdtContent>
        <w:p w:rsidR="00666BFD" w:rsidRDefault="007878DE">
          <w:pPr>
            <w:jc w:val="center"/>
            <w:rPr>
              <w:sz w:val="21"/>
              <w:szCs w:val="21"/>
            </w:rPr>
          </w:pPr>
        </w:p>
      </w:sdtContent>
    </w:sdt>
    <w:sdt>
      <w:sdtPr>
        <w:tag w:val="goog_rdk_1677"/>
        <w:id w:val="91287202"/>
      </w:sdtPr>
      <w:sdtEndPr/>
      <w:sdtContent>
        <w:p w:rsidR="00666BFD" w:rsidRDefault="007878DE">
          <w:pPr>
            <w:numPr>
              <w:ilvl w:val="0"/>
              <w:numId w:val="31"/>
            </w:numPr>
            <w:ind w:left="426" w:hanging="426"/>
            <w:jc w:val="both"/>
            <w:rPr>
              <w:sz w:val="21"/>
              <w:szCs w:val="21"/>
            </w:rPr>
          </w:pPr>
          <w:r>
            <w:rPr>
              <w:sz w:val="21"/>
              <w:szCs w:val="21"/>
            </w:rPr>
            <w:t xml:space="preserve">Povinnosť zachovávať mlčanlivosť o skutočnostiach vzájomného vzťahu a o podmienkach </w:t>
          </w:r>
          <w:r>
            <w:rPr>
              <w:sz w:val="21"/>
              <w:szCs w:val="21"/>
            </w:rPr>
            <w:t>tejto zmluvy majú zmluvné strany v rozsahu, v akom sú uvedené v tomto článku, prípadne v tejto zmluve ako celku.</w:t>
          </w:r>
        </w:p>
      </w:sdtContent>
    </w:sdt>
    <w:sdt>
      <w:sdtPr>
        <w:tag w:val="goog_rdk_1678"/>
        <w:id w:val="914208008"/>
      </w:sdtPr>
      <w:sdtEndPr/>
      <w:sdtContent>
        <w:p w:rsidR="00666BFD" w:rsidRDefault="007878DE">
          <w:pPr>
            <w:numPr>
              <w:ilvl w:val="0"/>
              <w:numId w:val="31"/>
            </w:numPr>
            <w:ind w:left="426" w:hanging="426"/>
            <w:jc w:val="both"/>
            <w:rPr>
              <w:sz w:val="21"/>
              <w:szCs w:val="21"/>
            </w:rPr>
          </w:pPr>
          <w:r>
            <w:rPr>
              <w:sz w:val="21"/>
              <w:szCs w:val="21"/>
            </w:rPr>
            <w:t>Zmluvné strany  sa zaväzujú zachovávať mlčanlivosť o všetkých skutočnostiach a informáciách, ktoré sa dozvedeli pri plnení tejto Zmluvy a z charakteru ktorých vyplýva, že je v záujme druhej zmluvnej strany, aby tieto skutočnosti a informácie zostali utajen</w:t>
          </w:r>
          <w:r>
            <w:rPr>
              <w:sz w:val="21"/>
              <w:szCs w:val="21"/>
            </w:rPr>
            <w:t xml:space="preserve">é a neboli dostupné tretím osobám. Táto povinnosť neplatí, ak </w:t>
          </w:r>
        </w:p>
      </w:sdtContent>
    </w:sdt>
    <w:sdt>
      <w:sdtPr>
        <w:tag w:val="goog_rdk_1679"/>
        <w:id w:val="1660036708"/>
      </w:sdtPr>
      <w:sdtEndPr/>
      <w:sdtContent>
        <w:p w:rsidR="00666BFD" w:rsidRDefault="007878DE">
          <w:pPr>
            <w:numPr>
              <w:ilvl w:val="0"/>
              <w:numId w:val="32"/>
            </w:numPr>
            <w:ind w:left="851" w:hanging="425"/>
            <w:jc w:val="both"/>
          </w:pPr>
          <w:r>
            <w:rPr>
              <w:sz w:val="21"/>
              <w:szCs w:val="21"/>
            </w:rPr>
            <w:t xml:space="preserve">tieto informácie si z dôvodu verejného záujmu vyžaduje na základe právneho predpisu štátny orgán alebo súd, </w:t>
          </w:r>
        </w:p>
      </w:sdtContent>
    </w:sdt>
    <w:sdt>
      <w:sdtPr>
        <w:tag w:val="goog_rdk_1680"/>
        <w:id w:val="355551775"/>
      </w:sdtPr>
      <w:sdtEndPr/>
      <w:sdtContent>
        <w:p w:rsidR="00666BFD" w:rsidRDefault="007878DE">
          <w:pPr>
            <w:numPr>
              <w:ilvl w:val="0"/>
              <w:numId w:val="32"/>
            </w:numPr>
            <w:ind w:left="851" w:hanging="425"/>
            <w:jc w:val="both"/>
          </w:pPr>
          <w:r>
            <w:rPr>
              <w:sz w:val="21"/>
              <w:szCs w:val="21"/>
            </w:rPr>
            <w:t>boli poskytnuté osobám, ktoré sú viazané povinnosťou zachovávať mlčanlivosť, nap</w:t>
          </w:r>
          <w:r>
            <w:rPr>
              <w:sz w:val="21"/>
              <w:szCs w:val="21"/>
            </w:rPr>
            <w:t xml:space="preserve">ríklad advokát, daňový poradca, sprostredkovateľ a pod., </w:t>
          </w:r>
        </w:p>
      </w:sdtContent>
    </w:sdt>
    <w:sdt>
      <w:sdtPr>
        <w:tag w:val="goog_rdk_1681"/>
        <w:id w:val="-419104627"/>
      </w:sdtPr>
      <w:sdtEndPr/>
      <w:sdtContent>
        <w:p w:rsidR="00666BFD" w:rsidRDefault="007878DE">
          <w:pPr>
            <w:numPr>
              <w:ilvl w:val="0"/>
              <w:numId w:val="32"/>
            </w:numPr>
            <w:ind w:left="851" w:hanging="425"/>
            <w:jc w:val="both"/>
          </w:pPr>
          <w:r>
            <w:rPr>
              <w:sz w:val="21"/>
              <w:szCs w:val="21"/>
            </w:rPr>
            <w:t>boli informácie poskytnuté Zväzu na účely evidencie zmlúv, prestupových a registračných vzťahov,</w:t>
          </w:r>
        </w:p>
      </w:sdtContent>
    </w:sdt>
    <w:sdt>
      <w:sdtPr>
        <w:tag w:val="goog_rdk_1682"/>
        <w:id w:val="-1527328918"/>
      </w:sdtPr>
      <w:sdtEndPr/>
      <w:sdtContent>
        <w:p w:rsidR="00666BFD" w:rsidRDefault="007878DE">
          <w:pPr>
            <w:numPr>
              <w:ilvl w:val="0"/>
              <w:numId w:val="32"/>
            </w:numPr>
            <w:ind w:left="851" w:hanging="425"/>
            <w:jc w:val="both"/>
          </w:pPr>
          <w:r>
            <w:rPr>
              <w:sz w:val="21"/>
              <w:szCs w:val="21"/>
            </w:rPr>
            <w:t xml:space="preserve">druhá zmluvná strana udelila súhlas so zverejnením týchto informácií. </w:t>
          </w:r>
        </w:p>
      </w:sdtContent>
    </w:sdt>
    <w:sdt>
      <w:sdtPr>
        <w:tag w:val="goog_rdk_1683"/>
        <w:id w:val="2096981152"/>
      </w:sdtPr>
      <w:sdtEndPr/>
      <w:sdtContent>
        <w:p w:rsidR="00666BFD" w:rsidRDefault="007878DE">
          <w:pPr>
            <w:numPr>
              <w:ilvl w:val="0"/>
              <w:numId w:val="31"/>
            </w:numPr>
            <w:ind w:left="426" w:hanging="426"/>
            <w:jc w:val="both"/>
            <w:rPr>
              <w:sz w:val="21"/>
              <w:szCs w:val="21"/>
            </w:rPr>
          </w:pPr>
          <w:r>
            <w:rPr>
              <w:sz w:val="21"/>
              <w:szCs w:val="21"/>
            </w:rPr>
            <w:t>Ak dôjde k porušeniu pov</w:t>
          </w:r>
          <w:r>
            <w:rPr>
              <w:sz w:val="21"/>
              <w:szCs w:val="21"/>
            </w:rPr>
            <w:t>innosti podľa odseku 1 tohto článku, poškodená zmluvná strana má právo na náhradu skutočne spôsobenej škody.</w:t>
          </w:r>
        </w:p>
      </w:sdtContent>
    </w:sdt>
    <w:sdt>
      <w:sdtPr>
        <w:tag w:val="goog_rdk_1684"/>
        <w:id w:val="-1354646032"/>
      </w:sdtPr>
      <w:sdtEndPr/>
      <w:sdtContent>
        <w:p w:rsidR="00666BFD" w:rsidRDefault="007878DE">
          <w:pPr>
            <w:numPr>
              <w:ilvl w:val="0"/>
              <w:numId w:val="31"/>
            </w:numPr>
            <w:ind w:left="426" w:hanging="426"/>
            <w:jc w:val="both"/>
            <w:rPr>
              <w:sz w:val="21"/>
              <w:szCs w:val="21"/>
            </w:rPr>
          </w:pPr>
          <w:r>
            <w:rPr>
              <w:sz w:val="21"/>
              <w:szCs w:val="21"/>
            </w:rPr>
            <w:t>Zmluvné strany  sa zaväzujú nevyužívať informácie, ktoré podliehajú povinnosti mlčanlivosti, s cieľom zaistiť pre seba alebo tretie osoby prospec</w:t>
          </w:r>
          <w:r>
            <w:rPr>
              <w:sz w:val="21"/>
              <w:szCs w:val="21"/>
            </w:rPr>
            <w:t>h, ktorý by inak nebol dosiahnuteľný.</w:t>
          </w:r>
        </w:p>
      </w:sdtContent>
    </w:sdt>
    <w:sdt>
      <w:sdtPr>
        <w:tag w:val="goog_rdk_1685"/>
        <w:id w:val="42104931"/>
      </w:sdtPr>
      <w:sdtEndPr/>
      <w:sdtContent>
        <w:p w:rsidR="00666BFD" w:rsidRDefault="007878DE">
          <w:pPr>
            <w:rPr>
              <w:b/>
              <w:sz w:val="21"/>
              <w:szCs w:val="21"/>
            </w:rPr>
          </w:pPr>
        </w:p>
      </w:sdtContent>
    </w:sdt>
    <w:sdt>
      <w:sdtPr>
        <w:tag w:val="goog_rdk_1686"/>
        <w:id w:val="-820884207"/>
      </w:sdtPr>
      <w:sdtEndPr/>
      <w:sdtContent>
        <w:p w:rsidR="00666BFD" w:rsidRDefault="007878DE">
          <w:pPr>
            <w:jc w:val="center"/>
            <w:rPr>
              <w:b/>
              <w:sz w:val="21"/>
              <w:szCs w:val="21"/>
            </w:rPr>
          </w:pPr>
        </w:p>
      </w:sdtContent>
    </w:sdt>
    <w:sdt>
      <w:sdtPr>
        <w:tag w:val="goog_rdk_1687"/>
        <w:id w:val="-600105239"/>
      </w:sdtPr>
      <w:sdtEndPr/>
      <w:sdtContent>
        <w:p w:rsidR="00666BFD" w:rsidRDefault="007878DE">
          <w:pPr>
            <w:jc w:val="center"/>
            <w:rPr>
              <w:sz w:val="21"/>
              <w:szCs w:val="21"/>
            </w:rPr>
          </w:pPr>
          <w:r>
            <w:rPr>
              <w:b/>
              <w:sz w:val="21"/>
              <w:szCs w:val="21"/>
            </w:rPr>
            <w:t>Článok X</w:t>
          </w:r>
        </w:p>
      </w:sdtContent>
    </w:sdt>
    <w:sdt>
      <w:sdtPr>
        <w:tag w:val="goog_rdk_1688"/>
        <w:id w:val="465636441"/>
      </w:sdtPr>
      <w:sdtEndPr/>
      <w:sdtContent>
        <w:p w:rsidR="00666BFD" w:rsidRDefault="007878DE">
          <w:pPr>
            <w:jc w:val="center"/>
            <w:rPr>
              <w:sz w:val="21"/>
              <w:szCs w:val="21"/>
            </w:rPr>
          </w:pPr>
          <w:r>
            <w:rPr>
              <w:b/>
              <w:sz w:val="21"/>
              <w:szCs w:val="21"/>
            </w:rPr>
            <w:t xml:space="preserve">Ochrana osobných údajov </w:t>
          </w:r>
        </w:p>
      </w:sdtContent>
    </w:sdt>
    <w:sdt>
      <w:sdtPr>
        <w:tag w:val="goog_rdk_1689"/>
        <w:id w:val="-7908269"/>
      </w:sdtPr>
      <w:sdtEndPr/>
      <w:sdtContent>
        <w:p w:rsidR="00666BFD" w:rsidRDefault="007878DE">
          <w:pPr>
            <w:rPr>
              <w:sz w:val="21"/>
              <w:szCs w:val="21"/>
            </w:rPr>
          </w:pPr>
        </w:p>
      </w:sdtContent>
    </w:sdt>
    <w:sdt>
      <w:sdtPr>
        <w:tag w:val="goog_rdk_1690"/>
        <w:id w:val="1194110723"/>
      </w:sdtPr>
      <w:sdtEndPr/>
      <w:sdtContent>
        <w:p w:rsidR="00666BFD" w:rsidRDefault="007878DE">
          <w:pPr>
            <w:numPr>
              <w:ilvl w:val="0"/>
              <w:numId w:val="13"/>
            </w:numPr>
            <w:pBdr>
              <w:top w:val="nil"/>
              <w:left w:val="nil"/>
              <w:bottom w:val="nil"/>
              <w:right w:val="nil"/>
              <w:between w:val="nil"/>
            </w:pBdr>
            <w:ind w:left="426" w:hanging="426"/>
            <w:jc w:val="both"/>
            <w:rPr>
              <w:sz w:val="21"/>
              <w:szCs w:val="21"/>
            </w:rPr>
          </w:pPr>
          <w:r>
            <w:rPr>
              <w:sz w:val="21"/>
              <w:szCs w:val="21"/>
            </w:rPr>
            <w:t>Športovec udeľuje Klubu súhlas v zmysle čl. 6 ods. 1 písm. a) NARIADENIA EURÓPSKEHO PARLAMENTU A RADY (EÚ) 2016/679 z 27. apríla 2016 o ochrane fyzických osôb pri spracúvaní osobných údajov a o voľnom pohybe takýchto údajov, ktorým sa zrušuje smernica 95/4</w:t>
          </w:r>
          <w:r>
            <w:rPr>
              <w:sz w:val="21"/>
              <w:szCs w:val="21"/>
            </w:rPr>
            <w:t>6/ES (všeobecné nariadenie o ochrane údajov) na spracúvanie a zverejnenie osobných údajov, konkrétne: meno a priezvisko, titul, dátum narodenia, miesto narodenia, adresa trvalého alebo  obdobného pobytu, rodné číslo, zdravotná poisťovňa, rodinný stav, zdra</w:t>
          </w:r>
          <w:r>
            <w:rPr>
              <w:sz w:val="21"/>
              <w:szCs w:val="21"/>
            </w:rPr>
            <w:t>votný stav, číslo bankového účtu, číslo identifikačného preukazu, emailová adresa, telefónne číslo, registračné číslo Športovca, mzda a iné plnenia poskytované na základe tejto Zmluvy, údaje o predchádzajúcich pôsobiskách Športovca a štatistické údaje týka</w:t>
          </w:r>
          <w:r>
            <w:rPr>
              <w:sz w:val="21"/>
              <w:szCs w:val="21"/>
            </w:rPr>
            <w:t>júce sa výkonu športu po dobu [•] rokov od uzatvorenia tejto Zmluvy.</w:t>
          </w:r>
        </w:p>
      </w:sdtContent>
    </w:sdt>
    <w:sdt>
      <w:sdtPr>
        <w:tag w:val="goog_rdk_1691"/>
        <w:id w:val="1457685159"/>
      </w:sdtPr>
      <w:sdtEndPr/>
      <w:sdtContent>
        <w:p w:rsidR="00666BFD" w:rsidRDefault="007878DE">
          <w:pPr>
            <w:numPr>
              <w:ilvl w:val="0"/>
              <w:numId w:val="13"/>
            </w:numPr>
            <w:pBdr>
              <w:top w:val="nil"/>
              <w:left w:val="nil"/>
              <w:bottom w:val="nil"/>
              <w:right w:val="nil"/>
              <w:between w:val="nil"/>
            </w:pBdr>
            <w:ind w:left="426" w:hanging="426"/>
            <w:jc w:val="both"/>
            <w:rPr>
              <w:sz w:val="21"/>
              <w:szCs w:val="21"/>
            </w:rPr>
          </w:pPr>
          <w:r>
            <w:rPr>
              <w:sz w:val="21"/>
              <w:szCs w:val="21"/>
            </w:rPr>
            <w:t>Športovec zároveň dáva Klubu súhlas na poskytnutie jeho osobných údajov Zväzu za účelom „................................................................................................</w:t>
          </w:r>
          <w:r>
            <w:rPr>
              <w:sz w:val="21"/>
              <w:szCs w:val="21"/>
            </w:rPr>
            <w:t>.................................................“</w:t>
          </w:r>
        </w:p>
      </w:sdtContent>
    </w:sdt>
    <w:sdt>
      <w:sdtPr>
        <w:tag w:val="goog_rdk_1692"/>
        <w:id w:val="-1774698401"/>
      </w:sdtPr>
      <w:sdtEndPr/>
      <w:sdtContent>
        <w:p w:rsidR="00666BFD" w:rsidRDefault="007878DE">
          <w:pPr>
            <w:numPr>
              <w:ilvl w:val="0"/>
              <w:numId w:val="13"/>
            </w:numPr>
            <w:pBdr>
              <w:top w:val="nil"/>
              <w:left w:val="nil"/>
              <w:bottom w:val="nil"/>
              <w:right w:val="nil"/>
              <w:between w:val="nil"/>
            </w:pBdr>
            <w:ind w:left="426" w:hanging="426"/>
            <w:jc w:val="both"/>
            <w:rPr>
              <w:sz w:val="21"/>
              <w:szCs w:val="21"/>
            </w:rPr>
          </w:pPr>
          <w:r>
            <w:rPr>
              <w:sz w:val="21"/>
              <w:szCs w:val="21"/>
            </w:rPr>
            <w:t>Osobné údaje Športovca Klub poskytuje príslušnej poisťovni, s ktorou má uzavretú zmluvu o poistení liečebných nákladov alebo o úrazovom poistení, a to na účely spracovania jeho osobných údajov v informač</w:t>
          </w:r>
          <w:r>
            <w:rPr>
              <w:sz w:val="21"/>
              <w:szCs w:val="21"/>
            </w:rPr>
            <w:t>nom systéme poisťovateľa v súvislosti s dojednaným poistením. Osobné údaje Športovca môžu byť v prípade potreby správy poistenia, likvidáciou poistných udalostí a zaistením sprístupnené aj ďalším osobám.</w:t>
          </w:r>
        </w:p>
      </w:sdtContent>
    </w:sdt>
    <w:sdt>
      <w:sdtPr>
        <w:tag w:val="goog_rdk_1693"/>
        <w:id w:val="-1014456064"/>
      </w:sdtPr>
      <w:sdtEndPr/>
      <w:sdtContent>
        <w:p w:rsidR="00666BFD" w:rsidRDefault="007878DE">
          <w:pPr>
            <w:numPr>
              <w:ilvl w:val="0"/>
              <w:numId w:val="13"/>
            </w:numPr>
            <w:pBdr>
              <w:top w:val="nil"/>
              <w:left w:val="nil"/>
              <w:bottom w:val="nil"/>
              <w:right w:val="nil"/>
              <w:between w:val="nil"/>
            </w:pBdr>
            <w:ind w:left="426" w:hanging="426"/>
            <w:jc w:val="both"/>
            <w:rPr>
              <w:sz w:val="21"/>
              <w:szCs w:val="21"/>
            </w:rPr>
          </w:pPr>
          <w:r>
            <w:rPr>
              <w:sz w:val="21"/>
              <w:szCs w:val="21"/>
            </w:rPr>
            <w:t>Klub sa zaväzuje pri spracúvaní osobných údajov po</w:t>
          </w:r>
          <w:r>
            <w:rPr>
              <w:sz w:val="21"/>
              <w:szCs w:val="21"/>
            </w:rPr>
            <w:t>stupovať v súlade so všeobecným nariadením o ochrane údajov.</w:t>
          </w:r>
        </w:p>
      </w:sdtContent>
    </w:sdt>
    <w:sdt>
      <w:sdtPr>
        <w:tag w:val="goog_rdk_1694"/>
        <w:id w:val="-538351962"/>
      </w:sdtPr>
      <w:sdtEndPr/>
      <w:sdtContent>
        <w:p w:rsidR="00666BFD" w:rsidRDefault="007878DE">
          <w:pPr>
            <w:numPr>
              <w:ilvl w:val="0"/>
              <w:numId w:val="13"/>
            </w:numPr>
            <w:pBdr>
              <w:top w:val="nil"/>
              <w:left w:val="nil"/>
              <w:bottom w:val="nil"/>
              <w:right w:val="nil"/>
              <w:between w:val="nil"/>
            </w:pBdr>
            <w:ind w:left="426" w:hanging="426"/>
            <w:jc w:val="both"/>
            <w:rPr>
              <w:sz w:val="21"/>
              <w:szCs w:val="21"/>
            </w:rPr>
          </w:pPr>
          <w:r>
            <w:rPr>
              <w:sz w:val="21"/>
              <w:szCs w:val="21"/>
            </w:rPr>
            <w:t xml:space="preserve">Klub sa zaväzuje zverejňovať osobné údaje o Športovcovi primeraným spôsobom a v primeranom rozsahu, pokiaľ takéto zverejnenie má spojitosť s vykonávaním športu Športovcom podľa tejto Zmluvy.  </w:t>
          </w:r>
        </w:p>
      </w:sdtContent>
    </w:sdt>
    <w:sdt>
      <w:sdtPr>
        <w:tag w:val="goog_rdk_1695"/>
        <w:id w:val="1462463440"/>
      </w:sdtPr>
      <w:sdtEndPr/>
      <w:sdtContent>
        <w:p w:rsidR="00666BFD" w:rsidRDefault="007878DE">
          <w:pPr>
            <w:numPr>
              <w:ilvl w:val="0"/>
              <w:numId w:val="13"/>
            </w:numPr>
            <w:pBdr>
              <w:top w:val="nil"/>
              <w:left w:val="nil"/>
              <w:bottom w:val="nil"/>
              <w:right w:val="nil"/>
              <w:between w:val="nil"/>
            </w:pBdr>
            <w:ind w:left="426" w:hanging="426"/>
            <w:jc w:val="both"/>
            <w:rPr>
              <w:sz w:val="21"/>
              <w:szCs w:val="21"/>
            </w:rPr>
          </w:pPr>
          <w:r>
            <w:rPr>
              <w:sz w:val="21"/>
              <w:szCs w:val="21"/>
            </w:rPr>
            <w:t>Športovec udeľuje súhlas uvedený v odsekoch 1 a 2 najviac na dobu trvania tejto Zmluvy. V prípade skončenia zmluvného vzťahu je Klub povinný vymazať všetky osobné údaje športovca s výnimkou tých, na ktorých spracúvanie sa vzťahujú osobitné právne predpis</w:t>
          </w:r>
          <w:r>
            <w:rPr>
              <w:sz w:val="21"/>
              <w:szCs w:val="21"/>
            </w:rPr>
            <w:t>y.</w:t>
          </w:r>
        </w:p>
      </w:sdtContent>
    </w:sdt>
    <w:sdt>
      <w:sdtPr>
        <w:tag w:val="goog_rdk_1696"/>
        <w:id w:val="1772123978"/>
      </w:sdtPr>
      <w:sdtEndPr/>
      <w:sdtContent>
        <w:p w:rsidR="00666BFD" w:rsidRDefault="007878DE">
          <w:pPr>
            <w:numPr>
              <w:ilvl w:val="0"/>
              <w:numId w:val="13"/>
            </w:numPr>
            <w:pBdr>
              <w:top w:val="nil"/>
              <w:left w:val="nil"/>
              <w:bottom w:val="nil"/>
              <w:right w:val="nil"/>
              <w:between w:val="nil"/>
            </w:pBdr>
            <w:ind w:left="426" w:hanging="426"/>
            <w:jc w:val="both"/>
            <w:rPr>
              <w:sz w:val="21"/>
              <w:szCs w:val="21"/>
            </w:rPr>
          </w:pPr>
          <w:r>
            <w:rPr>
              <w:sz w:val="21"/>
              <w:szCs w:val="21"/>
            </w:rPr>
            <w:t>Športovec je oprávnený súhlas udelený v odsekoch 1 a 2 tohto článku kedykoľvek odvolať s tým, že účinky odvolania nastanú okamihom doručenia oznámenia o odvolaní súhlasu Športovca alebo okamihom vysporiadania všetkých záväzkov vyplývajúcich z poistnej zmlu</w:t>
          </w:r>
          <w:r>
            <w:rPr>
              <w:sz w:val="21"/>
              <w:szCs w:val="21"/>
            </w:rPr>
            <w:t>vy, podľa toho, ktorý okamih nastane neskôr.</w:t>
          </w:r>
        </w:p>
      </w:sdtContent>
    </w:sdt>
    <w:sdt>
      <w:sdtPr>
        <w:tag w:val="goog_rdk_1697"/>
        <w:id w:val="-1108507506"/>
      </w:sdtPr>
      <w:sdtEndPr/>
      <w:sdtContent>
        <w:p w:rsidR="00666BFD" w:rsidRDefault="007878DE">
          <w:pPr>
            <w:ind w:left="426"/>
            <w:jc w:val="both"/>
            <w:rPr>
              <w:sz w:val="21"/>
              <w:szCs w:val="21"/>
            </w:rPr>
          </w:pPr>
          <w:r>
            <w:rPr>
              <w:sz w:val="21"/>
              <w:szCs w:val="21"/>
            </w:rPr>
            <w:t xml:space="preserve"> </w:t>
          </w:r>
        </w:p>
      </w:sdtContent>
    </w:sdt>
    <w:sdt>
      <w:sdtPr>
        <w:tag w:val="goog_rdk_1698"/>
        <w:id w:val="-1450784197"/>
      </w:sdtPr>
      <w:sdtEndPr/>
      <w:sdtContent>
        <w:p w:rsidR="00666BFD" w:rsidRDefault="007878DE">
          <w:pPr>
            <w:jc w:val="center"/>
            <w:rPr>
              <w:sz w:val="21"/>
              <w:szCs w:val="21"/>
            </w:rPr>
          </w:pPr>
          <w:r>
            <w:rPr>
              <w:b/>
              <w:sz w:val="21"/>
              <w:szCs w:val="21"/>
            </w:rPr>
            <w:t>Článok XI</w:t>
          </w:r>
        </w:p>
      </w:sdtContent>
    </w:sdt>
    <w:sdt>
      <w:sdtPr>
        <w:tag w:val="goog_rdk_1699"/>
        <w:id w:val="-1678103468"/>
      </w:sdtPr>
      <w:sdtEndPr/>
      <w:sdtContent>
        <w:p w:rsidR="00666BFD" w:rsidRDefault="007878DE">
          <w:pPr>
            <w:jc w:val="center"/>
            <w:rPr>
              <w:b/>
              <w:sz w:val="21"/>
              <w:szCs w:val="21"/>
            </w:rPr>
          </w:pPr>
          <w:r>
            <w:rPr>
              <w:b/>
              <w:sz w:val="21"/>
              <w:szCs w:val="21"/>
            </w:rPr>
            <w:t>Podriadenie sa právomoci orgánu na riešenie sporov</w:t>
          </w:r>
        </w:p>
      </w:sdtContent>
    </w:sdt>
    <w:sdt>
      <w:sdtPr>
        <w:tag w:val="goog_rdk_1700"/>
        <w:id w:val="-672332477"/>
      </w:sdtPr>
      <w:sdtEndPr/>
      <w:sdtContent>
        <w:p w:rsidR="00666BFD" w:rsidRDefault="007878DE">
          <w:pPr>
            <w:jc w:val="center"/>
            <w:rPr>
              <w:b/>
              <w:sz w:val="21"/>
              <w:szCs w:val="21"/>
            </w:rPr>
          </w:pPr>
        </w:p>
      </w:sdtContent>
    </w:sdt>
    <w:sdt>
      <w:sdtPr>
        <w:tag w:val="goog_rdk_1701"/>
        <w:id w:val="542174333"/>
      </w:sdtPr>
      <w:sdtEndPr/>
      <w:sdtContent>
        <w:p w:rsidR="00666BFD" w:rsidRDefault="007878DE">
          <w:pPr>
            <w:numPr>
              <w:ilvl w:val="0"/>
              <w:numId w:val="11"/>
            </w:numPr>
            <w:pBdr>
              <w:top w:val="nil"/>
              <w:left w:val="nil"/>
              <w:bottom w:val="nil"/>
              <w:right w:val="nil"/>
              <w:between w:val="nil"/>
            </w:pBdr>
            <w:ind w:left="426" w:hanging="426"/>
            <w:jc w:val="both"/>
            <w:rPr>
              <w:color w:val="000000"/>
              <w:sz w:val="21"/>
              <w:szCs w:val="21"/>
            </w:rPr>
          </w:pPr>
          <w:r>
            <w:rPr>
              <w:color w:val="000000"/>
              <w:sz w:val="21"/>
              <w:szCs w:val="21"/>
            </w:rPr>
            <w:t>Zmluvné strany sa dohodli, že uznávajú právomoc a príslušnosť Komory SFZ pre riešenie sporov (ďalej len „Komora“) a dohodli sa, že prípad</w:t>
          </w:r>
          <w:r>
            <w:rPr>
              <w:color w:val="000000"/>
              <w:sz w:val="21"/>
              <w:szCs w:val="21"/>
            </w:rPr>
            <w:t>né spory vyplývajúce z tejto Zmluvy alebo súvisiacich s touto Zmluvou, vrátane nárokov vyplývajúcich z tejto Zmluvy alebo s touto Zmluvou súvisiacich, spory o platnosť, výklad a zánik tejto Zmluvy, ktoré nebude možné ukončiť dohodou zmluvných strán, predlo</w:t>
          </w:r>
          <w:r>
            <w:rPr>
              <w:color w:val="000000"/>
              <w:sz w:val="21"/>
              <w:szCs w:val="21"/>
            </w:rPr>
            <w:t xml:space="preserve">žia na rozhodnutie Komore podľa vnútorných predpisov </w:t>
          </w:r>
          <w:r>
            <w:rPr>
              <w:sz w:val="21"/>
              <w:szCs w:val="21"/>
            </w:rPr>
            <w:t>Zväzu a poriadku Komory v účinnom znení.</w:t>
          </w:r>
        </w:p>
      </w:sdtContent>
    </w:sdt>
    <w:sdt>
      <w:sdtPr>
        <w:tag w:val="goog_rdk_1702"/>
        <w:id w:val="-597409365"/>
      </w:sdtPr>
      <w:sdtEndPr/>
      <w:sdtContent>
        <w:p w:rsidR="00666BFD" w:rsidRDefault="007878DE">
          <w:pPr>
            <w:numPr>
              <w:ilvl w:val="0"/>
              <w:numId w:val="11"/>
            </w:numPr>
            <w:pBdr>
              <w:top w:val="nil"/>
              <w:left w:val="nil"/>
              <w:bottom w:val="nil"/>
              <w:right w:val="nil"/>
              <w:between w:val="nil"/>
            </w:pBdr>
            <w:ind w:left="426" w:hanging="426"/>
            <w:jc w:val="both"/>
            <w:rPr>
              <w:color w:val="000000"/>
              <w:sz w:val="21"/>
              <w:szCs w:val="21"/>
            </w:rPr>
          </w:pPr>
          <w:r>
            <w:rPr>
              <w:color w:val="000000"/>
              <w:sz w:val="21"/>
              <w:szCs w:val="21"/>
            </w:rPr>
            <w:t xml:space="preserve">V prípade, ak ktorákoľvek zo zmluvných strán poruší dojednanie podľa </w:t>
          </w:r>
          <w:r>
            <w:rPr>
              <w:sz w:val="21"/>
              <w:szCs w:val="21"/>
            </w:rPr>
            <w:t>odseku</w:t>
          </w:r>
          <w:r>
            <w:rPr>
              <w:color w:val="000000"/>
              <w:sz w:val="21"/>
              <w:szCs w:val="21"/>
            </w:rPr>
            <w:t xml:space="preserve"> 1. tohto článku Zmluvy, vystavuje sa nebezpečenstvu disciplinárneho konania pre poru</w:t>
          </w:r>
          <w:r>
            <w:rPr>
              <w:color w:val="000000"/>
              <w:sz w:val="21"/>
              <w:szCs w:val="21"/>
            </w:rPr>
            <w:t>šenie záväzných predpisov Zväzu, za ktoré jej môže byť udelená disciplinárna sankcia podľa Disciplinárneho poriadku Zväzu.</w:t>
          </w:r>
        </w:p>
      </w:sdtContent>
    </w:sdt>
    <w:sdt>
      <w:sdtPr>
        <w:tag w:val="goog_rdk_1703"/>
        <w:id w:val="-1898126872"/>
      </w:sdtPr>
      <w:sdtEndPr/>
      <w:sdtContent>
        <w:p w:rsidR="00666BFD" w:rsidRDefault="007878DE">
          <w:pPr>
            <w:ind w:left="426"/>
            <w:jc w:val="both"/>
            <w:rPr>
              <w:sz w:val="21"/>
              <w:szCs w:val="21"/>
            </w:rPr>
          </w:pPr>
        </w:p>
      </w:sdtContent>
    </w:sdt>
    <w:sdt>
      <w:sdtPr>
        <w:tag w:val="goog_rdk_1704"/>
        <w:id w:val="-275950612"/>
      </w:sdtPr>
      <w:sdtEndPr/>
      <w:sdtContent>
        <w:p w:rsidR="00666BFD" w:rsidRDefault="007878DE">
          <w:pPr>
            <w:jc w:val="center"/>
            <w:rPr>
              <w:sz w:val="21"/>
              <w:szCs w:val="21"/>
            </w:rPr>
          </w:pPr>
          <w:r>
            <w:rPr>
              <w:b/>
              <w:sz w:val="21"/>
              <w:szCs w:val="21"/>
            </w:rPr>
            <w:t>Článok XII</w:t>
          </w:r>
        </w:p>
      </w:sdtContent>
    </w:sdt>
    <w:sdt>
      <w:sdtPr>
        <w:tag w:val="goog_rdk_1705"/>
        <w:id w:val="-666090834"/>
      </w:sdtPr>
      <w:sdtEndPr/>
      <w:sdtContent>
        <w:p w:rsidR="00666BFD" w:rsidRDefault="007878DE">
          <w:pPr>
            <w:jc w:val="center"/>
            <w:rPr>
              <w:sz w:val="21"/>
              <w:szCs w:val="21"/>
            </w:rPr>
          </w:pPr>
          <w:r>
            <w:rPr>
              <w:b/>
              <w:sz w:val="21"/>
              <w:szCs w:val="21"/>
            </w:rPr>
            <w:t>Záverečné ustanovenia</w:t>
          </w:r>
        </w:p>
      </w:sdtContent>
    </w:sdt>
    <w:sdt>
      <w:sdtPr>
        <w:tag w:val="goog_rdk_1706"/>
        <w:id w:val="1815222500"/>
      </w:sdtPr>
      <w:sdtEndPr/>
      <w:sdtContent>
        <w:p w:rsidR="00666BFD" w:rsidRDefault="007878DE">
          <w:pPr>
            <w:jc w:val="both"/>
            <w:rPr>
              <w:sz w:val="21"/>
              <w:szCs w:val="21"/>
            </w:rPr>
          </w:pPr>
        </w:p>
      </w:sdtContent>
    </w:sdt>
    <w:sdt>
      <w:sdtPr>
        <w:tag w:val="goog_rdk_1707"/>
        <w:id w:val="502559284"/>
      </w:sdtPr>
      <w:sdtEndPr/>
      <w:sdtContent>
        <w:p w:rsidR="00666BFD" w:rsidRDefault="007878DE">
          <w:pPr>
            <w:numPr>
              <w:ilvl w:val="0"/>
              <w:numId w:val="33"/>
            </w:numPr>
            <w:tabs>
              <w:tab w:val="left" w:pos="567"/>
            </w:tabs>
            <w:ind w:left="426" w:hanging="426"/>
            <w:jc w:val="both"/>
            <w:rPr>
              <w:b/>
              <w:sz w:val="21"/>
              <w:szCs w:val="21"/>
            </w:rPr>
          </w:pPr>
          <w:r>
            <w:rPr>
              <w:b/>
              <w:sz w:val="21"/>
              <w:szCs w:val="21"/>
            </w:rPr>
            <w:t xml:space="preserve">Na rokovaní o uzatvorení tejto Zmluvy a na jej uzatvorení sa zo strany Športovca podieľala nasledovná osoba: [•] (ďalej len „sprostredkovateľ“). Zmluvné strany sa dohodli, že za sprostredkovanie uzatvorenia tejto Zmluvy patrí sprostredkovateľovi odmena vo </w:t>
          </w:r>
          <w:r>
            <w:rPr>
              <w:b/>
              <w:sz w:val="21"/>
              <w:szCs w:val="21"/>
            </w:rPr>
            <w:t xml:space="preserve">výške [•] €, ktorú sa Klub zaväzuje v mene Športovca zaplatiť najneskôr do [•]. </w:t>
          </w:r>
        </w:p>
      </w:sdtContent>
    </w:sdt>
    <w:sdt>
      <w:sdtPr>
        <w:tag w:val="goog_rdk_1708"/>
        <w:id w:val="2145931111"/>
      </w:sdtPr>
      <w:sdtEndPr/>
      <w:sdtContent>
        <w:p w:rsidR="00666BFD" w:rsidRDefault="007878DE">
          <w:pPr>
            <w:tabs>
              <w:tab w:val="left" w:pos="567"/>
            </w:tabs>
            <w:ind w:left="426"/>
            <w:jc w:val="both"/>
            <w:rPr>
              <w:sz w:val="21"/>
              <w:szCs w:val="21"/>
            </w:rPr>
          </w:pPr>
        </w:p>
      </w:sdtContent>
    </w:sdt>
    <w:sdt>
      <w:sdtPr>
        <w:tag w:val="goog_rdk_1709"/>
        <w:id w:val="2126273939"/>
      </w:sdtPr>
      <w:sdtEndPr/>
      <w:sdtContent>
        <w:p w:rsidR="00666BFD" w:rsidRDefault="007878DE">
          <w:pPr>
            <w:tabs>
              <w:tab w:val="left" w:pos="567"/>
            </w:tabs>
            <w:ind w:left="426"/>
            <w:jc w:val="both"/>
            <w:rPr>
              <w:b/>
              <w:sz w:val="21"/>
              <w:szCs w:val="21"/>
            </w:rPr>
          </w:pPr>
          <w:r>
            <w:rPr>
              <w:b/>
              <w:sz w:val="21"/>
              <w:szCs w:val="21"/>
              <w:u w:val="single"/>
            </w:rPr>
            <w:t xml:space="preserve">Alternatívne: </w:t>
          </w:r>
        </w:p>
      </w:sdtContent>
    </w:sdt>
    <w:sdt>
      <w:sdtPr>
        <w:tag w:val="goog_rdk_1710"/>
        <w:id w:val="701906084"/>
      </w:sdtPr>
      <w:sdtEndPr/>
      <w:sdtContent>
        <w:p w:rsidR="00666BFD" w:rsidRDefault="007878DE">
          <w:pPr>
            <w:tabs>
              <w:tab w:val="left" w:pos="567"/>
            </w:tabs>
            <w:ind w:left="426"/>
            <w:jc w:val="both"/>
            <w:rPr>
              <w:sz w:val="21"/>
              <w:szCs w:val="21"/>
            </w:rPr>
          </w:pPr>
          <w:r>
            <w:rPr>
              <w:b/>
              <w:sz w:val="21"/>
              <w:szCs w:val="21"/>
            </w:rPr>
            <w:t>Na rokovaní o uzatvorení tejto Zmluvy a na jej uzatvorení sa zo strany Klubu podieľala nasledovná osoba: [•] (ďalej len „sprostredkovateľ“). Zmluvné stra</w:t>
          </w:r>
          <w:r>
            <w:rPr>
              <w:b/>
              <w:sz w:val="21"/>
              <w:szCs w:val="21"/>
            </w:rPr>
            <w:t>ny sa dohodli, že za sprostredkovanie uzatvorenia tejto Zmluvy patrí sprostredkovateľovi odmena vo výške [•] €, ktorú sa Klub zaväzuje zaplatiť najneskôr do [•].</w:t>
          </w:r>
        </w:p>
      </w:sdtContent>
    </w:sdt>
    <w:sdt>
      <w:sdtPr>
        <w:tag w:val="goog_rdk_1711"/>
        <w:id w:val="-1212726097"/>
      </w:sdtPr>
      <w:sdtEndPr/>
      <w:sdtContent>
        <w:p w:rsidR="00666BFD" w:rsidRDefault="007878DE">
          <w:pPr>
            <w:tabs>
              <w:tab w:val="left" w:pos="567"/>
            </w:tabs>
            <w:ind w:left="426"/>
            <w:jc w:val="both"/>
            <w:rPr>
              <w:sz w:val="21"/>
              <w:szCs w:val="21"/>
            </w:rPr>
          </w:pPr>
        </w:p>
      </w:sdtContent>
    </w:sdt>
    <w:sdt>
      <w:sdtPr>
        <w:tag w:val="goog_rdk_1712"/>
        <w:id w:val="836200031"/>
      </w:sdtPr>
      <w:sdtEndPr/>
      <w:sdtContent>
        <w:p w:rsidR="00666BFD" w:rsidRDefault="007878DE">
          <w:pPr>
            <w:tabs>
              <w:tab w:val="left" w:pos="567"/>
            </w:tabs>
            <w:ind w:left="426"/>
            <w:jc w:val="both"/>
            <w:rPr>
              <w:sz w:val="21"/>
              <w:szCs w:val="21"/>
            </w:rPr>
          </w:pPr>
          <w:r>
            <w:rPr>
              <w:b/>
              <w:sz w:val="21"/>
              <w:szCs w:val="21"/>
              <w:u w:val="single"/>
            </w:rPr>
            <w:t xml:space="preserve">Alternatívne: </w:t>
          </w:r>
        </w:p>
      </w:sdtContent>
    </w:sdt>
    <w:sdt>
      <w:sdtPr>
        <w:tag w:val="goog_rdk_1713"/>
        <w:id w:val="-1606425130"/>
      </w:sdtPr>
      <w:sdtEndPr/>
      <w:sdtContent>
        <w:p w:rsidR="00666BFD" w:rsidRDefault="007878DE">
          <w:pPr>
            <w:tabs>
              <w:tab w:val="left" w:pos="567"/>
            </w:tabs>
            <w:ind w:left="426"/>
            <w:jc w:val="both"/>
            <w:rPr>
              <w:sz w:val="21"/>
              <w:szCs w:val="21"/>
            </w:rPr>
          </w:pPr>
          <w:r>
            <w:rPr>
              <w:b/>
              <w:sz w:val="21"/>
              <w:szCs w:val="21"/>
            </w:rPr>
            <w:t>Na rokovaní o uzatvorení tejto Zmluvy a na jej uzatvorení sa zo strany Športovca podieľala nasledovná osoba: [•]</w:t>
          </w:r>
        </w:p>
      </w:sdtContent>
    </w:sdt>
    <w:sdt>
      <w:sdtPr>
        <w:tag w:val="goog_rdk_1714"/>
        <w:id w:val="-1477381617"/>
      </w:sdtPr>
      <w:sdtEndPr/>
      <w:sdtContent>
        <w:p w:rsidR="00666BFD" w:rsidRDefault="007878DE">
          <w:pPr>
            <w:tabs>
              <w:tab w:val="left" w:pos="567"/>
            </w:tabs>
            <w:ind w:left="426"/>
            <w:jc w:val="both"/>
            <w:rPr>
              <w:sz w:val="21"/>
              <w:szCs w:val="21"/>
            </w:rPr>
          </w:pPr>
        </w:p>
      </w:sdtContent>
    </w:sdt>
    <w:sdt>
      <w:sdtPr>
        <w:tag w:val="goog_rdk_1715"/>
        <w:id w:val="-1747636624"/>
      </w:sdtPr>
      <w:sdtEndPr/>
      <w:sdtContent>
        <w:p w:rsidR="00666BFD" w:rsidRDefault="007878DE">
          <w:pPr>
            <w:tabs>
              <w:tab w:val="left" w:pos="567"/>
            </w:tabs>
            <w:ind w:left="426"/>
            <w:jc w:val="both"/>
            <w:rPr>
              <w:sz w:val="21"/>
              <w:szCs w:val="21"/>
            </w:rPr>
          </w:pPr>
          <w:r>
            <w:rPr>
              <w:b/>
              <w:sz w:val="21"/>
              <w:szCs w:val="21"/>
              <w:u w:val="single"/>
            </w:rPr>
            <w:t>Alternatívne:</w:t>
          </w:r>
        </w:p>
      </w:sdtContent>
    </w:sdt>
    <w:sdt>
      <w:sdtPr>
        <w:tag w:val="goog_rdk_1716"/>
        <w:id w:val="-561245169"/>
      </w:sdtPr>
      <w:sdtEndPr/>
      <w:sdtContent>
        <w:p w:rsidR="00666BFD" w:rsidRDefault="007878DE">
          <w:pPr>
            <w:tabs>
              <w:tab w:val="left" w:pos="567"/>
            </w:tabs>
            <w:ind w:left="426"/>
            <w:jc w:val="both"/>
            <w:rPr>
              <w:sz w:val="21"/>
              <w:szCs w:val="21"/>
            </w:rPr>
          </w:pPr>
          <w:r>
            <w:rPr>
              <w:b/>
              <w:sz w:val="21"/>
              <w:szCs w:val="21"/>
            </w:rPr>
            <w:t xml:space="preserve">Zmluvné strany vyhlasujú, že na rokovaní o uzatvorení tejto Zmluvy a na jej uzatvorení sa zo strany Športovca nepodieľala </w:t>
          </w:r>
          <w:r>
            <w:rPr>
              <w:b/>
              <w:sz w:val="21"/>
              <w:szCs w:val="21"/>
            </w:rPr>
            <w:t xml:space="preserve">žiadna osoba. </w:t>
          </w:r>
        </w:p>
      </w:sdtContent>
    </w:sdt>
    <w:sdt>
      <w:sdtPr>
        <w:tag w:val="goog_rdk_1717"/>
        <w:id w:val="-643352649"/>
      </w:sdtPr>
      <w:sdtEndPr/>
      <w:sdtContent>
        <w:p w:rsidR="00666BFD" w:rsidRDefault="007878DE">
          <w:pPr>
            <w:tabs>
              <w:tab w:val="left" w:pos="567"/>
            </w:tabs>
            <w:ind w:left="426"/>
            <w:jc w:val="both"/>
            <w:rPr>
              <w:sz w:val="21"/>
              <w:szCs w:val="21"/>
            </w:rPr>
          </w:pPr>
        </w:p>
      </w:sdtContent>
    </w:sdt>
    <w:sdt>
      <w:sdtPr>
        <w:tag w:val="goog_rdk_1718"/>
        <w:id w:val="-1143425724"/>
      </w:sdtPr>
      <w:sdtEndPr/>
      <w:sdtContent>
        <w:p w:rsidR="00666BFD" w:rsidRDefault="007878DE">
          <w:pPr>
            <w:numPr>
              <w:ilvl w:val="0"/>
              <w:numId w:val="33"/>
            </w:numPr>
            <w:tabs>
              <w:tab w:val="left" w:pos="567"/>
            </w:tabs>
            <w:ind w:left="426" w:hanging="426"/>
            <w:jc w:val="both"/>
            <w:rPr>
              <w:sz w:val="21"/>
              <w:szCs w:val="21"/>
            </w:rPr>
          </w:pPr>
          <w:r>
            <w:rPr>
              <w:sz w:val="21"/>
              <w:szCs w:val="21"/>
            </w:rPr>
            <w:t xml:space="preserve">Pokiaľ v Zmluve nie je dohodnuté inak, Zmluvné strany sa dohodli, že písomné oznámenia zasielajú na adresu sídla Klubu zapísanú v obchodnom registri a na adresu miesta trvalého pobytu/prechodného pobytu Športovca. Písomnosť je doručená </w:t>
          </w:r>
          <w:r>
            <w:rPr>
              <w:sz w:val="21"/>
              <w:szCs w:val="21"/>
            </w:rPr>
            <w:t>dňom, v ktorom ju druhá zmluvná strana prevezme, pričom účinky doručenia má aj odmietnutie prevzatia zásielky alebo vrátanie zásielky z dôvodu, že adresát je neznámy. Doporučené zásielky a zásielky určené do vlastných rúk, pokiaľ neboli adresátom prevzaté,</w:t>
          </w:r>
          <w:r>
            <w:rPr>
              <w:sz w:val="21"/>
              <w:szCs w:val="21"/>
            </w:rPr>
            <w:t xml:space="preserve"> sa považujú za doručené uplynutím tretieho dňa odo dňa ich uloženia na pošte.</w:t>
          </w:r>
        </w:p>
      </w:sdtContent>
    </w:sdt>
    <w:sdt>
      <w:sdtPr>
        <w:tag w:val="goog_rdk_1719"/>
        <w:id w:val="1764492106"/>
      </w:sdtPr>
      <w:sdtEndPr/>
      <w:sdtContent>
        <w:p w:rsidR="00666BFD" w:rsidRDefault="007878DE">
          <w:pPr>
            <w:numPr>
              <w:ilvl w:val="0"/>
              <w:numId w:val="33"/>
            </w:numPr>
            <w:tabs>
              <w:tab w:val="left" w:pos="709"/>
            </w:tabs>
            <w:ind w:left="426" w:hanging="426"/>
            <w:jc w:val="both"/>
            <w:rPr>
              <w:sz w:val="21"/>
              <w:szCs w:val="21"/>
            </w:rPr>
          </w:pPr>
          <w:r>
            <w:rPr>
              <w:sz w:val="21"/>
              <w:szCs w:val="21"/>
            </w:rPr>
            <w:t>Práva a povinnosti neupravené touto Zmluvou sa riadia príslušnými ustanoveniami Zákona o športe, Zákonníka práce, predpismi občianskeho práva, inými všeobecne záväznými právny</w:t>
          </w:r>
          <w:r>
            <w:rPr>
              <w:sz w:val="21"/>
              <w:szCs w:val="21"/>
            </w:rPr>
            <w:t>mi predpismi Slovenskej republiky, vnútornými predpismi Slovenského futbalového zväzu, FIFA, UEFA a vnútornými predpismi Klubu, s ktorými bol Športovec oboznámený. Zmluvné strany berú na vedomie, že športové predpisy vyššie uvedených subjektov môžu byť poč</w:t>
          </w:r>
          <w:r>
            <w:rPr>
              <w:sz w:val="21"/>
              <w:szCs w:val="21"/>
            </w:rPr>
            <w:t>as trvania Zmluvy zmenené. Obsah tejto Zmluvy tým nie je dotknutý okrem prípadu, ak si zmena týchto predpisov vyžaduje bezodkladnú zmenu obsahu tejto Zmluvy, za účelom čoho si zmluvné strany podpisom tejto Zmluvy ukladajú povinnosť súčinnosti pri takejto z</w:t>
          </w:r>
          <w:r>
            <w:rPr>
              <w:sz w:val="21"/>
              <w:szCs w:val="21"/>
            </w:rPr>
            <w:t xml:space="preserve">mene. </w:t>
          </w:r>
        </w:p>
      </w:sdtContent>
    </w:sdt>
    <w:sdt>
      <w:sdtPr>
        <w:tag w:val="goog_rdk_1720"/>
        <w:id w:val="1800421596"/>
      </w:sdtPr>
      <w:sdtEndPr/>
      <w:sdtContent>
        <w:p w:rsidR="00666BFD" w:rsidRDefault="007878DE">
          <w:pPr>
            <w:numPr>
              <w:ilvl w:val="0"/>
              <w:numId w:val="33"/>
            </w:numPr>
            <w:tabs>
              <w:tab w:val="left" w:pos="709"/>
            </w:tabs>
            <w:ind w:left="426" w:hanging="426"/>
            <w:jc w:val="both"/>
            <w:rPr>
              <w:sz w:val="21"/>
              <w:szCs w:val="21"/>
            </w:rPr>
          </w:pPr>
          <w:r>
            <w:rPr>
              <w:sz w:val="21"/>
              <w:szCs w:val="21"/>
            </w:rPr>
            <w:t>Túto Zmluvu možno meniť alebo dopĺňať na základe dohody zmluvných strán len vo forme písomného dodatku označeného príslušným poradovým číslom a podpísaného oboma zmluvnými stranami, ktoré tvoria neoddeliteľnú súčasť tejto Zmluvy.</w:t>
          </w:r>
        </w:p>
      </w:sdtContent>
    </w:sdt>
    <w:sdt>
      <w:sdtPr>
        <w:tag w:val="goog_rdk_1721"/>
        <w:id w:val="-1704090418"/>
      </w:sdtPr>
      <w:sdtEndPr/>
      <w:sdtContent>
        <w:p w:rsidR="00666BFD" w:rsidRDefault="007878DE">
          <w:pPr>
            <w:numPr>
              <w:ilvl w:val="0"/>
              <w:numId w:val="33"/>
            </w:numPr>
            <w:tabs>
              <w:tab w:val="left" w:pos="567"/>
            </w:tabs>
            <w:ind w:left="426" w:hanging="426"/>
            <w:jc w:val="both"/>
            <w:rPr>
              <w:sz w:val="21"/>
              <w:szCs w:val="21"/>
            </w:rPr>
          </w:pPr>
          <w:r>
            <w:rPr>
              <w:sz w:val="21"/>
              <w:szCs w:val="21"/>
            </w:rPr>
            <w:t>Ak niektoré z u</w:t>
          </w:r>
          <w:r>
            <w:rPr>
              <w:sz w:val="21"/>
              <w:szCs w:val="21"/>
            </w:rPr>
            <w:t>stanovení tejto Zmluvy je alebo sa stane neplatným alebo neúčinným, nedotýka sa to ostatných ustanovení tejto Zmluvy, ktoré zostávajú platné a účinné v rozsahu, v ktorom neodporujú a nie sú v rozpore s neplatnými alebo neúčinnými časťami Zmluvy. Zmluvné st</w:t>
          </w:r>
          <w:r>
            <w:rPr>
              <w:sz w:val="21"/>
              <w:szCs w:val="21"/>
            </w:rPr>
            <w:t>rany sa v tomto prípade zaväzujú dohodou nahradiť neplatné alebo neúčinné ustanovenie novým platným a účinným ustanovením, ktoré najlepšie zodpovedá pôvodne zamýšľanému účelu neplatného alebo neúčinného ustanovenia.</w:t>
          </w:r>
        </w:p>
      </w:sdtContent>
    </w:sdt>
    <w:sdt>
      <w:sdtPr>
        <w:tag w:val="goog_rdk_1722"/>
        <w:id w:val="-606351352"/>
      </w:sdtPr>
      <w:sdtEndPr/>
      <w:sdtContent>
        <w:p w:rsidR="00666BFD" w:rsidRDefault="007878DE">
          <w:pPr>
            <w:numPr>
              <w:ilvl w:val="0"/>
              <w:numId w:val="33"/>
            </w:numPr>
            <w:tabs>
              <w:tab w:val="left" w:pos="567"/>
            </w:tabs>
            <w:ind w:left="426" w:hanging="426"/>
            <w:jc w:val="both"/>
            <w:rPr>
              <w:sz w:val="21"/>
              <w:szCs w:val="21"/>
            </w:rPr>
          </w:pPr>
          <w:r>
            <w:rPr>
              <w:sz w:val="21"/>
              <w:szCs w:val="21"/>
            </w:rPr>
            <w:t>Zmluvné strany sa dohodli, že za rozho</w:t>
          </w:r>
          <w:r>
            <w:rPr>
              <w:sz w:val="21"/>
              <w:szCs w:val="21"/>
            </w:rPr>
            <w:t xml:space="preserve">dné právo pre právny vzťah medzi Športovcom a Klubom založený touto Zmluvou sa určuje právo Slovenskej republiky.  </w:t>
          </w:r>
        </w:p>
      </w:sdtContent>
    </w:sdt>
    <w:sdt>
      <w:sdtPr>
        <w:tag w:val="goog_rdk_1723"/>
        <w:id w:val="555591574"/>
      </w:sdtPr>
      <w:sdtEndPr/>
      <w:sdtContent>
        <w:p w:rsidR="00666BFD" w:rsidRDefault="007878DE">
          <w:pPr>
            <w:numPr>
              <w:ilvl w:val="0"/>
              <w:numId w:val="33"/>
            </w:numPr>
            <w:tabs>
              <w:tab w:val="left" w:pos="567"/>
            </w:tabs>
            <w:ind w:left="426" w:hanging="426"/>
            <w:jc w:val="both"/>
            <w:rPr>
              <w:sz w:val="21"/>
              <w:szCs w:val="21"/>
            </w:rPr>
          </w:pPr>
          <w:r>
            <w:rPr>
              <w:sz w:val="21"/>
              <w:szCs w:val="21"/>
            </w:rPr>
            <w:t xml:space="preserve">Zmluva bola vyhotovená v slovenskom jazyku. </w:t>
          </w:r>
        </w:p>
      </w:sdtContent>
    </w:sdt>
    <w:sdt>
      <w:sdtPr>
        <w:tag w:val="goog_rdk_1724"/>
        <w:id w:val="-2002571300"/>
      </w:sdtPr>
      <w:sdtEndPr/>
      <w:sdtContent>
        <w:p w:rsidR="00666BFD" w:rsidRDefault="007878DE">
          <w:pPr>
            <w:numPr>
              <w:ilvl w:val="0"/>
              <w:numId w:val="33"/>
            </w:numPr>
            <w:tabs>
              <w:tab w:val="left" w:pos="567"/>
            </w:tabs>
            <w:ind w:left="426" w:hanging="426"/>
            <w:jc w:val="both"/>
            <w:rPr>
              <w:sz w:val="21"/>
              <w:szCs w:val="21"/>
            </w:rPr>
          </w:pPr>
          <w:r>
            <w:rPr>
              <w:sz w:val="21"/>
              <w:szCs w:val="21"/>
            </w:rPr>
            <w:t xml:space="preserve">Zmluvné strany sa dohodli, že dohodnuté trvanie Zmluvy sa môže predĺžiť, ak zmluvná strana </w:t>
          </w:r>
          <w:r>
            <w:rPr>
              <w:sz w:val="21"/>
              <w:szCs w:val="21"/>
            </w:rPr>
            <w:t xml:space="preserve">doručí druhej zmluvnej strane písomný prejav vôle o uplatnení práva na predĺženie trvania Zmluvy najneskôr v lehote [•] mesiacov/týždňov/dní pred uplynutím doby podľa čl. I ods. 1 tejto Zmluvy (ďalej len „predĺženie Zmluvy“) a druhá zmluvná strana vyjadrí </w:t>
          </w:r>
          <w:r>
            <w:rPr>
              <w:sz w:val="21"/>
              <w:szCs w:val="21"/>
            </w:rPr>
            <w:t xml:space="preserve">súhlas s uplatnením predĺženia Zmluvy v lehote 1 týždňa odo dňa doručenia oznámenia o uplatnení predĺženia Zmluvy. V prípade, že druhá zmluvná strana sa v tejto lehote nevyjadrí, na účely tejto Zmluvy sa má za to, že s predĺžením Zmluvy nesúhlasí a Zmluva </w:t>
          </w:r>
          <w:r>
            <w:rPr>
              <w:sz w:val="21"/>
              <w:szCs w:val="21"/>
            </w:rPr>
            <w:t>sa nepredĺži.</w:t>
          </w:r>
        </w:p>
      </w:sdtContent>
    </w:sdt>
    <w:sdt>
      <w:sdtPr>
        <w:tag w:val="goog_rdk_1725"/>
        <w:id w:val="1496076603"/>
      </w:sdtPr>
      <w:sdtEndPr/>
      <w:sdtContent>
        <w:p w:rsidR="00666BFD" w:rsidRDefault="007878DE">
          <w:pPr>
            <w:numPr>
              <w:ilvl w:val="0"/>
              <w:numId w:val="33"/>
            </w:numPr>
            <w:tabs>
              <w:tab w:val="left" w:pos="567"/>
            </w:tabs>
            <w:ind w:left="426" w:hanging="426"/>
            <w:jc w:val="both"/>
            <w:rPr>
              <w:sz w:val="21"/>
              <w:szCs w:val="21"/>
            </w:rPr>
          </w:pPr>
          <w:r>
            <w:rPr>
              <w:sz w:val="21"/>
              <w:szCs w:val="21"/>
            </w:rPr>
            <w:t>V prípade uplatnenia postupu podľa odseku 8 tohto článku Zmluvy sa predĺženie Zmluvy uskutoční vo forme  číselne označeného písomného dodatku k Zmluve, ktorý musí byť podpísaný oboma zmluvnými stranami.</w:t>
          </w:r>
        </w:p>
      </w:sdtContent>
    </w:sdt>
    <w:sdt>
      <w:sdtPr>
        <w:tag w:val="goog_rdk_1726"/>
        <w:id w:val="-1565706755"/>
      </w:sdtPr>
      <w:sdtEndPr/>
      <w:sdtContent>
        <w:p w:rsidR="00666BFD" w:rsidRDefault="007878DE">
          <w:pPr>
            <w:numPr>
              <w:ilvl w:val="0"/>
              <w:numId w:val="33"/>
            </w:numPr>
            <w:ind w:left="426" w:hanging="426"/>
            <w:jc w:val="both"/>
            <w:rPr>
              <w:sz w:val="21"/>
              <w:szCs w:val="21"/>
            </w:rPr>
          </w:pPr>
          <w:r>
            <w:rPr>
              <w:sz w:val="21"/>
              <w:szCs w:val="21"/>
            </w:rPr>
            <w:t>Športovec môže byť na základe písom</w:t>
          </w:r>
          <w:r>
            <w:rPr>
              <w:sz w:val="21"/>
              <w:szCs w:val="21"/>
            </w:rPr>
            <w:t xml:space="preserve">nej dohody o hosťovaní medzi Športovcom, Klubom a inou športovou organizáciou dočasne pridelený na vykonávanie športu v prospech tejto športovej organizácie, a to aj mimo územia Slovenskej republiky. </w:t>
          </w:r>
        </w:p>
      </w:sdtContent>
    </w:sdt>
    <w:sdt>
      <w:sdtPr>
        <w:tag w:val="goog_rdk_1727"/>
        <w:id w:val="-2132167140"/>
      </w:sdtPr>
      <w:sdtEndPr/>
      <w:sdtContent>
        <w:p w:rsidR="00666BFD" w:rsidRDefault="007878DE">
          <w:pPr>
            <w:ind w:left="720"/>
            <w:jc w:val="both"/>
            <w:rPr>
              <w:sz w:val="21"/>
              <w:szCs w:val="21"/>
            </w:rPr>
          </w:pPr>
        </w:p>
      </w:sdtContent>
    </w:sdt>
    <w:sdt>
      <w:sdtPr>
        <w:tag w:val="goog_rdk_1728"/>
        <w:id w:val="-1535883992"/>
      </w:sdtPr>
      <w:sdtEndPr/>
      <w:sdtContent>
        <w:p w:rsidR="00666BFD" w:rsidRDefault="007878DE">
          <w:pPr>
            <w:ind w:left="426"/>
            <w:jc w:val="both"/>
            <w:rPr>
              <w:sz w:val="21"/>
              <w:szCs w:val="21"/>
            </w:rPr>
          </w:pPr>
          <w:r>
            <w:rPr>
              <w:b/>
              <w:sz w:val="21"/>
              <w:szCs w:val="21"/>
              <w:u w:val="single"/>
            </w:rPr>
            <w:t xml:space="preserve">Alternatívne: </w:t>
          </w:r>
        </w:p>
      </w:sdtContent>
    </w:sdt>
    <w:sdt>
      <w:sdtPr>
        <w:tag w:val="goog_rdk_1729"/>
        <w:id w:val="1531841677"/>
      </w:sdtPr>
      <w:sdtEndPr/>
      <w:sdtContent>
        <w:p w:rsidR="00666BFD" w:rsidRDefault="007878DE">
          <w:pPr>
            <w:ind w:left="426"/>
            <w:jc w:val="both"/>
            <w:rPr>
              <w:sz w:val="21"/>
              <w:szCs w:val="21"/>
            </w:rPr>
          </w:pPr>
          <w:r>
            <w:rPr>
              <w:b/>
              <w:sz w:val="21"/>
              <w:szCs w:val="21"/>
            </w:rPr>
            <w:t>Zmluva bola vyhotovená v slovenskom jazyku a v anglickom jazyku. Zmluvné strany sa dohodli, že v prípade akýchkoľvek sporov o výklad Zmluvy má prednosť znenie Zmluvy v [•] jazyku</w:t>
          </w:r>
          <w:r>
            <w:rPr>
              <w:sz w:val="21"/>
              <w:szCs w:val="21"/>
            </w:rPr>
            <w:t xml:space="preserve">. </w:t>
          </w:r>
        </w:p>
      </w:sdtContent>
    </w:sdt>
    <w:sdt>
      <w:sdtPr>
        <w:tag w:val="goog_rdk_1730"/>
        <w:id w:val="-1052302751"/>
      </w:sdtPr>
      <w:sdtEndPr/>
      <w:sdtContent>
        <w:p w:rsidR="00666BFD" w:rsidRDefault="007878DE">
          <w:pPr>
            <w:ind w:left="426"/>
            <w:jc w:val="both"/>
            <w:rPr>
              <w:sz w:val="21"/>
              <w:szCs w:val="21"/>
            </w:rPr>
          </w:pPr>
        </w:p>
      </w:sdtContent>
    </w:sdt>
    <w:sdt>
      <w:sdtPr>
        <w:tag w:val="goog_rdk_1731"/>
        <w:id w:val="756013668"/>
      </w:sdtPr>
      <w:sdtEndPr/>
      <w:sdtContent>
        <w:p w:rsidR="00666BFD" w:rsidRDefault="007878DE">
          <w:pPr>
            <w:numPr>
              <w:ilvl w:val="0"/>
              <w:numId w:val="33"/>
            </w:numPr>
            <w:tabs>
              <w:tab w:val="left" w:pos="567"/>
            </w:tabs>
            <w:ind w:left="426" w:hanging="426"/>
            <w:jc w:val="both"/>
            <w:rPr>
              <w:b/>
              <w:sz w:val="21"/>
              <w:szCs w:val="21"/>
            </w:rPr>
          </w:pPr>
          <w:r>
            <w:rPr>
              <w:b/>
              <w:sz w:val="21"/>
              <w:szCs w:val="21"/>
            </w:rPr>
            <w:t>Zmluva je vyhotovená v troch právne rovnocenných rovnopisoch, z ktorýc</w:t>
          </w:r>
          <w:r>
            <w:rPr>
              <w:b/>
              <w:sz w:val="21"/>
              <w:szCs w:val="21"/>
            </w:rPr>
            <w:t xml:space="preserve">h jeden rovnopis je určený pre Klub, jeden rovnopis je určený pre Športovca a jeden rovnopis je určený na účely registrácie a archivácie v registri zmlúv vedenom Matrikou SFZ. </w:t>
          </w:r>
        </w:p>
      </w:sdtContent>
    </w:sdt>
    <w:sdt>
      <w:sdtPr>
        <w:tag w:val="goog_rdk_1732"/>
        <w:id w:val="-2051055758"/>
      </w:sdtPr>
      <w:sdtEndPr/>
      <w:sdtContent>
        <w:p w:rsidR="00666BFD" w:rsidRDefault="007878DE">
          <w:pPr>
            <w:tabs>
              <w:tab w:val="left" w:pos="567"/>
            </w:tabs>
            <w:ind w:left="426"/>
            <w:jc w:val="both"/>
            <w:rPr>
              <w:b/>
              <w:sz w:val="21"/>
              <w:szCs w:val="21"/>
            </w:rPr>
          </w:pPr>
        </w:p>
      </w:sdtContent>
    </w:sdt>
    <w:sdt>
      <w:sdtPr>
        <w:tag w:val="goog_rdk_1733"/>
        <w:id w:val="-90327643"/>
      </w:sdtPr>
      <w:sdtEndPr/>
      <w:sdtContent>
        <w:p w:rsidR="00666BFD" w:rsidRDefault="007878DE">
          <w:pPr>
            <w:numPr>
              <w:ilvl w:val="0"/>
              <w:numId w:val="33"/>
            </w:numPr>
            <w:tabs>
              <w:tab w:val="left" w:pos="567"/>
            </w:tabs>
            <w:ind w:left="426" w:hanging="426"/>
            <w:jc w:val="both"/>
            <w:rPr>
              <w:sz w:val="21"/>
              <w:szCs w:val="21"/>
            </w:rPr>
          </w:pPr>
          <w:r>
            <w:rPr>
              <w:sz w:val="21"/>
              <w:szCs w:val="21"/>
            </w:rPr>
            <w:t xml:space="preserve">Zmluvné strany sa dohodli, že všetky práva alebo povinnosti vyplývajúce z </w:t>
          </w:r>
          <w:r>
            <w:rPr>
              <w:sz w:val="21"/>
              <w:szCs w:val="21"/>
            </w:rPr>
            <w:t>tejto Zmluvy nesmie žiadna Zmluvná strana bez predchádzajúceho písomného súhlasu druhej Zmluvnej strany postúpiť na tretiu osobu, ak táto Zmluva neustanovuje inak.</w:t>
          </w:r>
        </w:p>
      </w:sdtContent>
    </w:sdt>
    <w:sdt>
      <w:sdtPr>
        <w:tag w:val="goog_rdk_1734"/>
        <w:id w:val="-370989855"/>
      </w:sdtPr>
      <w:sdtEndPr/>
      <w:sdtContent>
        <w:p w:rsidR="00666BFD" w:rsidRDefault="007878DE">
          <w:pPr>
            <w:ind w:left="426"/>
            <w:jc w:val="both"/>
            <w:rPr>
              <w:sz w:val="21"/>
              <w:szCs w:val="21"/>
            </w:rPr>
          </w:pPr>
        </w:p>
      </w:sdtContent>
    </w:sdt>
    <w:sdt>
      <w:sdtPr>
        <w:tag w:val="goog_rdk_1735"/>
        <w:id w:val="303366148"/>
      </w:sdtPr>
      <w:sdtEndPr/>
      <w:sdtContent>
        <w:p w:rsidR="00666BFD" w:rsidRDefault="007878DE">
          <w:pPr>
            <w:jc w:val="both"/>
            <w:rPr>
              <w:sz w:val="21"/>
              <w:szCs w:val="21"/>
            </w:rPr>
          </w:pPr>
          <w:r>
            <w:rPr>
              <w:sz w:val="21"/>
              <w:szCs w:val="21"/>
            </w:rPr>
            <w:t>Zmluvné strany si túto Zmluvu prečítali, uzatvorili ju slobodne, vážne, určite a zrozum</w:t>
          </w:r>
          <w:r>
            <w:rPr>
              <w:sz w:val="21"/>
              <w:szCs w:val="21"/>
            </w:rPr>
            <w:t>iteľne, jej obsahu a jednotlivým ustanoveniam porozumeli, neuzatvorili ju za nápadne nevýhodných podmienok a na znak súhlasu s jej znením ju podpísali.</w:t>
          </w:r>
        </w:p>
      </w:sdtContent>
    </w:sdt>
    <w:sdt>
      <w:sdtPr>
        <w:tag w:val="goog_rdk_1736"/>
        <w:id w:val="-584608197"/>
      </w:sdtPr>
      <w:sdtEndPr/>
      <w:sdtContent>
        <w:p w:rsidR="00666BFD" w:rsidRDefault="007878DE">
          <w:pPr>
            <w:jc w:val="both"/>
            <w:rPr>
              <w:sz w:val="21"/>
              <w:szCs w:val="21"/>
            </w:rPr>
          </w:pPr>
        </w:p>
      </w:sdtContent>
    </w:sdt>
    <w:tbl>
      <w:tblPr>
        <w:tblStyle w:val="af3"/>
        <w:tblW w:w="9038"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3794"/>
        <w:gridCol w:w="1539"/>
        <w:gridCol w:w="3705"/>
      </w:tblGrid>
      <w:tr w:rsidR="00666BFD">
        <w:tc>
          <w:tcPr>
            <w:tcW w:w="3794" w:type="dxa"/>
            <w:tcBorders>
              <w:bottom w:val="single" w:sz="4" w:space="0" w:color="000000"/>
            </w:tcBorders>
          </w:tcPr>
          <w:sdt>
            <w:sdtPr>
              <w:tag w:val="goog_rdk_1737"/>
              <w:id w:val="-91159544"/>
            </w:sdtPr>
            <w:sdtEndPr/>
            <w:sdtContent>
              <w:p w:rsidR="00666BFD" w:rsidRDefault="007878DE">
                <w:pPr>
                  <w:jc w:val="both"/>
                  <w:rPr>
                    <w:sz w:val="21"/>
                    <w:szCs w:val="21"/>
                  </w:rPr>
                </w:pPr>
                <w:r>
                  <w:rPr>
                    <w:b/>
                    <w:sz w:val="21"/>
                    <w:szCs w:val="21"/>
                  </w:rPr>
                  <w:t xml:space="preserve">V [•], dňa [•] </w:t>
                </w:r>
              </w:p>
            </w:sdtContent>
          </w:sdt>
          <w:sdt>
            <w:sdtPr>
              <w:tag w:val="goog_rdk_1738"/>
              <w:id w:val="-168097765"/>
            </w:sdtPr>
            <w:sdtEndPr/>
            <w:sdtContent>
              <w:p w:rsidR="00666BFD" w:rsidRDefault="007878DE">
                <w:pPr>
                  <w:jc w:val="both"/>
                  <w:rPr>
                    <w:sz w:val="21"/>
                    <w:szCs w:val="21"/>
                  </w:rPr>
                </w:pPr>
              </w:p>
            </w:sdtContent>
          </w:sdt>
          <w:sdt>
            <w:sdtPr>
              <w:tag w:val="goog_rdk_1739"/>
              <w:id w:val="1093284783"/>
            </w:sdtPr>
            <w:sdtEndPr/>
            <w:sdtContent>
              <w:p w:rsidR="00666BFD" w:rsidRDefault="007878DE">
                <w:pPr>
                  <w:jc w:val="both"/>
                  <w:rPr>
                    <w:sz w:val="21"/>
                    <w:szCs w:val="21"/>
                  </w:rPr>
                </w:pPr>
              </w:p>
            </w:sdtContent>
          </w:sdt>
        </w:tc>
        <w:tc>
          <w:tcPr>
            <w:tcW w:w="1539" w:type="dxa"/>
          </w:tcPr>
          <w:sdt>
            <w:sdtPr>
              <w:tag w:val="goog_rdk_1740"/>
              <w:id w:val="433244807"/>
            </w:sdtPr>
            <w:sdtEndPr/>
            <w:sdtContent>
              <w:p w:rsidR="00666BFD" w:rsidRDefault="007878DE">
                <w:pPr>
                  <w:jc w:val="both"/>
                  <w:rPr>
                    <w:sz w:val="21"/>
                    <w:szCs w:val="21"/>
                  </w:rPr>
                </w:pPr>
              </w:p>
            </w:sdtContent>
          </w:sdt>
        </w:tc>
        <w:tc>
          <w:tcPr>
            <w:tcW w:w="3705" w:type="dxa"/>
            <w:tcBorders>
              <w:bottom w:val="single" w:sz="4" w:space="0" w:color="000000"/>
            </w:tcBorders>
          </w:tcPr>
          <w:sdt>
            <w:sdtPr>
              <w:tag w:val="goog_rdk_1741"/>
              <w:id w:val="-28731290"/>
            </w:sdtPr>
            <w:sdtEndPr/>
            <w:sdtContent>
              <w:p w:rsidR="00666BFD" w:rsidRDefault="007878DE">
                <w:pPr>
                  <w:ind w:left="-533" w:firstLine="533"/>
                  <w:jc w:val="both"/>
                  <w:rPr>
                    <w:sz w:val="21"/>
                    <w:szCs w:val="21"/>
                  </w:rPr>
                </w:pPr>
                <w:r>
                  <w:rPr>
                    <w:b/>
                    <w:sz w:val="21"/>
                    <w:szCs w:val="21"/>
                  </w:rPr>
                  <w:t xml:space="preserve">V [•], dňa [•] </w:t>
                </w:r>
              </w:p>
            </w:sdtContent>
          </w:sdt>
        </w:tc>
      </w:tr>
      <w:tr w:rsidR="00666BFD">
        <w:trPr>
          <w:trHeight w:val="940"/>
        </w:trPr>
        <w:tc>
          <w:tcPr>
            <w:tcW w:w="3794" w:type="dxa"/>
            <w:tcBorders>
              <w:top w:val="single" w:sz="4" w:space="0" w:color="000000"/>
            </w:tcBorders>
          </w:tcPr>
          <w:sdt>
            <w:sdtPr>
              <w:tag w:val="goog_rdk_1742"/>
              <w:id w:val="-666176220"/>
            </w:sdtPr>
            <w:sdtEndPr/>
            <w:sdtContent>
              <w:p w:rsidR="00666BFD" w:rsidRDefault="007878DE">
                <w:pPr>
                  <w:jc w:val="center"/>
                  <w:rPr>
                    <w:sz w:val="21"/>
                    <w:szCs w:val="21"/>
                  </w:rPr>
                </w:pPr>
                <w:r>
                  <w:rPr>
                    <w:b/>
                    <w:sz w:val="21"/>
                    <w:szCs w:val="21"/>
                  </w:rPr>
                  <w:t>Klub</w:t>
                </w:r>
              </w:p>
            </w:sdtContent>
          </w:sdt>
          <w:sdt>
            <w:sdtPr>
              <w:tag w:val="goog_rdk_1743"/>
              <w:id w:val="-923802532"/>
            </w:sdtPr>
            <w:sdtEndPr/>
            <w:sdtContent>
              <w:p w:rsidR="00666BFD" w:rsidRDefault="007878DE">
                <w:pPr>
                  <w:rPr>
                    <w:sz w:val="21"/>
                    <w:szCs w:val="21"/>
                  </w:rPr>
                </w:pPr>
                <w:r>
                  <w:rPr>
                    <w:b/>
                    <w:sz w:val="21"/>
                    <w:szCs w:val="21"/>
                  </w:rPr>
                  <w:t xml:space="preserve">v zastúpení: </w:t>
                </w:r>
                <w:r>
                  <w:rPr>
                    <w:sz w:val="21"/>
                    <w:szCs w:val="21"/>
                  </w:rPr>
                  <w:t>Meno a priezvisko, funkcia</w:t>
                </w:r>
              </w:p>
            </w:sdtContent>
          </w:sdt>
          <w:sdt>
            <w:sdtPr>
              <w:tag w:val="goog_rdk_1744"/>
              <w:id w:val="-42220204"/>
            </w:sdtPr>
            <w:sdtEndPr/>
            <w:sdtContent>
              <w:p w:rsidR="00666BFD" w:rsidRDefault="007878DE">
                <w:pPr>
                  <w:jc w:val="both"/>
                  <w:rPr>
                    <w:sz w:val="21"/>
                    <w:szCs w:val="21"/>
                  </w:rPr>
                </w:pPr>
              </w:p>
            </w:sdtContent>
          </w:sdt>
        </w:tc>
        <w:tc>
          <w:tcPr>
            <w:tcW w:w="1539" w:type="dxa"/>
          </w:tcPr>
          <w:sdt>
            <w:sdtPr>
              <w:tag w:val="goog_rdk_1745"/>
              <w:id w:val="-2040732225"/>
            </w:sdtPr>
            <w:sdtEndPr/>
            <w:sdtContent>
              <w:p w:rsidR="00666BFD" w:rsidRDefault="007878DE">
                <w:pPr>
                  <w:jc w:val="both"/>
                  <w:rPr>
                    <w:sz w:val="21"/>
                    <w:szCs w:val="21"/>
                  </w:rPr>
                </w:pPr>
              </w:p>
            </w:sdtContent>
          </w:sdt>
        </w:tc>
        <w:tc>
          <w:tcPr>
            <w:tcW w:w="3705" w:type="dxa"/>
            <w:tcBorders>
              <w:top w:val="single" w:sz="4" w:space="0" w:color="000000"/>
            </w:tcBorders>
          </w:tcPr>
          <w:sdt>
            <w:sdtPr>
              <w:tag w:val="goog_rdk_1746"/>
              <w:id w:val="1116025479"/>
            </w:sdtPr>
            <w:sdtEndPr/>
            <w:sdtContent>
              <w:p w:rsidR="00666BFD" w:rsidRDefault="007878DE">
                <w:pPr>
                  <w:jc w:val="center"/>
                  <w:rPr>
                    <w:sz w:val="21"/>
                    <w:szCs w:val="21"/>
                  </w:rPr>
                </w:pPr>
                <w:r>
                  <w:rPr>
                    <w:b/>
                    <w:sz w:val="21"/>
                    <w:szCs w:val="21"/>
                  </w:rPr>
                  <w:t>Športovec</w:t>
                </w:r>
              </w:p>
            </w:sdtContent>
          </w:sdt>
          <w:sdt>
            <w:sdtPr>
              <w:tag w:val="goog_rdk_1747"/>
              <w:id w:val="-1225143085"/>
            </w:sdtPr>
            <w:sdtEndPr/>
            <w:sdtContent>
              <w:p w:rsidR="00666BFD" w:rsidRDefault="007878DE">
                <w:pPr>
                  <w:jc w:val="center"/>
                  <w:rPr>
                    <w:sz w:val="21"/>
                    <w:szCs w:val="21"/>
                  </w:rPr>
                </w:pPr>
                <w:r>
                  <w:rPr>
                    <w:sz w:val="21"/>
                    <w:szCs w:val="21"/>
                  </w:rPr>
                  <w:t>Meno a priezvisko</w:t>
                </w:r>
              </w:p>
            </w:sdtContent>
          </w:sdt>
          <w:sdt>
            <w:sdtPr>
              <w:tag w:val="goog_rdk_1748"/>
              <w:id w:val="499398371"/>
            </w:sdtPr>
            <w:sdtEndPr/>
            <w:sdtContent>
              <w:p w:rsidR="00666BFD" w:rsidRDefault="007878DE">
                <w:pPr>
                  <w:jc w:val="center"/>
                  <w:rPr>
                    <w:sz w:val="21"/>
                    <w:szCs w:val="21"/>
                  </w:rPr>
                </w:pPr>
              </w:p>
            </w:sdtContent>
          </w:sdt>
          <w:sdt>
            <w:sdtPr>
              <w:tag w:val="goog_rdk_1749"/>
              <w:id w:val="-194615393"/>
            </w:sdtPr>
            <w:sdtEndPr/>
            <w:sdtContent>
              <w:p w:rsidR="00666BFD" w:rsidRDefault="007878DE">
                <w:pPr>
                  <w:jc w:val="center"/>
                  <w:rPr>
                    <w:b/>
                    <w:sz w:val="21"/>
                    <w:szCs w:val="21"/>
                  </w:rPr>
                </w:pPr>
              </w:p>
            </w:sdtContent>
          </w:sdt>
          <w:sdt>
            <w:sdtPr>
              <w:tag w:val="goog_rdk_1750"/>
              <w:id w:val="-1575737050"/>
            </w:sdtPr>
            <w:sdtEndPr/>
            <w:sdtContent>
              <w:p w:rsidR="00666BFD" w:rsidRDefault="007878DE">
                <w:pPr>
                  <w:jc w:val="center"/>
                  <w:rPr>
                    <w:sz w:val="21"/>
                    <w:szCs w:val="21"/>
                  </w:rPr>
                </w:pPr>
                <w:r>
                  <w:rPr>
                    <w:b/>
                    <w:sz w:val="21"/>
                    <w:szCs w:val="21"/>
                  </w:rPr>
                  <w:t>v zastúpení zákonného zástupcu:</w:t>
                </w:r>
              </w:p>
            </w:sdtContent>
          </w:sdt>
          <w:sdt>
            <w:sdtPr>
              <w:tag w:val="goog_rdk_1751"/>
              <w:id w:val="-426108110"/>
            </w:sdtPr>
            <w:sdtEndPr/>
            <w:sdtContent>
              <w:p w:rsidR="00666BFD" w:rsidRDefault="007878DE">
                <w:pPr>
                  <w:jc w:val="center"/>
                  <w:rPr>
                    <w:sz w:val="21"/>
                    <w:szCs w:val="21"/>
                  </w:rPr>
                </w:pPr>
                <w:r>
                  <w:rPr>
                    <w:sz w:val="21"/>
                    <w:szCs w:val="21"/>
                  </w:rPr>
                  <w:t>Meno a priezvisko</w:t>
                </w:r>
              </w:p>
            </w:sdtContent>
          </w:sdt>
          <w:sdt>
            <w:sdtPr>
              <w:tag w:val="goog_rdk_1752"/>
              <w:id w:val="-2023540027"/>
            </w:sdtPr>
            <w:sdtEndPr/>
            <w:sdtContent>
              <w:p w:rsidR="00666BFD" w:rsidRDefault="007878DE">
                <w:pPr>
                  <w:jc w:val="center"/>
                  <w:rPr>
                    <w:sz w:val="21"/>
                    <w:szCs w:val="21"/>
                  </w:rPr>
                </w:pPr>
              </w:p>
            </w:sdtContent>
          </w:sdt>
          <w:sdt>
            <w:sdtPr>
              <w:tag w:val="goog_rdk_1753"/>
              <w:id w:val="-397663701"/>
            </w:sdtPr>
            <w:sdtEndPr/>
            <w:sdtContent>
              <w:p w:rsidR="00666BFD" w:rsidRDefault="007878DE">
                <w:pPr>
                  <w:jc w:val="center"/>
                  <w:rPr>
                    <w:sz w:val="21"/>
                    <w:szCs w:val="21"/>
                  </w:rPr>
                </w:pPr>
              </w:p>
            </w:sdtContent>
          </w:sdt>
          <w:sdt>
            <w:sdtPr>
              <w:tag w:val="goog_rdk_1754"/>
              <w:id w:val="489455865"/>
            </w:sdtPr>
            <w:sdtEndPr/>
            <w:sdtContent>
              <w:p w:rsidR="00666BFD" w:rsidRDefault="007878DE">
                <w:pPr>
                  <w:rPr>
                    <w:b/>
                    <w:color w:val="FF0000"/>
                    <w:sz w:val="21"/>
                    <w:szCs w:val="21"/>
                  </w:rPr>
                </w:pPr>
                <w:r>
                  <w:rPr>
                    <w:b/>
                    <w:color w:val="FF0000"/>
                    <w:sz w:val="21"/>
                    <w:szCs w:val="21"/>
                  </w:rPr>
                  <w:t xml:space="preserve">Sprostredkovateľ </w:t>
                </w:r>
              </w:p>
            </w:sdtContent>
          </w:sdt>
          <w:sdt>
            <w:sdtPr>
              <w:tag w:val="goog_rdk_1755"/>
              <w:id w:val="606933960"/>
            </w:sdtPr>
            <w:sdtEndPr/>
            <w:sdtContent>
              <w:p w:rsidR="00666BFD" w:rsidRDefault="007878DE">
                <w:pPr>
                  <w:rPr>
                    <w:i/>
                    <w:sz w:val="21"/>
                    <w:szCs w:val="21"/>
                  </w:rPr>
                </w:pPr>
                <w:r>
                  <w:rPr>
                    <w:i/>
                    <w:color w:val="FF0000"/>
                    <w:sz w:val="21"/>
                    <w:szCs w:val="21"/>
                  </w:rPr>
                  <w:t>(meno, priezvisko, podpis)</w:t>
                </w:r>
              </w:p>
            </w:sdtContent>
          </w:sdt>
        </w:tc>
      </w:tr>
    </w:tbl>
    <w:sdt>
      <w:sdtPr>
        <w:tag w:val="goog_rdk_1756"/>
        <w:id w:val="828020646"/>
      </w:sdtPr>
      <w:sdtEndPr/>
      <w:sdtContent>
        <w:p w:rsidR="00666BFD" w:rsidRDefault="007878DE"/>
      </w:sdtContent>
    </w:sdt>
    <w:sdt>
      <w:sdtPr>
        <w:tag w:val="goog_rdk_1757"/>
        <w:id w:val="219639058"/>
      </w:sdtPr>
      <w:sdtEndPr/>
      <w:sdtContent>
        <w:p w:rsidR="00666BFD" w:rsidRDefault="007878DE">
          <w:pPr>
            <w:rPr>
              <w:highlight w:val="white"/>
            </w:rPr>
          </w:pPr>
        </w:p>
      </w:sdtContent>
    </w:sdt>
    <w:sdt>
      <w:sdtPr>
        <w:tag w:val="goog_rdk_1758"/>
        <w:id w:val="-1428504683"/>
      </w:sdtPr>
      <w:sdtEndPr/>
      <w:sdtContent>
        <w:p w:rsidR="00666BFD" w:rsidRDefault="007878DE">
          <w:pPr>
            <w:pBdr>
              <w:top w:val="nil"/>
              <w:left w:val="nil"/>
              <w:bottom w:val="nil"/>
              <w:right w:val="nil"/>
              <w:between w:val="nil"/>
            </w:pBdr>
            <w:rPr>
              <w:color w:val="000000"/>
              <w:sz w:val="21"/>
              <w:szCs w:val="21"/>
            </w:rPr>
          </w:pPr>
          <w:r>
            <w:rPr>
              <w:color w:val="000000"/>
              <w:sz w:val="21"/>
              <w:szCs w:val="21"/>
            </w:rPr>
            <w:t>Príloha č. 1</w:t>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t xml:space="preserve">Platnosť od: </w:t>
          </w:r>
          <w:r>
            <w:rPr>
              <w:color w:val="000000"/>
              <w:sz w:val="21"/>
              <w:szCs w:val="21"/>
              <w:highlight w:val="yellow"/>
            </w:rPr>
            <w:t>(*)</w:t>
          </w:r>
        </w:p>
      </w:sdtContent>
    </w:sdt>
    <w:sdt>
      <w:sdtPr>
        <w:tag w:val="goog_rdk_1759"/>
        <w:id w:val="780765976"/>
      </w:sdtPr>
      <w:sdtEndPr/>
      <w:sdtContent>
        <w:p w:rsidR="00666BFD" w:rsidRDefault="007878DE">
          <w:pPr>
            <w:pBdr>
              <w:top w:val="nil"/>
              <w:left w:val="nil"/>
              <w:bottom w:val="nil"/>
              <w:right w:val="nil"/>
              <w:between w:val="nil"/>
            </w:pBdr>
            <w:rPr>
              <w:color w:val="000000"/>
              <w:sz w:val="21"/>
              <w:szCs w:val="21"/>
            </w:rPr>
          </w:pPr>
        </w:p>
      </w:sdtContent>
    </w:sdt>
    <w:sdt>
      <w:sdtPr>
        <w:tag w:val="goog_rdk_1760"/>
        <w:id w:val="-2029777221"/>
      </w:sdtPr>
      <w:sdtEndPr/>
      <w:sdtContent>
        <w:p w:rsidR="00666BFD" w:rsidRDefault="007878DE">
          <w:pPr>
            <w:pBdr>
              <w:top w:val="nil"/>
              <w:left w:val="nil"/>
              <w:bottom w:val="nil"/>
              <w:right w:val="nil"/>
              <w:between w:val="nil"/>
            </w:pBdr>
            <w:jc w:val="center"/>
            <w:rPr>
              <w:color w:val="000000"/>
              <w:sz w:val="21"/>
              <w:szCs w:val="21"/>
            </w:rPr>
          </w:pPr>
          <w:r>
            <w:rPr>
              <w:b/>
              <w:color w:val="000000"/>
              <w:sz w:val="21"/>
              <w:szCs w:val="21"/>
            </w:rPr>
            <w:t>Práva a povinnosti zmluvných strán</w:t>
          </w:r>
        </w:p>
      </w:sdtContent>
    </w:sdt>
    <w:sdt>
      <w:sdtPr>
        <w:tag w:val="goog_rdk_1761"/>
        <w:id w:val="1926455436"/>
      </w:sdtPr>
      <w:sdtEndPr/>
      <w:sdtContent>
        <w:p w:rsidR="00666BFD" w:rsidRDefault="007878DE">
          <w:pPr>
            <w:pBdr>
              <w:top w:val="nil"/>
              <w:left w:val="nil"/>
              <w:bottom w:val="nil"/>
              <w:right w:val="nil"/>
              <w:between w:val="nil"/>
            </w:pBdr>
            <w:jc w:val="both"/>
            <w:rPr>
              <w:color w:val="000000"/>
            </w:rPr>
          </w:pPr>
        </w:p>
      </w:sdtContent>
    </w:sdt>
    <w:sdt>
      <w:sdtPr>
        <w:tag w:val="goog_rdk_1762"/>
        <w:id w:val="1057275586"/>
      </w:sdtPr>
      <w:sdtEndPr/>
      <w:sdtContent>
        <w:p w:rsidR="00666BFD" w:rsidRDefault="007878DE">
          <w:pPr>
            <w:numPr>
              <w:ilvl w:val="0"/>
              <w:numId w:val="21"/>
            </w:numPr>
            <w:pBdr>
              <w:top w:val="nil"/>
              <w:left w:val="nil"/>
              <w:bottom w:val="nil"/>
              <w:right w:val="nil"/>
              <w:between w:val="nil"/>
            </w:pBdr>
            <w:ind w:left="426" w:hanging="426"/>
            <w:jc w:val="both"/>
            <w:rPr>
              <w:color w:val="000000"/>
            </w:rPr>
          </w:pPr>
          <w:r>
            <w:rPr>
              <w:color w:val="000000"/>
              <w:sz w:val="21"/>
              <w:szCs w:val="21"/>
            </w:rPr>
            <w:t>Zmluvné strany berú na vedomie, že ich základné povinnosti sa spravujú ustanoveniami § 32 a 33 Zákona o športe v spojení s článkom 28 ods. 3 a 4 Registračného a prestupového poriadku Zväzu.</w:t>
          </w:r>
        </w:p>
      </w:sdtContent>
    </w:sdt>
    <w:sdt>
      <w:sdtPr>
        <w:tag w:val="goog_rdk_1763"/>
        <w:id w:val="2085336426"/>
      </w:sdtPr>
      <w:sdtEndPr/>
      <w:sdtContent>
        <w:p w:rsidR="00666BFD" w:rsidRDefault="007878DE">
          <w:pPr>
            <w:numPr>
              <w:ilvl w:val="0"/>
              <w:numId w:val="21"/>
            </w:numPr>
            <w:pBdr>
              <w:top w:val="nil"/>
              <w:left w:val="nil"/>
              <w:bottom w:val="nil"/>
              <w:right w:val="nil"/>
              <w:between w:val="nil"/>
            </w:pBdr>
            <w:ind w:left="426" w:hanging="426"/>
            <w:jc w:val="both"/>
            <w:rPr>
              <w:color w:val="000000"/>
              <w:highlight w:val="white"/>
            </w:rPr>
          </w:pPr>
          <w:r>
            <w:rPr>
              <w:color w:val="000000"/>
              <w:sz w:val="21"/>
              <w:szCs w:val="21"/>
              <w:highlight w:val="white"/>
            </w:rPr>
            <w:t>Klub sa ďalej zaväzuje k zabezpečeniu a plneniu nasledovn</w:t>
          </w:r>
          <w:r>
            <w:rPr>
              <w:sz w:val="21"/>
              <w:szCs w:val="21"/>
              <w:highlight w:val="white"/>
            </w:rPr>
            <w:t>ých pov</w:t>
          </w:r>
          <w:r>
            <w:rPr>
              <w:sz w:val="21"/>
              <w:szCs w:val="21"/>
              <w:highlight w:val="white"/>
            </w:rPr>
            <w:t>inností</w:t>
          </w:r>
          <w:r>
            <w:rPr>
              <w:color w:val="000000"/>
              <w:sz w:val="21"/>
              <w:szCs w:val="21"/>
              <w:highlight w:val="white"/>
            </w:rPr>
            <w:t>:</w:t>
          </w:r>
        </w:p>
      </w:sdtContent>
    </w:sdt>
    <w:sdt>
      <w:sdtPr>
        <w:tag w:val="goog_rdk_1764"/>
        <w:id w:val="-19862341"/>
      </w:sdtPr>
      <w:sdtEndPr/>
      <w:sdtContent>
        <w:p w:rsidR="00666BFD" w:rsidRDefault="007878DE">
          <w:pPr>
            <w:numPr>
              <w:ilvl w:val="0"/>
              <w:numId w:val="35"/>
            </w:numPr>
            <w:pBdr>
              <w:top w:val="nil"/>
              <w:left w:val="nil"/>
              <w:bottom w:val="nil"/>
              <w:right w:val="nil"/>
              <w:between w:val="nil"/>
            </w:pBdr>
            <w:ind w:left="1132" w:hanging="570"/>
            <w:jc w:val="both"/>
            <w:rPr>
              <w:color w:val="000000"/>
              <w:sz w:val="21"/>
              <w:szCs w:val="21"/>
            </w:rPr>
          </w:pPr>
          <w:r>
            <w:rPr>
              <w:color w:val="000000"/>
              <w:sz w:val="21"/>
              <w:szCs w:val="21"/>
              <w:highlight w:val="white"/>
            </w:rPr>
            <w:t>zabezpečiť Športovcovi odbornú prípravu na maturitné skúšky, vrátane konzultácií z cudzieho jazyka, pričom Športovec je povinný sa tejto odbornej prípravy zúčastňovať,</w:t>
          </w:r>
        </w:p>
      </w:sdtContent>
    </w:sdt>
    <w:sdt>
      <w:sdtPr>
        <w:tag w:val="goog_rdk_1765"/>
        <w:id w:val="985440414"/>
      </w:sdtPr>
      <w:sdtEndPr/>
      <w:sdtContent>
        <w:p w:rsidR="00666BFD" w:rsidRDefault="007878DE">
          <w:pPr>
            <w:numPr>
              <w:ilvl w:val="0"/>
              <w:numId w:val="35"/>
            </w:numPr>
            <w:pBdr>
              <w:top w:val="nil"/>
              <w:left w:val="nil"/>
              <w:bottom w:val="nil"/>
              <w:right w:val="nil"/>
              <w:between w:val="nil"/>
            </w:pBdr>
            <w:ind w:left="1132" w:hanging="570"/>
            <w:jc w:val="both"/>
            <w:rPr>
              <w:color w:val="000000"/>
              <w:sz w:val="21"/>
              <w:szCs w:val="21"/>
            </w:rPr>
          </w:pPr>
          <w:r>
            <w:rPr>
              <w:color w:val="000000"/>
              <w:sz w:val="21"/>
              <w:szCs w:val="21"/>
              <w:highlight w:val="white"/>
            </w:rPr>
            <w:t>uzavrieť v prospech Športovca úrazové poistenie pre prípad jeho úrazu, ak v</w:t>
          </w:r>
          <w:r>
            <w:rPr>
              <w:color w:val="000000"/>
              <w:sz w:val="21"/>
              <w:szCs w:val="21"/>
              <w:highlight w:val="white"/>
            </w:rPr>
            <w:t>yšle Športovca do cudziny,</w:t>
          </w:r>
        </w:p>
      </w:sdtContent>
    </w:sdt>
    <w:sdt>
      <w:sdtPr>
        <w:tag w:val="goog_rdk_1766"/>
        <w:id w:val="616571290"/>
      </w:sdtPr>
      <w:sdtEndPr/>
      <w:sdtContent>
        <w:p w:rsidR="00666BFD" w:rsidRDefault="007878DE">
          <w:pPr>
            <w:numPr>
              <w:ilvl w:val="0"/>
              <w:numId w:val="35"/>
            </w:numPr>
            <w:pBdr>
              <w:top w:val="nil"/>
              <w:left w:val="nil"/>
              <w:bottom w:val="nil"/>
              <w:right w:val="nil"/>
              <w:between w:val="nil"/>
            </w:pBdr>
            <w:ind w:left="1132" w:hanging="570"/>
            <w:jc w:val="both"/>
            <w:rPr>
              <w:color w:val="000000"/>
              <w:sz w:val="21"/>
              <w:szCs w:val="21"/>
            </w:rPr>
          </w:pPr>
          <w:r>
            <w:rPr>
              <w:color w:val="000000"/>
              <w:sz w:val="21"/>
              <w:szCs w:val="21"/>
              <w:highlight w:val="white"/>
            </w:rPr>
            <w:t>zabezpečiť Športovcovi počas trvania tejto Zmluvy primerané ubytovanie, celodenn</w:t>
          </w:r>
          <w:r>
            <w:rPr>
              <w:sz w:val="21"/>
              <w:szCs w:val="21"/>
              <w:highlight w:val="white"/>
            </w:rPr>
            <w:t>é</w:t>
          </w:r>
          <w:r>
            <w:rPr>
              <w:color w:val="000000"/>
              <w:sz w:val="21"/>
              <w:szCs w:val="21"/>
              <w:highlight w:val="white"/>
            </w:rPr>
            <w:t xml:space="preserve"> stravov</w:t>
          </w:r>
          <w:r>
            <w:rPr>
              <w:sz w:val="21"/>
              <w:szCs w:val="21"/>
              <w:highlight w:val="white"/>
            </w:rPr>
            <w:t>anie</w:t>
          </w:r>
          <w:r>
            <w:rPr>
              <w:color w:val="000000"/>
              <w:sz w:val="21"/>
              <w:szCs w:val="21"/>
              <w:highlight w:val="white"/>
            </w:rPr>
            <w:t>, pitný režim, výživové doplnky, vitamíny, dopravu, potrebnú zdravotnú starostlivosť a v prípade vyslania Športovca do zahraničia aj ú</w:t>
          </w:r>
          <w:r>
            <w:rPr>
              <w:color w:val="000000"/>
              <w:sz w:val="21"/>
              <w:szCs w:val="21"/>
              <w:highlight w:val="white"/>
            </w:rPr>
            <w:t>razové poistenie na svoje náklady,</w:t>
          </w:r>
        </w:p>
      </w:sdtContent>
    </w:sdt>
    <w:sdt>
      <w:sdtPr>
        <w:tag w:val="goog_rdk_1767"/>
        <w:id w:val="1838726992"/>
      </w:sdtPr>
      <w:sdtEndPr/>
      <w:sdtContent>
        <w:p w:rsidR="00666BFD" w:rsidRDefault="007878DE">
          <w:pPr>
            <w:numPr>
              <w:ilvl w:val="0"/>
              <w:numId w:val="35"/>
            </w:numPr>
            <w:pBdr>
              <w:top w:val="nil"/>
              <w:left w:val="nil"/>
              <w:bottom w:val="nil"/>
              <w:right w:val="nil"/>
              <w:between w:val="nil"/>
            </w:pBdr>
            <w:ind w:left="1132" w:hanging="570"/>
            <w:jc w:val="both"/>
            <w:rPr>
              <w:color w:val="000000"/>
              <w:sz w:val="21"/>
              <w:szCs w:val="21"/>
            </w:rPr>
          </w:pPr>
          <w:r>
            <w:rPr>
              <w:color w:val="000000"/>
              <w:sz w:val="21"/>
              <w:szCs w:val="21"/>
              <w:highlight w:val="white"/>
            </w:rPr>
            <w:t>poskytnúť Športovcovi na vykonávanie športu športovú výstroj a športové oblečenie,</w:t>
          </w:r>
        </w:p>
      </w:sdtContent>
    </w:sdt>
    <w:sdt>
      <w:sdtPr>
        <w:tag w:val="goog_rdk_1768"/>
        <w:id w:val="-1125855486"/>
      </w:sdtPr>
      <w:sdtEndPr/>
      <w:sdtContent>
        <w:p w:rsidR="00666BFD" w:rsidRDefault="007878DE">
          <w:pPr>
            <w:numPr>
              <w:ilvl w:val="0"/>
              <w:numId w:val="35"/>
            </w:numPr>
            <w:pBdr>
              <w:top w:val="nil"/>
              <w:left w:val="nil"/>
              <w:bottom w:val="nil"/>
              <w:right w:val="nil"/>
              <w:between w:val="nil"/>
            </w:pBdr>
            <w:ind w:left="1132" w:hanging="570"/>
            <w:jc w:val="both"/>
            <w:rPr>
              <w:color w:val="000000"/>
              <w:sz w:val="21"/>
              <w:szCs w:val="21"/>
            </w:rPr>
          </w:pPr>
          <w:r>
            <w:rPr>
              <w:color w:val="000000"/>
              <w:sz w:val="21"/>
              <w:szCs w:val="21"/>
              <w:highlight w:val="white"/>
            </w:rPr>
            <w:t>poskytnúť Športovcovi oblečenie na účasť na podujatiach podľa ods. 3 písm. a) článku [*] Zmluvy</w:t>
          </w:r>
          <w:r>
            <w:rPr>
              <w:sz w:val="21"/>
              <w:szCs w:val="21"/>
              <w:highlight w:val="white"/>
            </w:rPr>
            <w:t>,</w:t>
          </w:r>
        </w:p>
      </w:sdtContent>
    </w:sdt>
    <w:sdt>
      <w:sdtPr>
        <w:tag w:val="goog_rdk_1769"/>
        <w:id w:val="-327442082"/>
      </w:sdtPr>
      <w:sdtEndPr/>
      <w:sdtContent>
        <w:p w:rsidR="00666BFD" w:rsidRDefault="007878DE">
          <w:pPr>
            <w:numPr>
              <w:ilvl w:val="0"/>
              <w:numId w:val="35"/>
            </w:numPr>
            <w:pBdr>
              <w:top w:val="nil"/>
              <w:left w:val="nil"/>
              <w:bottom w:val="nil"/>
              <w:right w:val="nil"/>
              <w:between w:val="nil"/>
            </w:pBdr>
            <w:ind w:left="1132" w:hanging="570"/>
            <w:jc w:val="both"/>
            <w:rPr>
              <w:sz w:val="21"/>
              <w:szCs w:val="21"/>
            </w:rPr>
          </w:pPr>
          <w:r>
            <w:rPr>
              <w:sz w:val="21"/>
              <w:szCs w:val="21"/>
              <w:highlight w:val="white"/>
            </w:rPr>
            <w:t xml:space="preserve">umožniť Športovcovi zúčastňovať sa </w:t>
          </w:r>
          <w:r>
            <w:rPr>
              <w:sz w:val="21"/>
              <w:szCs w:val="21"/>
              <w:highlight w:val="white"/>
            </w:rPr>
            <w:t>sústavne, riadne a včas na tréningovom procese, príprave na futbalové súťaže, futbalových súťaží a futbalových stretnutí pod vedením športového odborníka, lekára, fyzioterapeuta a ostatných členov realizačného tímu, ktorí dosiahli požadovanú úroveň odborne</w:t>
          </w:r>
          <w:r>
            <w:rPr>
              <w:sz w:val="21"/>
              <w:szCs w:val="21"/>
              <w:highlight w:val="white"/>
            </w:rPr>
            <w:t>j kvalifikácie a praxe;</w:t>
          </w:r>
        </w:p>
      </w:sdtContent>
    </w:sdt>
    <w:sdt>
      <w:sdtPr>
        <w:tag w:val="goog_rdk_1770"/>
        <w:id w:val="-487633260"/>
      </w:sdtPr>
      <w:sdtEndPr/>
      <w:sdtContent>
        <w:p w:rsidR="00666BFD" w:rsidRDefault="007878DE">
          <w:pPr>
            <w:numPr>
              <w:ilvl w:val="0"/>
              <w:numId w:val="35"/>
            </w:numPr>
            <w:pBdr>
              <w:top w:val="nil"/>
              <w:left w:val="nil"/>
              <w:bottom w:val="nil"/>
              <w:right w:val="nil"/>
              <w:between w:val="nil"/>
            </w:pBdr>
            <w:ind w:left="1132" w:hanging="570"/>
            <w:jc w:val="both"/>
            <w:rPr>
              <w:sz w:val="21"/>
              <w:szCs w:val="21"/>
            </w:rPr>
          </w:pPr>
          <w:r>
            <w:rPr>
              <w:sz w:val="21"/>
              <w:szCs w:val="21"/>
              <w:highlight w:val="white"/>
            </w:rPr>
            <w:t>umožniť Športovcovi    zúčastňovať sa sústavne, riadne a včas na tréningovom procese, príprave na futbalové súťaže, futbalových súťaží a futbalových stretnutí v kolektíve ostatných hráčov Klubu, s výnimkou prípadov, kedy sú splnen</w:t>
          </w:r>
          <w:r>
            <w:rPr>
              <w:sz w:val="21"/>
              <w:szCs w:val="21"/>
              <w:highlight w:val="white"/>
            </w:rPr>
            <w:t>é podmienky na nariadenie individuálneho tréningu;</w:t>
          </w:r>
        </w:p>
      </w:sdtContent>
    </w:sdt>
    <w:sdt>
      <w:sdtPr>
        <w:tag w:val="goog_rdk_1771"/>
        <w:id w:val="-692374922"/>
      </w:sdtPr>
      <w:sdtEndPr/>
      <w:sdtContent>
        <w:p w:rsidR="00666BFD" w:rsidRDefault="007878DE">
          <w:pPr>
            <w:numPr>
              <w:ilvl w:val="0"/>
              <w:numId w:val="35"/>
            </w:numPr>
            <w:pBdr>
              <w:top w:val="nil"/>
              <w:left w:val="nil"/>
              <w:bottom w:val="nil"/>
              <w:right w:val="nil"/>
              <w:between w:val="nil"/>
            </w:pBdr>
            <w:ind w:left="1132" w:hanging="570"/>
            <w:jc w:val="both"/>
            <w:rPr>
              <w:sz w:val="21"/>
              <w:szCs w:val="21"/>
            </w:rPr>
          </w:pPr>
          <w:r>
            <w:rPr>
              <w:sz w:val="21"/>
              <w:szCs w:val="21"/>
              <w:highlight w:val="white"/>
            </w:rPr>
            <w:t>zabezpečiť Športovcovi voľný, ničím a nikým nerušený prístup ku všetkým priestorom, športoviskám, zariadeniam, pomôckam, službám, personálu a vybaveniu Klubu, ku ktorým majú prístup všetci ostatní hráči Klubu;</w:t>
          </w:r>
        </w:p>
      </w:sdtContent>
    </w:sdt>
    <w:sdt>
      <w:sdtPr>
        <w:tag w:val="goog_rdk_1772"/>
        <w:id w:val="449139165"/>
      </w:sdtPr>
      <w:sdtEndPr/>
      <w:sdtContent>
        <w:p w:rsidR="00666BFD" w:rsidRDefault="007878DE">
          <w:pPr>
            <w:numPr>
              <w:ilvl w:val="0"/>
              <w:numId w:val="35"/>
            </w:numPr>
            <w:pBdr>
              <w:top w:val="nil"/>
              <w:left w:val="nil"/>
              <w:bottom w:val="nil"/>
              <w:right w:val="nil"/>
              <w:between w:val="nil"/>
            </w:pBdr>
            <w:ind w:left="1132" w:hanging="570"/>
            <w:jc w:val="both"/>
            <w:rPr>
              <w:sz w:val="21"/>
              <w:szCs w:val="21"/>
            </w:rPr>
          </w:pPr>
          <w:r>
            <w:rPr>
              <w:sz w:val="21"/>
              <w:szCs w:val="21"/>
              <w:highlight w:val="white"/>
            </w:rPr>
            <w:t>zabezpečiť vhodné, zdravotne, materiálne a t</w:t>
          </w:r>
          <w:r>
            <w:rPr>
              <w:sz w:val="21"/>
              <w:szCs w:val="21"/>
              <w:highlight w:val="white"/>
            </w:rPr>
            <w:t>echnicky nezávadné podmienky na prípravu a vykonávanie športovej činnosti;</w:t>
          </w:r>
        </w:p>
      </w:sdtContent>
    </w:sdt>
    <w:sdt>
      <w:sdtPr>
        <w:tag w:val="goog_rdk_1773"/>
        <w:id w:val="-815335898"/>
      </w:sdtPr>
      <w:sdtEndPr/>
      <w:sdtContent>
        <w:p w:rsidR="00666BFD" w:rsidRDefault="007878DE">
          <w:pPr>
            <w:numPr>
              <w:ilvl w:val="0"/>
              <w:numId w:val="35"/>
            </w:numPr>
            <w:pBdr>
              <w:top w:val="nil"/>
              <w:left w:val="nil"/>
              <w:bottom w:val="nil"/>
              <w:right w:val="nil"/>
              <w:between w:val="nil"/>
            </w:pBdr>
            <w:ind w:left="1132" w:hanging="570"/>
            <w:jc w:val="both"/>
            <w:rPr>
              <w:sz w:val="21"/>
              <w:szCs w:val="21"/>
            </w:rPr>
          </w:pPr>
          <w:r>
            <w:rPr>
              <w:sz w:val="21"/>
              <w:szCs w:val="21"/>
              <w:highlight w:val="white"/>
            </w:rPr>
            <w:t>zabezpečiť bezplatnú (Klubom zabezpečenú a hradenú) a odbornú zdravotnú starostlivosť (vrátane operačných zákrokov a procedúr, ktorých potreba vykonania vznikla v súvislosti s pln</w:t>
          </w:r>
          <w:r>
            <w:rPr>
              <w:sz w:val="21"/>
              <w:szCs w:val="21"/>
              <w:highlight w:val="white"/>
            </w:rPr>
            <w:t>ením Zmluvy), regeneráciu, rekonvalescenciu, rehabilitáciu a oddych prostredníctvom klubového alebo externého lekára, maséra, fyzioterapeuta alebo iných odborne spôsobilých osôb;</w:t>
          </w:r>
        </w:p>
      </w:sdtContent>
    </w:sdt>
    <w:sdt>
      <w:sdtPr>
        <w:tag w:val="goog_rdk_1774"/>
        <w:id w:val="-2143027016"/>
      </w:sdtPr>
      <w:sdtEndPr/>
      <w:sdtContent>
        <w:p w:rsidR="00666BFD" w:rsidRDefault="007878DE">
          <w:pPr>
            <w:numPr>
              <w:ilvl w:val="0"/>
              <w:numId w:val="35"/>
            </w:numPr>
            <w:pBdr>
              <w:top w:val="nil"/>
              <w:left w:val="nil"/>
              <w:bottom w:val="nil"/>
              <w:right w:val="nil"/>
              <w:between w:val="nil"/>
            </w:pBdr>
            <w:ind w:left="1132" w:hanging="570"/>
            <w:jc w:val="both"/>
            <w:rPr>
              <w:sz w:val="21"/>
              <w:szCs w:val="21"/>
            </w:rPr>
          </w:pPr>
          <w:r>
            <w:rPr>
              <w:sz w:val="21"/>
              <w:szCs w:val="21"/>
              <w:highlight w:val="white"/>
            </w:rPr>
            <w:t>bez akýchkoľvek obmedzení alebo podmienok zo strany Klubu umožniť Športovco</w:t>
          </w:r>
          <w:r>
            <w:rPr>
              <w:sz w:val="21"/>
              <w:szCs w:val="21"/>
              <w:highlight w:val="white"/>
            </w:rPr>
            <w:t>vi zúčastňovať na športovej reprezentácii, a to najmä podujatí, na ktoré bol Športovec riadne nominovaný;</w:t>
          </w:r>
        </w:p>
      </w:sdtContent>
    </w:sdt>
    <w:sdt>
      <w:sdtPr>
        <w:tag w:val="goog_rdk_1775"/>
        <w:id w:val="-479453012"/>
      </w:sdtPr>
      <w:sdtEndPr/>
      <w:sdtContent>
        <w:p w:rsidR="00666BFD" w:rsidRDefault="007878DE">
          <w:pPr>
            <w:numPr>
              <w:ilvl w:val="0"/>
              <w:numId w:val="35"/>
            </w:numPr>
            <w:pBdr>
              <w:top w:val="nil"/>
              <w:left w:val="nil"/>
              <w:bottom w:val="nil"/>
              <w:right w:val="nil"/>
              <w:between w:val="nil"/>
            </w:pBdr>
            <w:ind w:left="1132" w:hanging="570"/>
            <w:jc w:val="both"/>
            <w:rPr>
              <w:sz w:val="21"/>
              <w:szCs w:val="21"/>
            </w:rPr>
          </w:pPr>
          <w:r>
            <w:rPr>
              <w:sz w:val="21"/>
              <w:szCs w:val="21"/>
              <w:highlight w:val="white"/>
            </w:rPr>
            <w:t xml:space="preserve">umožniť Športovcovi vzdelávať sa  a pripravovať sa na ďalšie povolanie; </w:t>
          </w:r>
        </w:p>
      </w:sdtContent>
    </w:sdt>
    <w:sdt>
      <w:sdtPr>
        <w:tag w:val="goog_rdk_1776"/>
        <w:id w:val="-1278561852"/>
      </w:sdtPr>
      <w:sdtEndPr/>
      <w:sdtContent>
        <w:p w:rsidR="00666BFD" w:rsidRDefault="007878DE">
          <w:pPr>
            <w:numPr>
              <w:ilvl w:val="0"/>
              <w:numId w:val="35"/>
            </w:numPr>
            <w:pBdr>
              <w:top w:val="nil"/>
              <w:left w:val="nil"/>
              <w:bottom w:val="nil"/>
              <w:right w:val="nil"/>
              <w:between w:val="nil"/>
            </w:pBdr>
            <w:ind w:left="1132" w:hanging="570"/>
            <w:jc w:val="both"/>
            <w:rPr>
              <w:sz w:val="21"/>
              <w:szCs w:val="21"/>
            </w:rPr>
          </w:pPr>
          <w:r>
            <w:rPr>
              <w:sz w:val="21"/>
              <w:szCs w:val="21"/>
              <w:highlight w:val="white"/>
            </w:rPr>
            <w:t>umožniť voľné vyjadrovanie názorov v súlade so slobodou prejavu Športovca</w:t>
          </w:r>
          <w:r>
            <w:rPr>
              <w:sz w:val="21"/>
              <w:szCs w:val="21"/>
              <w:highlight w:val="white"/>
            </w:rPr>
            <w:t>;</w:t>
          </w:r>
        </w:p>
      </w:sdtContent>
    </w:sdt>
    <w:sdt>
      <w:sdtPr>
        <w:tag w:val="goog_rdk_1777"/>
        <w:id w:val="265273537"/>
      </w:sdtPr>
      <w:sdtEndPr/>
      <w:sdtContent>
        <w:p w:rsidR="00666BFD" w:rsidRDefault="007878DE">
          <w:pPr>
            <w:numPr>
              <w:ilvl w:val="0"/>
              <w:numId w:val="35"/>
            </w:numPr>
            <w:pBdr>
              <w:top w:val="nil"/>
              <w:left w:val="nil"/>
              <w:bottom w:val="nil"/>
              <w:right w:val="nil"/>
              <w:between w:val="nil"/>
            </w:pBdr>
            <w:ind w:left="1132" w:hanging="570"/>
            <w:jc w:val="both"/>
            <w:rPr>
              <w:sz w:val="21"/>
              <w:szCs w:val="21"/>
            </w:rPr>
          </w:pPr>
          <w:r>
            <w:rPr>
              <w:sz w:val="21"/>
              <w:szCs w:val="21"/>
              <w:highlight w:val="white"/>
            </w:rPr>
            <w:t>umožniť združovať sa na ochranu svojich spoločných záujmov a realizovať právo Športovca  na kolektívne vyjednávanie;</w:t>
          </w:r>
        </w:p>
      </w:sdtContent>
    </w:sdt>
    <w:sdt>
      <w:sdtPr>
        <w:tag w:val="goog_rdk_1778"/>
        <w:id w:val="321477571"/>
      </w:sdtPr>
      <w:sdtEndPr/>
      <w:sdtContent>
        <w:p w:rsidR="00666BFD" w:rsidRDefault="007878DE">
          <w:pPr>
            <w:numPr>
              <w:ilvl w:val="0"/>
              <w:numId w:val="35"/>
            </w:numPr>
            <w:pBdr>
              <w:top w:val="nil"/>
              <w:left w:val="nil"/>
              <w:bottom w:val="nil"/>
              <w:right w:val="nil"/>
              <w:between w:val="nil"/>
            </w:pBdr>
            <w:ind w:left="1132" w:hanging="570"/>
            <w:jc w:val="both"/>
            <w:rPr>
              <w:sz w:val="21"/>
              <w:szCs w:val="21"/>
            </w:rPr>
          </w:pPr>
          <w:r>
            <w:rPr>
              <w:sz w:val="21"/>
              <w:szCs w:val="21"/>
              <w:highlight w:val="white"/>
            </w:rPr>
            <w:t>viesť elektronickú/písomnú evidenciu zdravotných záznamov o zraneniach alebo testovania Športovca, vrátane zranení počas reprezentačn</w:t>
          </w:r>
          <w:r>
            <w:rPr>
              <w:sz w:val="21"/>
              <w:szCs w:val="21"/>
              <w:highlight w:val="white"/>
            </w:rPr>
            <w:t>ých zrazov za súčasného rešpektovania lekárskeho tajomstva a zároveň umožniť Športovcovi nahliadanie do takýchto záznamov a robenie si kópií;</w:t>
          </w:r>
        </w:p>
      </w:sdtContent>
    </w:sdt>
    <w:sdt>
      <w:sdtPr>
        <w:tag w:val="goog_rdk_1779"/>
        <w:id w:val="-1638103499"/>
      </w:sdtPr>
      <w:sdtEndPr/>
      <w:sdtContent>
        <w:p w:rsidR="00666BFD" w:rsidRDefault="007878DE">
          <w:pPr>
            <w:numPr>
              <w:ilvl w:val="0"/>
              <w:numId w:val="35"/>
            </w:numPr>
            <w:pBdr>
              <w:top w:val="nil"/>
              <w:left w:val="nil"/>
              <w:bottom w:val="nil"/>
              <w:right w:val="nil"/>
              <w:between w:val="nil"/>
            </w:pBdr>
            <w:ind w:left="1132" w:hanging="570"/>
            <w:jc w:val="both"/>
            <w:rPr>
              <w:sz w:val="21"/>
              <w:szCs w:val="21"/>
            </w:rPr>
          </w:pPr>
          <w:r>
            <w:rPr>
              <w:sz w:val="21"/>
              <w:szCs w:val="21"/>
              <w:highlight w:val="white"/>
            </w:rPr>
            <w:t>ak Športovec nesúhlasí s lekárskym posudkom klubového lekára o jeho zdravotnej spôsobilosti na výkon športu podľ</w:t>
          </w:r>
          <w:r>
            <w:rPr>
              <w:sz w:val="21"/>
              <w:szCs w:val="21"/>
              <w:highlight w:val="white"/>
            </w:rPr>
            <w:t>a tejto Zmluvy, Športovcovi umožniť požiadať Klub o iný posudok, ktorý bude vypracovaný iným športovým lekárom. Ak sa takto vypracované lekárske posudky vzájomne líšia, Klub a Športovec sú oprávnení požiadať o vypracovanie tretieho posudku nezávislým šport</w:t>
          </w:r>
          <w:r>
            <w:rPr>
              <w:sz w:val="21"/>
              <w:szCs w:val="21"/>
              <w:highlight w:val="white"/>
            </w:rPr>
            <w:t xml:space="preserve">ovým lekárom vybraným na základe dohody zo zoznamu športových lekárov vedenom Slovenským futbalovým zväzom. Klub a Športovec sa zaväzujú rešpektovať a dodržiavať závery z tretieho lekárskeho posudku. V prípade, že Klub a Športovec sa nedohodnú o športovom </w:t>
          </w:r>
          <w:r>
            <w:rPr>
              <w:sz w:val="21"/>
              <w:szCs w:val="21"/>
              <w:highlight w:val="white"/>
            </w:rPr>
            <w:t>lekárovi, ktorý má vypracovať v poradí tretí znalecký posudok, rozhodne o jeho výbere komisia ad hoc alebo pracovná skupina technického úseku Slovenského futbalového zväzu;</w:t>
          </w:r>
        </w:p>
      </w:sdtContent>
    </w:sdt>
    <w:sdt>
      <w:sdtPr>
        <w:tag w:val="goog_rdk_1780"/>
        <w:id w:val="-252052285"/>
      </w:sdtPr>
      <w:sdtEndPr/>
      <w:sdtContent>
        <w:p w:rsidR="00666BFD" w:rsidRDefault="007878DE">
          <w:pPr>
            <w:numPr>
              <w:ilvl w:val="0"/>
              <w:numId w:val="35"/>
            </w:numPr>
            <w:pBdr>
              <w:top w:val="nil"/>
              <w:left w:val="nil"/>
              <w:bottom w:val="nil"/>
              <w:right w:val="nil"/>
              <w:between w:val="nil"/>
            </w:pBdr>
            <w:ind w:left="1132" w:hanging="570"/>
            <w:jc w:val="both"/>
            <w:rPr>
              <w:sz w:val="21"/>
              <w:szCs w:val="21"/>
            </w:rPr>
          </w:pPr>
          <w:r>
            <w:rPr>
              <w:sz w:val="21"/>
              <w:szCs w:val="21"/>
              <w:highlight w:val="white"/>
            </w:rPr>
            <w:t>preukázateľne oznámiť Športovcovi akúkoľvek zmenu vnútorných predpisov Klubu, na ktorých dodržiavanie sa Športovec touto Zmluvou zaviazal, a to bez zbytočného odkladu; Pokiaľ zmena vnútorného predpisu nebola Športovcovi oznámená, Športovec nie je zmenou vn</w:t>
          </w:r>
          <w:r>
            <w:rPr>
              <w:sz w:val="21"/>
              <w:szCs w:val="21"/>
              <w:highlight w:val="white"/>
            </w:rPr>
            <w:t>útorného predpisu viazaný;</w:t>
          </w:r>
        </w:p>
      </w:sdtContent>
    </w:sdt>
    <w:sdt>
      <w:sdtPr>
        <w:tag w:val="goog_rdk_1781"/>
        <w:id w:val="1060895906"/>
      </w:sdtPr>
      <w:sdtEndPr/>
      <w:sdtContent>
        <w:p w:rsidR="00666BFD" w:rsidRDefault="007878DE">
          <w:pPr>
            <w:numPr>
              <w:ilvl w:val="0"/>
              <w:numId w:val="35"/>
            </w:numPr>
            <w:pBdr>
              <w:top w:val="nil"/>
              <w:left w:val="nil"/>
              <w:bottom w:val="nil"/>
              <w:right w:val="nil"/>
              <w:between w:val="nil"/>
            </w:pBdr>
            <w:ind w:left="1132" w:hanging="570"/>
            <w:jc w:val="both"/>
            <w:rPr>
              <w:sz w:val="21"/>
              <w:szCs w:val="21"/>
            </w:rPr>
          </w:pPr>
          <w:r>
            <w:rPr>
              <w:sz w:val="21"/>
              <w:szCs w:val="21"/>
              <w:highlight w:val="white"/>
            </w:rPr>
            <w:t>konať proti rasizmu a inému diskriminačnému konaniu vo futbale a sám sa zdržať takého konania, ktoré by mohlo byť takto vnímané.</w:t>
          </w:r>
        </w:p>
      </w:sdtContent>
    </w:sdt>
    <w:sdt>
      <w:sdtPr>
        <w:tag w:val="goog_rdk_1782"/>
        <w:id w:val="1329096356"/>
      </w:sdtPr>
      <w:sdtEndPr/>
      <w:sdtContent>
        <w:p w:rsidR="00666BFD" w:rsidRDefault="007878DE">
          <w:pPr>
            <w:numPr>
              <w:ilvl w:val="0"/>
              <w:numId w:val="21"/>
            </w:numPr>
            <w:pBdr>
              <w:top w:val="nil"/>
              <w:left w:val="nil"/>
              <w:bottom w:val="nil"/>
              <w:right w:val="nil"/>
              <w:between w:val="nil"/>
            </w:pBdr>
            <w:ind w:left="426" w:hanging="426"/>
            <w:jc w:val="both"/>
            <w:rPr>
              <w:color w:val="000000"/>
            </w:rPr>
          </w:pPr>
          <w:r>
            <w:rPr>
              <w:color w:val="000000"/>
              <w:sz w:val="21"/>
              <w:szCs w:val="21"/>
            </w:rPr>
            <w:t>Športovec sa ďalej zaväzuje k nasledovnému:</w:t>
          </w:r>
        </w:p>
      </w:sdtContent>
    </w:sdt>
    <w:sdt>
      <w:sdtPr>
        <w:tag w:val="goog_rdk_1783"/>
        <w:id w:val="56909833"/>
      </w:sdtPr>
      <w:sdtEndPr/>
      <w:sdtContent>
        <w:p w:rsidR="00666BFD" w:rsidRDefault="007878DE">
          <w:pPr>
            <w:numPr>
              <w:ilvl w:val="0"/>
              <w:numId w:val="34"/>
            </w:numPr>
            <w:pBdr>
              <w:top w:val="nil"/>
              <w:left w:val="nil"/>
              <w:bottom w:val="nil"/>
              <w:right w:val="nil"/>
              <w:between w:val="nil"/>
            </w:pBdr>
            <w:ind w:left="1134" w:hanging="567"/>
            <w:jc w:val="both"/>
            <w:rPr>
              <w:color w:val="000000"/>
            </w:rPr>
          </w:pPr>
          <w:r>
            <w:rPr>
              <w:color w:val="000000"/>
              <w:sz w:val="21"/>
              <w:szCs w:val="21"/>
            </w:rPr>
            <w:t xml:space="preserve">zúčastňovať sa na marketingových a komerčných podujatiach usporiadaných Klubom alebo treťou osobou, ak Klub dal Športovcovi pokyn na účasť, </w:t>
          </w:r>
        </w:p>
      </w:sdtContent>
    </w:sdt>
    <w:sdt>
      <w:sdtPr>
        <w:tag w:val="goog_rdk_1784"/>
        <w:id w:val="-2058995088"/>
      </w:sdtPr>
      <w:sdtEndPr/>
      <w:sdtContent>
        <w:p w:rsidR="00666BFD" w:rsidRDefault="007878DE">
          <w:pPr>
            <w:numPr>
              <w:ilvl w:val="0"/>
              <w:numId w:val="34"/>
            </w:numPr>
            <w:pBdr>
              <w:top w:val="nil"/>
              <w:left w:val="nil"/>
              <w:bottom w:val="nil"/>
              <w:right w:val="nil"/>
              <w:between w:val="nil"/>
            </w:pBdr>
            <w:ind w:left="1134" w:hanging="567"/>
            <w:jc w:val="both"/>
            <w:rPr>
              <w:color w:val="000000"/>
            </w:rPr>
          </w:pPr>
          <w:r>
            <w:rPr>
              <w:color w:val="000000"/>
              <w:sz w:val="21"/>
              <w:szCs w:val="21"/>
            </w:rPr>
            <w:t>dodržiavať pravidlá a predpisy stanovené Slovenským futbalovým zväzom, Úniou ligových klubov, združením hráčov al</w:t>
          </w:r>
          <w:r>
            <w:rPr>
              <w:color w:val="000000"/>
              <w:sz w:val="21"/>
              <w:szCs w:val="21"/>
            </w:rPr>
            <w:t>ebo Klubom o zákaze diskriminácie</w:t>
          </w:r>
          <w:r>
            <w:rPr>
              <w:b/>
              <w:color w:val="000000"/>
              <w:sz w:val="21"/>
              <w:szCs w:val="21"/>
            </w:rPr>
            <w:t>,</w:t>
          </w:r>
        </w:p>
      </w:sdtContent>
    </w:sdt>
    <w:sdt>
      <w:sdtPr>
        <w:tag w:val="goog_rdk_1785"/>
        <w:id w:val="973105688"/>
      </w:sdtPr>
      <w:sdtEndPr/>
      <w:sdtContent>
        <w:p w:rsidR="00666BFD" w:rsidRDefault="007878DE">
          <w:pPr>
            <w:numPr>
              <w:ilvl w:val="0"/>
              <w:numId w:val="34"/>
            </w:numPr>
            <w:pBdr>
              <w:top w:val="nil"/>
              <w:left w:val="nil"/>
              <w:bottom w:val="nil"/>
              <w:right w:val="nil"/>
              <w:between w:val="nil"/>
            </w:pBdr>
            <w:ind w:left="1134" w:hanging="567"/>
            <w:jc w:val="both"/>
            <w:rPr>
              <w:color w:val="000000"/>
            </w:rPr>
          </w:pPr>
          <w:r>
            <w:rPr>
              <w:color w:val="000000"/>
              <w:sz w:val="21"/>
              <w:szCs w:val="21"/>
              <w:highlight w:val="white"/>
            </w:rPr>
            <w:t xml:space="preserve">zdržať sa rokovaní s iným klubom s ohľadom na ustanovenie článku 26 ods. 5 Registračného a prestupového poriadku SFZ týkajúce sa predĺžení trvania Zmluvy a predčasného ukončenia jej trvania. </w:t>
          </w:r>
        </w:p>
      </w:sdtContent>
    </w:sdt>
    <w:sdt>
      <w:sdtPr>
        <w:tag w:val="goog_rdk_1786"/>
        <w:id w:val="1964610118"/>
      </w:sdtPr>
      <w:sdtEndPr/>
      <w:sdtContent>
        <w:p w:rsidR="00666BFD" w:rsidRDefault="007878DE">
          <w:pPr>
            <w:numPr>
              <w:ilvl w:val="0"/>
              <w:numId w:val="34"/>
            </w:numPr>
            <w:pBdr>
              <w:top w:val="nil"/>
              <w:left w:val="nil"/>
              <w:bottom w:val="nil"/>
              <w:right w:val="nil"/>
              <w:between w:val="nil"/>
            </w:pBdr>
            <w:ind w:left="1134" w:hanging="567"/>
            <w:jc w:val="both"/>
            <w:rPr>
              <w:color w:val="000000"/>
            </w:rPr>
          </w:pPr>
          <w:r>
            <w:rPr>
              <w:color w:val="000000"/>
              <w:sz w:val="21"/>
              <w:szCs w:val="21"/>
              <w:highlight w:val="white"/>
            </w:rPr>
            <w:t>udržiavať</w:t>
          </w:r>
          <w:r>
            <w:rPr>
              <w:color w:val="000000"/>
              <w:sz w:val="21"/>
              <w:szCs w:val="21"/>
            </w:rPr>
            <w:t xml:space="preserve"> sa v optimálnej</w:t>
          </w:r>
          <w:r>
            <w:rPr>
              <w:color w:val="000000"/>
              <w:sz w:val="21"/>
              <w:szCs w:val="21"/>
            </w:rPr>
            <w:t xml:space="preserve"> psychickej a fyzickej kondícii po celý čas vykonávania športovej činnosti podľa Zmluvy a vykonávať činnosť podľa Zmluvy riadne a včas,</w:t>
          </w:r>
        </w:p>
      </w:sdtContent>
    </w:sdt>
    <w:sdt>
      <w:sdtPr>
        <w:tag w:val="goog_rdk_1787"/>
        <w:id w:val="-701159466"/>
      </w:sdtPr>
      <w:sdtEndPr/>
      <w:sdtContent>
        <w:p w:rsidR="00666BFD" w:rsidRDefault="007878DE">
          <w:pPr>
            <w:numPr>
              <w:ilvl w:val="0"/>
              <w:numId w:val="34"/>
            </w:numPr>
            <w:pBdr>
              <w:top w:val="nil"/>
              <w:left w:val="nil"/>
              <w:bottom w:val="nil"/>
              <w:right w:val="nil"/>
              <w:between w:val="nil"/>
            </w:pBdr>
            <w:ind w:left="1134" w:hanging="567"/>
            <w:jc w:val="both"/>
            <w:rPr>
              <w:color w:val="000000"/>
            </w:rPr>
          </w:pPr>
          <w:r>
            <w:rPr>
              <w:color w:val="000000"/>
              <w:sz w:val="21"/>
              <w:szCs w:val="21"/>
            </w:rPr>
            <w:t>rešpektovať organizačné, metodické a taktické pokyny Klubu, potrieb mediálnej politiky Klubu (tlačových besied, autogr</w:t>
          </w:r>
          <w:r>
            <w:rPr>
              <w:color w:val="000000"/>
              <w:sz w:val="21"/>
              <w:szCs w:val="21"/>
            </w:rPr>
            <w:t>amiád, rozhovorov v mix zóne, interview a besied v médiách, na spoločenských, propagačných a iných podujatiach Klubu, vrátane vyhodnotenia sezóny,</w:t>
          </w:r>
        </w:p>
      </w:sdtContent>
    </w:sdt>
    <w:sdt>
      <w:sdtPr>
        <w:tag w:val="goog_rdk_1788"/>
        <w:id w:val="-1967731771"/>
      </w:sdtPr>
      <w:sdtEndPr/>
      <w:sdtContent>
        <w:p w:rsidR="00666BFD" w:rsidRDefault="007878DE">
          <w:pPr>
            <w:numPr>
              <w:ilvl w:val="0"/>
              <w:numId w:val="34"/>
            </w:numPr>
            <w:pBdr>
              <w:top w:val="nil"/>
              <w:left w:val="nil"/>
              <w:bottom w:val="nil"/>
              <w:right w:val="nil"/>
              <w:between w:val="nil"/>
            </w:pBdr>
            <w:ind w:hanging="579"/>
            <w:jc w:val="both"/>
            <w:rPr>
              <w:color w:val="000000"/>
            </w:rPr>
          </w:pPr>
          <w:r>
            <w:rPr>
              <w:color w:val="000000"/>
              <w:sz w:val="21"/>
              <w:szCs w:val="21"/>
            </w:rPr>
            <w:t>pri vykonávaní činnosti podľa Zmluvy chodiť v rámci reprezentačných podujatí oblečený ako zástupca Klubu je</w:t>
          </w:r>
          <w:r>
            <w:rPr>
              <w:color w:val="000000"/>
              <w:sz w:val="21"/>
              <w:szCs w:val="21"/>
            </w:rPr>
            <w:t>dnotne tak, aby bolo na prvý pohľad zrejmé, že je súčasťou družstva Klubu; na tréningoch, zápasoch a pri oficiálnych príležitostiach je povinný mať oblečené jednotné športové oblečenie, pri oficiálnych príležitostiach je povinný mať oblečené jednotné spolo</w:t>
          </w:r>
          <w:r>
            <w:rPr>
              <w:color w:val="000000"/>
              <w:sz w:val="21"/>
              <w:szCs w:val="21"/>
            </w:rPr>
            <w:t>čenské oblečenie, pokiaľ nie je s Klubom dohodnutý inak. Pokiaľ športový materiál alebo oblečenie obsahuje reklamu, berie Športovec na vedomie, že ide o reklamu partnerov Klubu a nie je oprávnený akýmkoľvek spôsobom do jej vyhotovenia alebo vyobrazenia zas</w:t>
          </w:r>
          <w:r>
            <w:rPr>
              <w:color w:val="000000"/>
              <w:sz w:val="21"/>
              <w:szCs w:val="21"/>
            </w:rPr>
            <w:t>ahovať a je povinný primerane šíriť reklamu partnerov Klubu užívaním športového materiálu alebo oblečenia, ktoré obdržal. Po skončení športového podujatia sa zaväzuje športový materiál alebo oblečenie vrátiť Klubu,</w:t>
          </w:r>
        </w:p>
      </w:sdtContent>
    </w:sdt>
    <w:sdt>
      <w:sdtPr>
        <w:tag w:val="goog_rdk_1789"/>
        <w:id w:val="-1371448198"/>
      </w:sdtPr>
      <w:sdtEndPr/>
      <w:sdtContent>
        <w:p w:rsidR="00666BFD" w:rsidRDefault="007878DE">
          <w:pPr>
            <w:numPr>
              <w:ilvl w:val="0"/>
              <w:numId w:val="34"/>
            </w:numPr>
            <w:pBdr>
              <w:top w:val="nil"/>
              <w:left w:val="nil"/>
              <w:bottom w:val="nil"/>
              <w:right w:val="nil"/>
              <w:between w:val="nil"/>
            </w:pBdr>
            <w:ind w:left="1134" w:hanging="567"/>
            <w:jc w:val="both"/>
          </w:pPr>
          <w:r>
            <w:rPr>
              <w:sz w:val="21"/>
              <w:szCs w:val="21"/>
            </w:rPr>
            <w:t>konať proti rasizmu a inému diskriminač</w:t>
          </w:r>
          <w:r>
            <w:rPr>
              <w:sz w:val="21"/>
              <w:szCs w:val="21"/>
            </w:rPr>
            <w:t>nému konaniu vo futbale a sám sa zdržať takého konania, ktoré by mohlo byť takto vnímané.</w:t>
          </w:r>
        </w:p>
      </w:sdtContent>
    </w:sdt>
    <w:sdt>
      <w:sdtPr>
        <w:tag w:val="goog_rdk_1790"/>
        <w:id w:val="247865237"/>
      </w:sdtPr>
      <w:sdtEndPr/>
      <w:sdtContent>
        <w:p w:rsidR="00666BFD" w:rsidRDefault="007878DE">
          <w:pPr>
            <w:pBdr>
              <w:top w:val="nil"/>
              <w:left w:val="nil"/>
              <w:bottom w:val="nil"/>
              <w:right w:val="nil"/>
              <w:between w:val="nil"/>
            </w:pBdr>
            <w:ind w:left="-1780"/>
            <w:jc w:val="both"/>
            <w:rPr>
              <w:color w:val="000000"/>
            </w:rPr>
          </w:pPr>
        </w:p>
      </w:sdtContent>
    </w:sdt>
    <w:sdt>
      <w:sdtPr>
        <w:tag w:val="goog_rdk_1791"/>
        <w:id w:val="-636883128"/>
      </w:sdtPr>
      <w:sdtEndPr/>
      <w:sdtContent>
        <w:p w:rsidR="00666BFD" w:rsidRDefault="007878DE">
          <w:pPr>
            <w:numPr>
              <w:ilvl w:val="0"/>
              <w:numId w:val="21"/>
            </w:numPr>
            <w:pBdr>
              <w:top w:val="nil"/>
              <w:left w:val="nil"/>
              <w:bottom w:val="nil"/>
              <w:right w:val="nil"/>
              <w:between w:val="nil"/>
            </w:pBdr>
            <w:ind w:left="426" w:hanging="426"/>
            <w:jc w:val="both"/>
            <w:rPr>
              <w:color w:val="000000"/>
            </w:rPr>
          </w:pPr>
          <w:r>
            <w:rPr>
              <w:color w:val="000000"/>
              <w:sz w:val="21"/>
              <w:szCs w:val="21"/>
            </w:rPr>
            <w:t>Klub a Športovec sa zaväzujú, že budú konať proti rasizmu a inému diskriminačnému konaniu vo futbale a sami sa zdržia takého konania, ktoré by mohlo byť takto vnímané.</w:t>
          </w:r>
        </w:p>
      </w:sdtContent>
    </w:sdt>
    <w:sdt>
      <w:sdtPr>
        <w:tag w:val="goog_rdk_1792"/>
        <w:id w:val="438336008"/>
      </w:sdtPr>
      <w:sdtEndPr/>
      <w:sdtContent>
        <w:p w:rsidR="00666BFD" w:rsidRDefault="007878DE">
          <w:pPr>
            <w:pBdr>
              <w:top w:val="nil"/>
              <w:left w:val="nil"/>
              <w:bottom w:val="nil"/>
              <w:right w:val="nil"/>
              <w:between w:val="nil"/>
            </w:pBdr>
            <w:ind w:left="-1780"/>
            <w:jc w:val="both"/>
            <w:rPr>
              <w:color w:val="000000"/>
            </w:rPr>
          </w:pPr>
        </w:p>
      </w:sdtContent>
    </w:sdt>
    <w:sdt>
      <w:sdtPr>
        <w:tag w:val="goog_rdk_1793"/>
        <w:id w:val="-555463149"/>
      </w:sdtPr>
      <w:sdtEndPr/>
      <w:sdtContent>
        <w:p w:rsidR="00666BFD" w:rsidRDefault="007878DE">
          <w:pPr>
            <w:rPr>
              <w:highlight w:val="white"/>
            </w:rPr>
          </w:pPr>
        </w:p>
      </w:sdtContent>
    </w:sdt>
    <w:sdt>
      <w:sdtPr>
        <w:tag w:val="goog_rdk_1794"/>
        <w:id w:val="-1775472393"/>
      </w:sdtPr>
      <w:sdtEndPr/>
      <w:sdtContent>
        <w:p w:rsidR="00666BFD" w:rsidRDefault="007878DE">
          <w:pPr>
            <w:rPr>
              <w:highlight w:val="white"/>
            </w:rPr>
          </w:pPr>
        </w:p>
      </w:sdtContent>
    </w:sdt>
    <w:sdt>
      <w:sdtPr>
        <w:tag w:val="goog_rdk_1795"/>
        <w:id w:val="248158417"/>
      </w:sdtPr>
      <w:sdtEndPr/>
      <w:sdtContent>
        <w:p w:rsidR="00666BFD" w:rsidRDefault="007878DE">
          <w:pPr>
            <w:rPr>
              <w:highlight w:val="white"/>
            </w:rPr>
          </w:pPr>
        </w:p>
      </w:sdtContent>
    </w:sdt>
    <w:sdt>
      <w:sdtPr>
        <w:tag w:val="goog_rdk_1796"/>
        <w:id w:val="-266234326"/>
      </w:sdtPr>
      <w:sdtEndPr/>
      <w:sdtContent>
        <w:p w:rsidR="00666BFD" w:rsidRDefault="007878DE">
          <w:pPr>
            <w:pBdr>
              <w:top w:val="nil"/>
              <w:left w:val="nil"/>
              <w:bottom w:val="nil"/>
              <w:right w:val="nil"/>
              <w:between w:val="nil"/>
            </w:pBdr>
            <w:spacing w:before="200" w:after="160"/>
            <w:ind w:left="864" w:right="864" w:hanging="864"/>
            <w:jc w:val="center"/>
            <w:rPr>
              <w:rFonts w:eastAsia="Arial" w:cs="Arial"/>
              <w:i/>
              <w:color w:val="404040"/>
              <w:szCs w:val="20"/>
              <w:highlight w:val="white"/>
            </w:rPr>
          </w:pPr>
        </w:p>
      </w:sdtContent>
    </w:sdt>
    <w:sdt>
      <w:sdtPr>
        <w:tag w:val="goog_rdk_1797"/>
        <w:id w:val="649946773"/>
      </w:sdtPr>
      <w:sdtEndPr/>
      <w:sdtContent>
        <w:p w:rsidR="00666BFD" w:rsidRDefault="007878DE">
          <w:pPr>
            <w:rPr>
              <w:highlight w:val="white"/>
            </w:rPr>
          </w:pPr>
        </w:p>
      </w:sdtContent>
    </w:sdt>
    <w:sdt>
      <w:sdtPr>
        <w:tag w:val="goog_rdk_1798"/>
        <w:id w:val="-1254975626"/>
      </w:sdtPr>
      <w:sdtEndPr/>
      <w:sdtContent>
        <w:p w:rsidR="00666BFD" w:rsidRDefault="007878DE">
          <w:pPr>
            <w:rPr>
              <w:highlight w:val="white"/>
            </w:rPr>
          </w:pPr>
        </w:p>
      </w:sdtContent>
    </w:sdt>
    <w:sdt>
      <w:sdtPr>
        <w:tag w:val="goog_rdk_1799"/>
        <w:id w:val="-474529764"/>
      </w:sdtPr>
      <w:sdtEndPr/>
      <w:sdtContent>
        <w:p w:rsidR="00666BFD" w:rsidRDefault="007878DE">
          <w:pPr>
            <w:widowControl w:val="0"/>
            <w:pBdr>
              <w:top w:val="nil"/>
              <w:left w:val="nil"/>
              <w:bottom w:val="nil"/>
              <w:right w:val="nil"/>
              <w:between w:val="nil"/>
            </w:pBdr>
            <w:spacing w:line="276" w:lineRule="auto"/>
            <w:rPr>
              <w:highlight w:val="white"/>
            </w:rPr>
            <w:sectPr w:rsidR="00666BFD">
              <w:type w:val="continuous"/>
              <w:pgSz w:w="11909" w:h="16834"/>
              <w:pgMar w:top="1440" w:right="1440" w:bottom="1440" w:left="1440" w:header="0" w:footer="360" w:gutter="0"/>
              <w:cols w:space="708"/>
            </w:sectPr>
          </w:pPr>
          <w:r>
            <w:br w:type="page"/>
          </w:r>
        </w:p>
      </w:sdtContent>
    </w:sdt>
    <w:sdt>
      <w:sdtPr>
        <w:tag w:val="goog_rdk_1800"/>
        <w:id w:val="-886720803"/>
      </w:sdtPr>
      <w:sdtEndPr/>
      <w:sdtContent>
        <w:p w:rsidR="00666BFD" w:rsidRDefault="007878DE">
          <w:pPr>
            <w:rPr>
              <w:highlight w:val="white"/>
            </w:rPr>
          </w:pPr>
        </w:p>
      </w:sdtContent>
    </w:sdt>
    <w:bookmarkStart w:id="88" w:name="_heading=h.3mzq4wv" w:colFirst="0" w:colLast="0" w:displacedByCustomXml="next"/>
    <w:bookmarkEnd w:id="88" w:displacedByCustomXml="next"/>
    <w:sdt>
      <w:sdtPr>
        <w:tag w:val="goog_rdk_1801"/>
        <w:id w:val="-1847161064"/>
      </w:sdtPr>
      <w:sdtEndPr/>
      <w:sdtContent>
        <w:p w:rsidR="00666BFD" w:rsidRDefault="007878DE">
          <w:pPr>
            <w:pStyle w:val="Nadpis3"/>
            <w:keepNext w:val="0"/>
            <w:keepLines w:val="0"/>
            <w:pBdr>
              <w:top w:val="nil"/>
              <w:left w:val="nil"/>
              <w:bottom w:val="nil"/>
              <w:right w:val="nil"/>
              <w:between w:val="nil"/>
            </w:pBdr>
            <w:spacing w:before="280" w:line="266" w:lineRule="auto"/>
            <w:rPr>
              <w:b/>
              <w:color w:val="000000"/>
              <w:sz w:val="27"/>
              <w:szCs w:val="27"/>
              <w:highlight w:val="white"/>
            </w:rPr>
          </w:pPr>
          <w:r>
            <w:rPr>
              <w:b/>
              <w:color w:val="000000"/>
              <w:sz w:val="27"/>
              <w:szCs w:val="27"/>
              <w:highlight w:val="white"/>
            </w:rPr>
            <w:t>PRÍLOHA č. 4a – Zmluva o profesionálnom vykonávaní športu (vzor v anglickom jazyku)</w:t>
          </w:r>
        </w:p>
      </w:sdtContent>
    </w:sdt>
    <w:sdt>
      <w:sdtPr>
        <w:tag w:val="goog_rdk_1802"/>
        <w:id w:val="-552625399"/>
      </w:sdtPr>
      <w:sdtEndPr/>
      <w:sdtContent>
        <w:p w:rsidR="00666BFD" w:rsidRDefault="007878DE">
          <w:pPr>
            <w:rPr>
              <w:highlight w:val="white"/>
            </w:rPr>
          </w:pPr>
        </w:p>
      </w:sdtContent>
    </w:sdt>
    <w:sdt>
      <w:sdtPr>
        <w:tag w:val="goog_rdk_1803"/>
        <w:id w:val="465013186"/>
      </w:sdtPr>
      <w:sdtEndPr/>
      <w:sdtContent>
        <w:p w:rsidR="00666BFD" w:rsidRDefault="007878DE">
          <w:pPr>
            <w:jc w:val="center"/>
            <w:rPr>
              <w:sz w:val="21"/>
              <w:szCs w:val="21"/>
            </w:rPr>
          </w:pPr>
          <w:r>
            <w:rPr>
              <w:b/>
              <w:sz w:val="21"/>
              <w:szCs w:val="21"/>
            </w:rPr>
            <w:t>CONTRACT FOR PROFESSIONAL PURSUANCE OF SPORT</w:t>
          </w:r>
        </w:p>
      </w:sdtContent>
    </w:sdt>
    <w:sdt>
      <w:sdtPr>
        <w:tag w:val="goog_rdk_1804"/>
        <w:id w:val="940573303"/>
      </w:sdtPr>
      <w:sdtEndPr/>
      <w:sdtContent>
        <w:p w:rsidR="00666BFD" w:rsidRDefault="007878DE">
          <w:pPr>
            <w:jc w:val="center"/>
            <w:rPr>
              <w:i/>
              <w:sz w:val="21"/>
              <w:szCs w:val="21"/>
            </w:rPr>
          </w:pPr>
          <w:r>
            <w:rPr>
              <w:i/>
              <w:sz w:val="21"/>
              <w:szCs w:val="21"/>
            </w:rPr>
            <w:t xml:space="preserve">Under Article 35 et seq. of Act no. 440/2015 Coll. on Sports and amendments to other legislation. </w:t>
          </w:r>
        </w:p>
      </w:sdtContent>
    </w:sdt>
    <w:sdt>
      <w:sdtPr>
        <w:tag w:val="goog_rdk_1805"/>
        <w:id w:val="-890341394"/>
      </w:sdtPr>
      <w:sdtEndPr/>
      <w:sdtContent>
        <w:p w:rsidR="00666BFD" w:rsidRDefault="007878DE">
          <w:pPr>
            <w:jc w:val="center"/>
            <w:rPr>
              <w:i/>
              <w:sz w:val="21"/>
              <w:szCs w:val="21"/>
            </w:rPr>
          </w:pPr>
          <w:r>
            <w:rPr>
              <w:i/>
              <w:sz w:val="21"/>
              <w:szCs w:val="21"/>
            </w:rPr>
            <w:t>as amended</w:t>
          </w:r>
        </w:p>
      </w:sdtContent>
    </w:sdt>
    <w:sdt>
      <w:sdtPr>
        <w:tag w:val="goog_rdk_1806"/>
        <w:id w:val="767119357"/>
      </w:sdtPr>
      <w:sdtEndPr/>
      <w:sdtContent>
        <w:p w:rsidR="00666BFD" w:rsidRDefault="007878DE">
          <w:pPr>
            <w:jc w:val="center"/>
            <w:rPr>
              <w:i/>
              <w:sz w:val="21"/>
              <w:szCs w:val="21"/>
            </w:rPr>
          </w:pPr>
        </w:p>
      </w:sdtContent>
    </w:sdt>
    <w:sdt>
      <w:sdtPr>
        <w:tag w:val="goog_rdk_1807"/>
        <w:id w:val="-125468972"/>
      </w:sdtPr>
      <w:sdtEndPr/>
      <w:sdtContent>
        <w:p w:rsidR="00666BFD" w:rsidRDefault="007878DE">
          <w:pPr>
            <w:jc w:val="center"/>
            <w:rPr>
              <w:i/>
              <w:sz w:val="21"/>
              <w:szCs w:val="21"/>
            </w:rPr>
          </w:pPr>
          <w:r>
            <w:rPr>
              <w:i/>
              <w:sz w:val="21"/>
              <w:szCs w:val="21"/>
            </w:rPr>
            <w:t>(he</w:t>
          </w:r>
          <w:r>
            <w:rPr>
              <w:i/>
              <w:sz w:val="21"/>
              <w:szCs w:val="21"/>
            </w:rPr>
            <w:t>reinafter “Sports Act“).</w:t>
          </w:r>
        </w:p>
      </w:sdtContent>
    </w:sdt>
    <w:sdt>
      <w:sdtPr>
        <w:tag w:val="goog_rdk_1808"/>
        <w:id w:val="-423872308"/>
      </w:sdtPr>
      <w:sdtEndPr/>
      <w:sdtContent>
        <w:p w:rsidR="00666BFD" w:rsidRDefault="007878DE">
          <w:pPr>
            <w:jc w:val="center"/>
            <w:rPr>
              <w:sz w:val="21"/>
              <w:szCs w:val="21"/>
            </w:rPr>
          </w:pPr>
        </w:p>
      </w:sdtContent>
    </w:sdt>
    <w:sdt>
      <w:sdtPr>
        <w:tag w:val="goog_rdk_1809"/>
        <w:id w:val="948129243"/>
      </w:sdtPr>
      <w:sdtEndPr/>
      <w:sdtContent>
        <w:p w:rsidR="00666BFD" w:rsidRDefault="007878DE">
          <w:pPr>
            <w:jc w:val="center"/>
            <w:rPr>
              <w:sz w:val="21"/>
              <w:szCs w:val="21"/>
            </w:rPr>
          </w:pPr>
          <w:r>
            <w:rPr>
              <w:sz w:val="21"/>
              <w:szCs w:val="21"/>
            </w:rPr>
            <w:t>between the following Contract Parties</w:t>
          </w:r>
        </w:p>
      </w:sdtContent>
    </w:sdt>
    <w:sdt>
      <w:sdtPr>
        <w:tag w:val="goog_rdk_1810"/>
        <w:id w:val="301818496"/>
      </w:sdtPr>
      <w:sdtEndPr/>
      <w:sdtContent>
        <w:p w:rsidR="00666BFD" w:rsidRDefault="007878DE">
          <w:pPr>
            <w:jc w:val="center"/>
            <w:rPr>
              <w:sz w:val="21"/>
              <w:szCs w:val="21"/>
            </w:rPr>
          </w:pPr>
        </w:p>
      </w:sdtContent>
    </w:sdt>
    <w:sdt>
      <w:sdtPr>
        <w:tag w:val="goog_rdk_1811"/>
        <w:id w:val="776914880"/>
      </w:sdtPr>
      <w:sdtEndPr/>
      <w:sdtContent>
        <w:p w:rsidR="00666BFD" w:rsidRDefault="007878DE">
          <w:pPr>
            <w:rPr>
              <w:sz w:val="21"/>
              <w:szCs w:val="21"/>
            </w:rPr>
          </w:pPr>
        </w:p>
      </w:sdtContent>
    </w:sdt>
    <w:sdt>
      <w:sdtPr>
        <w:tag w:val="goog_rdk_1812"/>
        <w:id w:val="2103917564"/>
      </w:sdtPr>
      <w:sdtEndPr/>
      <w:sdtContent>
        <w:p w:rsidR="00666BFD" w:rsidRDefault="007878DE">
          <w:pPr>
            <w:numPr>
              <w:ilvl w:val="0"/>
              <w:numId w:val="100"/>
            </w:numPr>
            <w:ind w:left="708" w:hanging="420"/>
            <w:rPr>
              <w:b/>
              <w:sz w:val="21"/>
              <w:szCs w:val="21"/>
            </w:rPr>
          </w:pPr>
          <w:r>
            <w:rPr>
              <w:b/>
              <w:sz w:val="21"/>
              <w:szCs w:val="21"/>
            </w:rPr>
            <w:t xml:space="preserve"> Sports organization</w:t>
          </w:r>
        </w:p>
      </w:sdtContent>
    </w:sdt>
    <w:sdt>
      <w:sdtPr>
        <w:tag w:val="goog_rdk_1813"/>
        <w:id w:val="-1795590760"/>
      </w:sdtPr>
      <w:sdtEndPr/>
      <w:sdtContent>
        <w:p w:rsidR="00666BFD" w:rsidRDefault="007878DE">
          <w:pPr>
            <w:ind w:left="426"/>
            <w:rPr>
              <w:b/>
              <w:sz w:val="21"/>
              <w:szCs w:val="21"/>
            </w:rPr>
          </w:pPr>
        </w:p>
      </w:sdtContent>
    </w:sdt>
    <w:sdt>
      <w:sdtPr>
        <w:tag w:val="goog_rdk_1814"/>
        <w:id w:val="-1261379123"/>
      </w:sdtPr>
      <w:sdtEndPr/>
      <w:sdtContent>
        <w:p w:rsidR="00666BFD" w:rsidRDefault="007878DE">
          <w:pPr>
            <w:ind w:left="1146" w:hanging="425"/>
            <w:rPr>
              <w:b/>
              <w:sz w:val="21"/>
              <w:szCs w:val="21"/>
            </w:rPr>
          </w:pPr>
          <w:r>
            <w:rPr>
              <w:b/>
              <w:sz w:val="21"/>
              <w:szCs w:val="21"/>
            </w:rPr>
            <w:t>Name/business name:</w:t>
          </w:r>
        </w:p>
      </w:sdtContent>
    </w:sdt>
    <w:sdt>
      <w:sdtPr>
        <w:tag w:val="goog_rdk_1815"/>
        <w:id w:val="-241948235"/>
      </w:sdtPr>
      <w:sdtEndPr/>
      <w:sdtContent>
        <w:p w:rsidR="00666BFD" w:rsidRDefault="007878DE">
          <w:pPr>
            <w:ind w:left="1146" w:hanging="425"/>
            <w:rPr>
              <w:sz w:val="21"/>
              <w:szCs w:val="21"/>
            </w:rPr>
          </w:pPr>
          <w:r>
            <w:rPr>
              <w:b/>
              <w:sz w:val="21"/>
              <w:szCs w:val="21"/>
            </w:rPr>
            <w:t xml:space="preserve">Registered office: </w:t>
          </w:r>
        </w:p>
      </w:sdtContent>
    </w:sdt>
    <w:sdt>
      <w:sdtPr>
        <w:tag w:val="goog_rdk_1816"/>
        <w:id w:val="1699747907"/>
      </w:sdtPr>
      <w:sdtEndPr/>
      <w:sdtContent>
        <w:p w:rsidR="00666BFD" w:rsidRDefault="007878DE">
          <w:pPr>
            <w:ind w:left="1146" w:hanging="425"/>
            <w:rPr>
              <w:b/>
              <w:sz w:val="21"/>
              <w:szCs w:val="21"/>
            </w:rPr>
          </w:pPr>
          <w:r>
            <w:rPr>
              <w:b/>
              <w:sz w:val="21"/>
              <w:szCs w:val="21"/>
            </w:rPr>
            <w:t>ID number in the Sports IS:</w:t>
          </w:r>
        </w:p>
      </w:sdtContent>
    </w:sdt>
    <w:sdt>
      <w:sdtPr>
        <w:tag w:val="goog_rdk_1817"/>
        <w:id w:val="541641171"/>
      </w:sdtPr>
      <w:sdtEndPr/>
      <w:sdtContent>
        <w:p w:rsidR="00666BFD" w:rsidRDefault="007878DE">
          <w:pPr>
            <w:ind w:left="1146" w:hanging="425"/>
            <w:rPr>
              <w:sz w:val="21"/>
              <w:szCs w:val="21"/>
            </w:rPr>
          </w:pPr>
          <w:r>
            <w:rPr>
              <w:b/>
              <w:sz w:val="21"/>
              <w:szCs w:val="21"/>
            </w:rPr>
            <w:t>ID no.:</w:t>
          </w:r>
        </w:p>
      </w:sdtContent>
    </w:sdt>
    <w:sdt>
      <w:sdtPr>
        <w:tag w:val="goog_rdk_1818"/>
        <w:id w:val="278225312"/>
      </w:sdtPr>
      <w:sdtEndPr/>
      <w:sdtContent>
        <w:p w:rsidR="00666BFD" w:rsidRDefault="007878DE">
          <w:pPr>
            <w:ind w:left="1146" w:hanging="425"/>
            <w:rPr>
              <w:b/>
              <w:sz w:val="21"/>
              <w:szCs w:val="21"/>
            </w:rPr>
          </w:pPr>
          <w:r>
            <w:rPr>
              <w:b/>
              <w:sz w:val="21"/>
              <w:szCs w:val="21"/>
            </w:rPr>
            <w:t xml:space="preserve">Tax registration no.: </w:t>
          </w:r>
        </w:p>
      </w:sdtContent>
    </w:sdt>
    <w:sdt>
      <w:sdtPr>
        <w:tag w:val="goog_rdk_1819"/>
        <w:id w:val="-1932964413"/>
      </w:sdtPr>
      <w:sdtEndPr/>
      <w:sdtContent>
        <w:p w:rsidR="00666BFD" w:rsidRDefault="007878DE">
          <w:pPr>
            <w:ind w:left="1146" w:hanging="425"/>
            <w:rPr>
              <w:sz w:val="21"/>
              <w:szCs w:val="21"/>
            </w:rPr>
          </w:pPr>
          <w:r>
            <w:rPr>
              <w:b/>
              <w:sz w:val="21"/>
              <w:szCs w:val="21"/>
            </w:rPr>
            <w:t>VAT ID no.:</w:t>
          </w:r>
        </w:p>
      </w:sdtContent>
    </w:sdt>
    <w:sdt>
      <w:sdtPr>
        <w:tag w:val="goog_rdk_1820"/>
        <w:id w:val="-1829740718"/>
      </w:sdtPr>
      <w:sdtEndPr/>
      <w:sdtContent>
        <w:p w:rsidR="00666BFD" w:rsidRDefault="007878DE">
          <w:pPr>
            <w:ind w:left="1146" w:hanging="425"/>
            <w:rPr>
              <w:sz w:val="21"/>
              <w:szCs w:val="21"/>
            </w:rPr>
          </w:pPr>
          <w:r>
            <w:rPr>
              <w:b/>
              <w:sz w:val="21"/>
              <w:szCs w:val="21"/>
            </w:rPr>
            <w:t>Bank account:</w:t>
          </w:r>
        </w:p>
      </w:sdtContent>
    </w:sdt>
    <w:sdt>
      <w:sdtPr>
        <w:tag w:val="goog_rdk_1821"/>
        <w:id w:val="302207411"/>
      </w:sdtPr>
      <w:sdtEndPr/>
      <w:sdtContent>
        <w:p w:rsidR="00666BFD" w:rsidRDefault="007878DE">
          <w:pPr>
            <w:ind w:left="1146" w:hanging="425"/>
            <w:rPr>
              <w:b/>
              <w:sz w:val="21"/>
              <w:szCs w:val="21"/>
            </w:rPr>
          </w:pPr>
          <w:r>
            <w:rPr>
              <w:b/>
              <w:sz w:val="21"/>
              <w:szCs w:val="21"/>
            </w:rPr>
            <w:t xml:space="preserve">Incorporated in [•] </w:t>
          </w:r>
        </w:p>
      </w:sdtContent>
    </w:sdt>
    <w:sdt>
      <w:sdtPr>
        <w:tag w:val="goog_rdk_1822"/>
        <w:id w:val="-1653289314"/>
      </w:sdtPr>
      <w:sdtEndPr/>
      <w:sdtContent>
        <w:p w:rsidR="00666BFD" w:rsidRDefault="007878DE">
          <w:pPr>
            <w:ind w:left="1146" w:hanging="425"/>
            <w:rPr>
              <w:sz w:val="21"/>
              <w:szCs w:val="21"/>
            </w:rPr>
          </w:pPr>
          <w:r>
            <w:rPr>
              <w:b/>
              <w:sz w:val="21"/>
              <w:szCs w:val="21"/>
            </w:rPr>
            <w:t>Registration number:</w:t>
          </w:r>
        </w:p>
      </w:sdtContent>
    </w:sdt>
    <w:sdt>
      <w:sdtPr>
        <w:tag w:val="goog_rdk_1823"/>
        <w:id w:val="-160006338"/>
      </w:sdtPr>
      <w:sdtEndPr/>
      <w:sdtContent>
        <w:p w:rsidR="00666BFD" w:rsidRDefault="007878DE">
          <w:pPr>
            <w:ind w:left="1146" w:hanging="425"/>
            <w:rPr>
              <w:sz w:val="21"/>
              <w:szCs w:val="21"/>
            </w:rPr>
          </w:pPr>
        </w:p>
      </w:sdtContent>
    </w:sdt>
    <w:sdt>
      <w:sdtPr>
        <w:tag w:val="goog_rdk_1824"/>
        <w:id w:val="-821896969"/>
      </w:sdtPr>
      <w:sdtEndPr/>
      <w:sdtContent>
        <w:p w:rsidR="00666BFD" w:rsidRDefault="007878DE">
          <w:pPr>
            <w:ind w:left="1146" w:hanging="425"/>
            <w:rPr>
              <w:sz w:val="21"/>
              <w:szCs w:val="21"/>
            </w:rPr>
          </w:pPr>
          <w:r>
            <w:rPr>
              <w:b/>
              <w:sz w:val="21"/>
              <w:szCs w:val="21"/>
            </w:rPr>
            <w:t xml:space="preserve">Person authorized to act on behalf of the Club </w:t>
          </w:r>
        </w:p>
      </w:sdtContent>
    </w:sdt>
    <w:sdt>
      <w:sdtPr>
        <w:tag w:val="goog_rdk_1825"/>
        <w:id w:val="-191152057"/>
      </w:sdtPr>
      <w:sdtEndPr/>
      <w:sdtContent>
        <w:p w:rsidR="00666BFD" w:rsidRDefault="007878DE">
          <w:pPr>
            <w:ind w:left="1146" w:hanging="425"/>
            <w:rPr>
              <w:sz w:val="21"/>
              <w:szCs w:val="21"/>
            </w:rPr>
          </w:pPr>
          <w:r>
            <w:rPr>
              <w:b/>
              <w:sz w:val="21"/>
              <w:szCs w:val="21"/>
            </w:rPr>
            <w:t xml:space="preserve">Name and surname: </w:t>
          </w:r>
        </w:p>
      </w:sdtContent>
    </w:sdt>
    <w:sdt>
      <w:sdtPr>
        <w:tag w:val="goog_rdk_1826"/>
        <w:id w:val="813304948"/>
      </w:sdtPr>
      <w:sdtEndPr/>
      <w:sdtContent>
        <w:p w:rsidR="00666BFD" w:rsidRDefault="007878DE">
          <w:pPr>
            <w:ind w:left="1146" w:hanging="425"/>
            <w:rPr>
              <w:sz w:val="21"/>
              <w:szCs w:val="21"/>
            </w:rPr>
          </w:pPr>
          <w:r>
            <w:rPr>
              <w:b/>
              <w:sz w:val="21"/>
              <w:szCs w:val="21"/>
            </w:rPr>
            <w:t xml:space="preserve">Permanent residence: </w:t>
          </w:r>
        </w:p>
      </w:sdtContent>
    </w:sdt>
    <w:sdt>
      <w:sdtPr>
        <w:tag w:val="goog_rdk_1827"/>
        <w:id w:val="57374266"/>
      </w:sdtPr>
      <w:sdtEndPr/>
      <w:sdtContent>
        <w:p w:rsidR="00666BFD" w:rsidRDefault="007878DE">
          <w:pPr>
            <w:ind w:left="1146" w:hanging="425"/>
            <w:rPr>
              <w:sz w:val="21"/>
              <w:szCs w:val="21"/>
            </w:rPr>
          </w:pPr>
          <w:r>
            <w:rPr>
              <w:b/>
              <w:sz w:val="21"/>
              <w:szCs w:val="21"/>
            </w:rPr>
            <w:t>Position:</w:t>
          </w:r>
        </w:p>
      </w:sdtContent>
    </w:sdt>
    <w:sdt>
      <w:sdtPr>
        <w:tag w:val="goog_rdk_1828"/>
        <w:id w:val="-161541493"/>
      </w:sdtPr>
      <w:sdtEndPr/>
      <w:sdtContent>
        <w:p w:rsidR="00666BFD" w:rsidRDefault="007878DE">
          <w:pPr>
            <w:ind w:left="720"/>
            <w:rPr>
              <w:sz w:val="21"/>
              <w:szCs w:val="21"/>
            </w:rPr>
          </w:pPr>
        </w:p>
      </w:sdtContent>
    </w:sdt>
    <w:sdt>
      <w:sdtPr>
        <w:tag w:val="goog_rdk_1829"/>
        <w:id w:val="-1140259410"/>
      </w:sdtPr>
      <w:sdtEndPr/>
      <w:sdtContent>
        <w:p w:rsidR="00666BFD" w:rsidRDefault="007878DE">
          <w:pPr>
            <w:ind w:left="426"/>
            <w:jc w:val="center"/>
            <w:rPr>
              <w:sz w:val="21"/>
              <w:szCs w:val="21"/>
            </w:rPr>
          </w:pPr>
          <w:r>
            <w:rPr>
              <w:sz w:val="21"/>
              <w:szCs w:val="21"/>
            </w:rPr>
            <w:t>(hereinafter “Club“)</w:t>
          </w:r>
        </w:p>
      </w:sdtContent>
    </w:sdt>
    <w:sdt>
      <w:sdtPr>
        <w:tag w:val="goog_rdk_1830"/>
        <w:id w:val="874892834"/>
      </w:sdtPr>
      <w:sdtEndPr/>
      <w:sdtContent>
        <w:p w:rsidR="00666BFD" w:rsidRDefault="007878DE">
          <w:pPr>
            <w:ind w:left="720"/>
            <w:rPr>
              <w:sz w:val="21"/>
              <w:szCs w:val="21"/>
            </w:rPr>
          </w:pPr>
        </w:p>
      </w:sdtContent>
    </w:sdt>
    <w:sdt>
      <w:sdtPr>
        <w:tag w:val="goog_rdk_1831"/>
        <w:id w:val="1185948325"/>
      </w:sdtPr>
      <w:sdtEndPr/>
      <w:sdtContent>
        <w:p w:rsidR="00666BFD" w:rsidRDefault="007878DE">
          <w:pPr>
            <w:ind w:left="720"/>
            <w:rPr>
              <w:sz w:val="21"/>
              <w:szCs w:val="21"/>
            </w:rPr>
          </w:pPr>
        </w:p>
      </w:sdtContent>
    </w:sdt>
    <w:sdt>
      <w:sdtPr>
        <w:tag w:val="goog_rdk_1832"/>
        <w:id w:val="1548483429"/>
      </w:sdtPr>
      <w:sdtEndPr/>
      <w:sdtContent>
        <w:p w:rsidR="00666BFD" w:rsidRDefault="007878DE">
          <w:pPr>
            <w:numPr>
              <w:ilvl w:val="0"/>
              <w:numId w:val="100"/>
            </w:numPr>
            <w:ind w:left="708" w:hanging="420"/>
            <w:rPr>
              <w:b/>
              <w:sz w:val="21"/>
              <w:szCs w:val="21"/>
            </w:rPr>
          </w:pPr>
          <w:r>
            <w:rPr>
              <w:b/>
              <w:sz w:val="21"/>
              <w:szCs w:val="21"/>
            </w:rPr>
            <w:t xml:space="preserve"> Sportsman </w:t>
          </w:r>
        </w:p>
      </w:sdtContent>
    </w:sdt>
    <w:sdt>
      <w:sdtPr>
        <w:tag w:val="goog_rdk_1833"/>
        <w:id w:val="-817413841"/>
      </w:sdtPr>
      <w:sdtEndPr/>
      <w:sdtContent>
        <w:p w:rsidR="00666BFD" w:rsidRDefault="007878DE">
          <w:pPr>
            <w:ind w:left="426"/>
            <w:rPr>
              <w:b/>
              <w:sz w:val="21"/>
              <w:szCs w:val="21"/>
            </w:rPr>
          </w:pPr>
        </w:p>
      </w:sdtContent>
    </w:sdt>
    <w:sdt>
      <w:sdtPr>
        <w:tag w:val="goog_rdk_1834"/>
        <w:id w:val="-303619941"/>
      </w:sdtPr>
      <w:sdtEndPr/>
      <w:sdtContent>
        <w:p w:rsidR="00666BFD" w:rsidRDefault="007878DE">
          <w:pPr>
            <w:ind w:left="1146" w:hanging="425"/>
            <w:rPr>
              <w:b/>
              <w:sz w:val="21"/>
              <w:szCs w:val="21"/>
            </w:rPr>
          </w:pPr>
          <w:r>
            <w:rPr>
              <w:b/>
              <w:sz w:val="21"/>
              <w:szCs w:val="21"/>
            </w:rPr>
            <w:t>Name and surname:</w:t>
          </w:r>
        </w:p>
      </w:sdtContent>
    </w:sdt>
    <w:sdt>
      <w:sdtPr>
        <w:tag w:val="goog_rdk_1835"/>
        <w:id w:val="466937260"/>
      </w:sdtPr>
      <w:sdtEndPr/>
      <w:sdtContent>
        <w:p w:rsidR="00666BFD" w:rsidRDefault="007878DE">
          <w:pPr>
            <w:ind w:left="1146" w:hanging="425"/>
            <w:rPr>
              <w:sz w:val="21"/>
              <w:szCs w:val="21"/>
            </w:rPr>
          </w:pPr>
          <w:r>
            <w:rPr>
              <w:b/>
              <w:sz w:val="21"/>
              <w:szCs w:val="21"/>
            </w:rPr>
            <w:t xml:space="preserve">Permanent residence/temporary residence: </w:t>
          </w:r>
        </w:p>
      </w:sdtContent>
    </w:sdt>
    <w:sdt>
      <w:sdtPr>
        <w:tag w:val="goog_rdk_1836"/>
        <w:id w:val="1666824344"/>
      </w:sdtPr>
      <w:sdtEndPr/>
      <w:sdtContent>
        <w:p w:rsidR="00666BFD" w:rsidRDefault="007878DE">
          <w:pPr>
            <w:ind w:left="1146" w:hanging="425"/>
            <w:rPr>
              <w:sz w:val="21"/>
              <w:szCs w:val="21"/>
            </w:rPr>
          </w:pPr>
          <w:r>
            <w:rPr>
              <w:b/>
              <w:sz w:val="21"/>
              <w:szCs w:val="21"/>
            </w:rPr>
            <w:t xml:space="preserve">Date of birth: </w:t>
          </w:r>
        </w:p>
      </w:sdtContent>
    </w:sdt>
    <w:sdt>
      <w:sdtPr>
        <w:tag w:val="goog_rdk_1837"/>
        <w:id w:val="-1659993795"/>
      </w:sdtPr>
      <w:sdtEndPr/>
      <w:sdtContent>
        <w:p w:rsidR="00666BFD" w:rsidRDefault="007878DE">
          <w:pPr>
            <w:ind w:left="1146" w:hanging="425"/>
            <w:rPr>
              <w:sz w:val="21"/>
              <w:szCs w:val="21"/>
            </w:rPr>
          </w:pPr>
          <w:r>
            <w:rPr>
              <w:b/>
              <w:sz w:val="21"/>
              <w:szCs w:val="21"/>
            </w:rPr>
            <w:t>Birth number:</w:t>
          </w:r>
        </w:p>
      </w:sdtContent>
    </w:sdt>
    <w:sdt>
      <w:sdtPr>
        <w:tag w:val="goog_rdk_1838"/>
        <w:id w:val="1365330851"/>
      </w:sdtPr>
      <w:sdtEndPr/>
      <w:sdtContent>
        <w:p w:rsidR="00666BFD" w:rsidRDefault="007878DE">
          <w:pPr>
            <w:ind w:left="1146" w:hanging="425"/>
            <w:rPr>
              <w:sz w:val="21"/>
              <w:szCs w:val="21"/>
            </w:rPr>
          </w:pPr>
          <w:r>
            <w:rPr>
              <w:b/>
              <w:sz w:val="21"/>
              <w:szCs w:val="21"/>
            </w:rPr>
            <w:t xml:space="preserve">Nationality: </w:t>
          </w:r>
        </w:p>
      </w:sdtContent>
    </w:sdt>
    <w:sdt>
      <w:sdtPr>
        <w:tag w:val="goog_rdk_1839"/>
        <w:id w:val="-296676586"/>
      </w:sdtPr>
      <w:sdtEndPr/>
      <w:sdtContent>
        <w:p w:rsidR="00666BFD" w:rsidRDefault="007878DE">
          <w:pPr>
            <w:ind w:left="1146" w:hanging="425"/>
            <w:rPr>
              <w:sz w:val="21"/>
              <w:szCs w:val="21"/>
            </w:rPr>
          </w:pPr>
          <w:r>
            <w:rPr>
              <w:b/>
              <w:sz w:val="21"/>
              <w:szCs w:val="21"/>
            </w:rPr>
            <w:t>Bank account:</w:t>
          </w:r>
        </w:p>
      </w:sdtContent>
    </w:sdt>
    <w:sdt>
      <w:sdtPr>
        <w:tag w:val="goog_rdk_1840"/>
        <w:id w:val="-1934199208"/>
      </w:sdtPr>
      <w:sdtEndPr/>
      <w:sdtContent>
        <w:p w:rsidR="00666BFD" w:rsidRDefault="007878DE">
          <w:pPr>
            <w:ind w:left="426"/>
            <w:rPr>
              <w:sz w:val="21"/>
              <w:szCs w:val="21"/>
            </w:rPr>
          </w:pPr>
        </w:p>
      </w:sdtContent>
    </w:sdt>
    <w:sdt>
      <w:sdtPr>
        <w:tag w:val="goog_rdk_1841"/>
        <w:id w:val="1943262060"/>
      </w:sdtPr>
      <w:sdtEndPr/>
      <w:sdtContent>
        <w:p w:rsidR="00666BFD" w:rsidRDefault="007878DE">
          <w:pPr>
            <w:ind w:left="1866" w:firstLine="294"/>
            <w:rPr>
              <w:sz w:val="21"/>
              <w:szCs w:val="21"/>
            </w:rPr>
          </w:pPr>
        </w:p>
      </w:sdtContent>
    </w:sdt>
    <w:sdt>
      <w:sdtPr>
        <w:tag w:val="goog_rdk_1842"/>
        <w:id w:val="804502424"/>
      </w:sdtPr>
      <w:sdtEndPr/>
      <w:sdtContent>
        <w:p w:rsidR="00666BFD" w:rsidRDefault="007878DE">
          <w:pPr>
            <w:ind w:left="426"/>
            <w:rPr>
              <w:sz w:val="21"/>
              <w:szCs w:val="21"/>
            </w:rPr>
          </w:pPr>
        </w:p>
      </w:sdtContent>
    </w:sdt>
    <w:sdt>
      <w:sdtPr>
        <w:tag w:val="goog_rdk_1843"/>
        <w:id w:val="285559664"/>
      </w:sdtPr>
      <w:sdtEndPr/>
      <w:sdtContent>
        <w:p w:rsidR="00666BFD" w:rsidRDefault="007878DE">
          <w:pPr>
            <w:tabs>
              <w:tab w:val="left" w:pos="3969"/>
            </w:tabs>
            <w:ind w:left="426"/>
            <w:jc w:val="center"/>
            <w:rPr>
              <w:sz w:val="21"/>
              <w:szCs w:val="21"/>
            </w:rPr>
          </w:pPr>
          <w:r>
            <w:rPr>
              <w:sz w:val="21"/>
              <w:szCs w:val="21"/>
            </w:rPr>
            <w:t>(hereinafter “Sportsman“)</w:t>
          </w:r>
        </w:p>
      </w:sdtContent>
    </w:sdt>
    <w:sdt>
      <w:sdtPr>
        <w:tag w:val="goog_rdk_1844"/>
        <w:id w:val="1793868723"/>
      </w:sdtPr>
      <w:sdtEndPr/>
      <w:sdtContent>
        <w:p w:rsidR="00666BFD" w:rsidRDefault="007878DE">
          <w:pPr>
            <w:tabs>
              <w:tab w:val="left" w:pos="3969"/>
            </w:tabs>
            <w:ind w:left="426"/>
            <w:jc w:val="center"/>
            <w:rPr>
              <w:sz w:val="21"/>
              <w:szCs w:val="21"/>
            </w:rPr>
          </w:pPr>
          <w:r>
            <w:rPr>
              <w:sz w:val="21"/>
              <w:szCs w:val="21"/>
            </w:rPr>
            <w:t>(hereinafter jointly as “Contracting Parties”)</w:t>
          </w:r>
        </w:p>
      </w:sdtContent>
    </w:sdt>
    <w:sdt>
      <w:sdtPr>
        <w:tag w:val="goog_rdk_1845"/>
        <w:id w:val="-2030640940"/>
      </w:sdtPr>
      <w:sdtEndPr/>
      <w:sdtContent>
        <w:p w:rsidR="00666BFD" w:rsidRDefault="007878DE">
          <w:pPr>
            <w:ind w:left="426"/>
            <w:jc w:val="center"/>
            <w:rPr>
              <w:sz w:val="21"/>
              <w:szCs w:val="21"/>
            </w:rPr>
          </w:pPr>
        </w:p>
      </w:sdtContent>
    </w:sdt>
    <w:sdt>
      <w:sdtPr>
        <w:tag w:val="goog_rdk_1846"/>
        <w:id w:val="-1996955631"/>
      </w:sdtPr>
      <w:sdtEndPr/>
      <w:sdtContent>
        <w:p w:rsidR="00666BFD" w:rsidRDefault="007878DE">
          <w:pPr>
            <w:ind w:left="426"/>
            <w:jc w:val="center"/>
            <w:rPr>
              <w:sz w:val="21"/>
              <w:szCs w:val="21"/>
            </w:rPr>
          </w:pPr>
          <w:r>
            <w:rPr>
              <w:sz w:val="21"/>
              <w:szCs w:val="21"/>
            </w:rPr>
            <w:t>(hereinafter "Contract")</w:t>
          </w:r>
        </w:p>
      </w:sdtContent>
    </w:sdt>
    <w:sdt>
      <w:sdtPr>
        <w:tag w:val="goog_rdk_1847"/>
        <w:id w:val="1488439640"/>
      </w:sdtPr>
      <w:sdtEndPr/>
      <w:sdtContent>
        <w:p w:rsidR="00666BFD" w:rsidRDefault="007878DE">
          <w:pPr>
            <w:rPr>
              <w:sz w:val="21"/>
              <w:szCs w:val="21"/>
            </w:rPr>
          </w:pPr>
        </w:p>
      </w:sdtContent>
    </w:sdt>
    <w:sdt>
      <w:sdtPr>
        <w:tag w:val="goog_rdk_1848"/>
        <w:id w:val="-1917935570"/>
      </w:sdtPr>
      <w:sdtEndPr/>
      <w:sdtContent>
        <w:p w:rsidR="00666BFD" w:rsidRDefault="007878DE">
          <w:pPr>
            <w:jc w:val="center"/>
            <w:rPr>
              <w:sz w:val="21"/>
              <w:szCs w:val="21"/>
            </w:rPr>
          </w:pPr>
          <w:r>
            <w:rPr>
              <w:sz w:val="21"/>
              <w:szCs w:val="21"/>
            </w:rPr>
            <w:t>The Contract has been registered by the competent authority of Slovak Football Association on: ...............................</w:t>
          </w:r>
        </w:p>
      </w:sdtContent>
    </w:sdt>
    <w:sdt>
      <w:sdtPr>
        <w:tag w:val="goog_rdk_1849"/>
        <w:id w:val="1510248301"/>
      </w:sdtPr>
      <w:sdtEndPr/>
      <w:sdtContent>
        <w:p w:rsidR="00666BFD" w:rsidRDefault="007878DE">
          <w:pPr>
            <w:jc w:val="center"/>
            <w:rPr>
              <w:sz w:val="21"/>
              <w:szCs w:val="21"/>
            </w:rPr>
          </w:pPr>
          <w:r>
            <w:rPr>
              <w:sz w:val="21"/>
              <w:szCs w:val="21"/>
            </w:rPr>
            <w:t>Under the number:...............................</w:t>
          </w:r>
        </w:p>
      </w:sdtContent>
    </w:sdt>
    <w:sdt>
      <w:sdtPr>
        <w:tag w:val="goog_rdk_1850"/>
        <w:id w:val="-1460790514"/>
      </w:sdtPr>
      <w:sdtEndPr/>
      <w:sdtContent>
        <w:p w:rsidR="00666BFD" w:rsidRDefault="007878DE">
          <w:pPr>
            <w:jc w:val="center"/>
            <w:rPr>
              <w:sz w:val="21"/>
              <w:szCs w:val="21"/>
            </w:rPr>
          </w:pPr>
        </w:p>
      </w:sdtContent>
    </w:sdt>
    <w:sdt>
      <w:sdtPr>
        <w:tag w:val="goog_rdk_1851"/>
        <w:id w:val="808062020"/>
      </w:sdtPr>
      <w:sdtEndPr/>
      <w:sdtContent>
        <w:p w:rsidR="00666BFD" w:rsidRDefault="007878DE">
          <w:pPr>
            <w:jc w:val="center"/>
            <w:rPr>
              <w:sz w:val="21"/>
              <w:szCs w:val="21"/>
            </w:rPr>
          </w:pPr>
          <w:r>
            <w:rPr>
              <w:sz w:val="21"/>
              <w:szCs w:val="21"/>
            </w:rPr>
            <w:t>The Contracting Parties have agreed to conclude this Contract under the f</w:t>
          </w:r>
          <w:r>
            <w:rPr>
              <w:sz w:val="21"/>
              <w:szCs w:val="21"/>
            </w:rPr>
            <w:t xml:space="preserve">ollowing conditions: </w:t>
          </w:r>
        </w:p>
      </w:sdtContent>
    </w:sdt>
    <w:sdt>
      <w:sdtPr>
        <w:tag w:val="goog_rdk_1852"/>
        <w:id w:val="-553856616"/>
      </w:sdtPr>
      <w:sdtEndPr/>
      <w:sdtContent>
        <w:p w:rsidR="00666BFD" w:rsidRDefault="007878DE">
          <w:pPr>
            <w:rPr>
              <w:b/>
              <w:sz w:val="21"/>
              <w:szCs w:val="21"/>
            </w:rPr>
          </w:pPr>
        </w:p>
      </w:sdtContent>
    </w:sdt>
    <w:sdt>
      <w:sdtPr>
        <w:tag w:val="goog_rdk_1853"/>
        <w:id w:val="214475203"/>
      </w:sdtPr>
      <w:sdtEndPr/>
      <w:sdtContent>
        <w:p w:rsidR="00666BFD" w:rsidRDefault="007878DE">
          <w:pPr>
            <w:jc w:val="center"/>
            <w:rPr>
              <w:sz w:val="21"/>
              <w:szCs w:val="21"/>
            </w:rPr>
          </w:pPr>
          <w:r>
            <w:rPr>
              <w:b/>
              <w:sz w:val="21"/>
              <w:szCs w:val="21"/>
            </w:rPr>
            <w:t>Article I</w:t>
          </w:r>
        </w:p>
      </w:sdtContent>
    </w:sdt>
    <w:sdt>
      <w:sdtPr>
        <w:tag w:val="goog_rdk_1854"/>
        <w:id w:val="281315603"/>
      </w:sdtPr>
      <w:sdtEndPr/>
      <w:sdtContent>
        <w:p w:rsidR="00666BFD" w:rsidRDefault="007878DE">
          <w:pPr>
            <w:jc w:val="center"/>
            <w:rPr>
              <w:sz w:val="21"/>
              <w:szCs w:val="21"/>
            </w:rPr>
          </w:pPr>
          <w:r>
            <w:rPr>
              <w:b/>
              <w:sz w:val="21"/>
              <w:szCs w:val="21"/>
            </w:rPr>
            <w:t xml:space="preserve">Fundamental provisions </w:t>
          </w:r>
        </w:p>
      </w:sdtContent>
    </w:sdt>
    <w:sdt>
      <w:sdtPr>
        <w:tag w:val="goog_rdk_1855"/>
        <w:id w:val="-314339546"/>
      </w:sdtPr>
      <w:sdtEndPr/>
      <w:sdtContent>
        <w:p w:rsidR="00666BFD" w:rsidRDefault="007878DE">
          <w:pPr>
            <w:ind w:left="426"/>
            <w:rPr>
              <w:sz w:val="21"/>
              <w:szCs w:val="21"/>
            </w:rPr>
          </w:pPr>
        </w:p>
      </w:sdtContent>
    </w:sdt>
    <w:sdt>
      <w:sdtPr>
        <w:tag w:val="goog_rdk_1856"/>
        <w:id w:val="36477759"/>
      </w:sdtPr>
      <w:sdtEndPr/>
      <w:sdtContent>
        <w:p w:rsidR="00666BFD" w:rsidRDefault="007878DE">
          <w:pPr>
            <w:numPr>
              <w:ilvl w:val="0"/>
              <w:numId w:val="25"/>
            </w:numPr>
            <w:ind w:left="426" w:hanging="426"/>
            <w:jc w:val="both"/>
            <w:rPr>
              <w:b/>
              <w:i/>
              <w:sz w:val="21"/>
              <w:szCs w:val="21"/>
            </w:rPr>
          </w:pPr>
          <w:r>
            <w:rPr>
              <w:b/>
              <w:sz w:val="21"/>
              <w:szCs w:val="21"/>
            </w:rPr>
            <w:t>This Contract is concluded for a limited term from [•] to [•].</w:t>
          </w:r>
          <w:r>
            <w:rPr>
              <w:b/>
              <w:sz w:val="21"/>
              <w:szCs w:val="21"/>
              <w:vertAlign w:val="superscript"/>
            </w:rPr>
            <w:footnoteReference w:id="44"/>
          </w:r>
          <w:r>
            <w:rPr>
              <w:b/>
              <w:color w:val="FF0000"/>
              <w:sz w:val="21"/>
              <w:szCs w:val="21"/>
            </w:rPr>
            <w:t xml:space="preserve"> </w:t>
          </w:r>
        </w:p>
      </w:sdtContent>
    </w:sdt>
    <w:sdt>
      <w:sdtPr>
        <w:tag w:val="goog_rdk_1857"/>
        <w:id w:val="256022990"/>
      </w:sdtPr>
      <w:sdtEndPr/>
      <w:sdtContent>
        <w:p w:rsidR="00666BFD" w:rsidRDefault="007878DE">
          <w:pPr>
            <w:numPr>
              <w:ilvl w:val="0"/>
              <w:numId w:val="25"/>
            </w:numPr>
            <w:ind w:left="426" w:hanging="426"/>
            <w:jc w:val="both"/>
            <w:rPr>
              <w:b/>
              <w:sz w:val="21"/>
              <w:szCs w:val="21"/>
            </w:rPr>
          </w:pPr>
          <w:r>
            <w:rPr>
              <w:b/>
              <w:sz w:val="21"/>
              <w:szCs w:val="21"/>
            </w:rPr>
            <w:t>This Contract shall enter into force on [•].</w:t>
          </w:r>
          <w:r>
            <w:rPr>
              <w:b/>
              <w:sz w:val="21"/>
              <w:szCs w:val="21"/>
              <w:vertAlign w:val="superscript"/>
            </w:rPr>
            <w:footnoteReference w:id="45"/>
          </w:r>
          <w:r>
            <w:rPr>
              <w:b/>
              <w:sz w:val="21"/>
              <w:szCs w:val="21"/>
            </w:rPr>
            <w:t xml:space="preserve"> </w:t>
          </w:r>
        </w:p>
      </w:sdtContent>
    </w:sdt>
    <w:sdt>
      <w:sdtPr>
        <w:tag w:val="goog_rdk_1858"/>
        <w:id w:val="-942539576"/>
      </w:sdtPr>
      <w:sdtEndPr/>
      <w:sdtContent>
        <w:p w:rsidR="00666BFD" w:rsidRDefault="007878DE">
          <w:pPr>
            <w:numPr>
              <w:ilvl w:val="0"/>
              <w:numId w:val="25"/>
            </w:numPr>
            <w:ind w:left="426" w:hanging="426"/>
            <w:jc w:val="both"/>
            <w:rPr>
              <w:b/>
              <w:sz w:val="21"/>
              <w:szCs w:val="21"/>
            </w:rPr>
          </w:pPr>
          <w:r>
            <w:rPr>
              <w:b/>
              <w:sz w:val="21"/>
              <w:szCs w:val="21"/>
            </w:rPr>
            <w:t>Type of Sport, which the Sportsman pursues in accordance with this Contract: Football/Soccer (hereinafter "Sport").</w:t>
          </w:r>
        </w:p>
      </w:sdtContent>
    </w:sdt>
    <w:sdt>
      <w:sdtPr>
        <w:tag w:val="goog_rdk_1859"/>
        <w:id w:val="98998472"/>
      </w:sdtPr>
      <w:sdtEndPr/>
      <w:sdtContent>
        <w:p w:rsidR="00666BFD" w:rsidRDefault="007878DE">
          <w:pPr>
            <w:numPr>
              <w:ilvl w:val="0"/>
              <w:numId w:val="25"/>
            </w:numPr>
            <w:ind w:left="426" w:hanging="426"/>
            <w:jc w:val="both"/>
            <w:rPr>
              <w:b/>
              <w:sz w:val="21"/>
              <w:szCs w:val="21"/>
            </w:rPr>
          </w:pPr>
          <w:r>
            <w:rPr>
              <w:b/>
              <w:sz w:val="21"/>
              <w:szCs w:val="21"/>
            </w:rPr>
            <w:t xml:space="preserve">The Sportsman's wage for the pursuance of Sport totals [•] € brutto. </w:t>
          </w:r>
        </w:p>
      </w:sdtContent>
    </w:sdt>
    <w:sdt>
      <w:sdtPr>
        <w:tag w:val="goog_rdk_1860"/>
        <w:id w:val="-1891647916"/>
      </w:sdtPr>
      <w:sdtEndPr/>
      <w:sdtContent>
        <w:p w:rsidR="00666BFD" w:rsidRDefault="007878DE">
          <w:pPr>
            <w:numPr>
              <w:ilvl w:val="0"/>
              <w:numId w:val="25"/>
            </w:numPr>
            <w:ind w:left="426" w:hanging="426"/>
            <w:jc w:val="both"/>
            <w:rPr>
              <w:b/>
              <w:sz w:val="21"/>
              <w:szCs w:val="21"/>
            </w:rPr>
          </w:pPr>
          <w:r>
            <w:rPr>
              <w:b/>
              <w:sz w:val="21"/>
              <w:szCs w:val="21"/>
            </w:rPr>
            <w:t>The Sportsman undertakes to begin to pursue Sport under the condit</w:t>
          </w:r>
          <w:r>
            <w:rPr>
              <w:b/>
              <w:sz w:val="21"/>
              <w:szCs w:val="21"/>
            </w:rPr>
            <w:t>ions set out in this Contract on [•].</w:t>
          </w:r>
        </w:p>
      </w:sdtContent>
    </w:sdt>
    <w:sdt>
      <w:sdtPr>
        <w:tag w:val="goog_rdk_1861"/>
        <w:id w:val="-67037773"/>
      </w:sdtPr>
      <w:sdtEndPr/>
      <w:sdtContent>
        <w:p w:rsidR="00666BFD" w:rsidRDefault="007878DE">
          <w:pPr>
            <w:numPr>
              <w:ilvl w:val="0"/>
              <w:numId w:val="25"/>
            </w:numPr>
            <w:ind w:left="426" w:hanging="426"/>
            <w:jc w:val="both"/>
            <w:rPr>
              <w:b/>
              <w:sz w:val="21"/>
              <w:szCs w:val="21"/>
            </w:rPr>
          </w:pPr>
          <w:r>
            <w:rPr>
              <w:b/>
              <w:sz w:val="21"/>
              <w:szCs w:val="21"/>
            </w:rPr>
            <w:t>The Club is obliged to submit the Contract for registration into the ISSF within 30 days of its conclusion for the purpose of keeping the Contract in the Central Register of Contracts maintained by the SFA Registrar'</w:t>
          </w:r>
          <w:r>
            <w:rPr>
              <w:b/>
              <w:sz w:val="21"/>
              <w:szCs w:val="21"/>
            </w:rPr>
            <w:t>s Office.</w:t>
          </w:r>
        </w:p>
      </w:sdtContent>
    </w:sdt>
    <w:sdt>
      <w:sdtPr>
        <w:tag w:val="goog_rdk_1862"/>
        <w:id w:val="-1266769498"/>
      </w:sdtPr>
      <w:sdtEndPr/>
      <w:sdtContent>
        <w:p w:rsidR="00666BFD" w:rsidRDefault="007878DE">
          <w:pPr>
            <w:numPr>
              <w:ilvl w:val="0"/>
              <w:numId w:val="25"/>
            </w:numPr>
            <w:ind w:left="426" w:hanging="426"/>
            <w:jc w:val="both"/>
            <w:rPr>
              <w:b/>
              <w:sz w:val="21"/>
              <w:szCs w:val="21"/>
            </w:rPr>
          </w:pPr>
          <w:r>
            <w:rPr>
              <w:b/>
              <w:sz w:val="21"/>
              <w:szCs w:val="21"/>
            </w:rPr>
            <w:t>The place of regular pursuance of Sport for the purpose of refunds of travel expenses or foreign business travel is [•].</w:t>
          </w:r>
        </w:p>
      </w:sdtContent>
    </w:sdt>
    <w:sdt>
      <w:sdtPr>
        <w:tag w:val="goog_rdk_1863"/>
        <w:id w:val="-881939025"/>
      </w:sdtPr>
      <w:sdtEndPr/>
      <w:sdtContent>
        <w:p w:rsidR="00666BFD" w:rsidRDefault="007878DE">
          <w:pPr>
            <w:numPr>
              <w:ilvl w:val="0"/>
              <w:numId w:val="25"/>
            </w:numPr>
            <w:ind w:left="426" w:hanging="426"/>
            <w:jc w:val="both"/>
            <w:rPr>
              <w:b/>
              <w:sz w:val="21"/>
              <w:szCs w:val="21"/>
            </w:rPr>
          </w:pPr>
          <w:r>
            <w:rPr>
              <w:b/>
              <w:sz w:val="21"/>
              <w:szCs w:val="21"/>
            </w:rPr>
            <w:t>The Club team, in which the Sportsman performs his/her sports activities for the Club under the Contract, is the team ope</w:t>
          </w:r>
          <w:r>
            <w:rPr>
              <w:b/>
              <w:sz w:val="21"/>
              <w:szCs w:val="21"/>
            </w:rPr>
            <w:t>rating within the Club as [•] if not provided otherwise, or no other agreement is made by the Contracting Parties.</w:t>
          </w:r>
        </w:p>
      </w:sdtContent>
    </w:sdt>
    <w:sdt>
      <w:sdtPr>
        <w:tag w:val="goog_rdk_1864"/>
        <w:id w:val="1717081944"/>
      </w:sdtPr>
      <w:sdtEndPr/>
      <w:sdtContent>
        <w:p w:rsidR="00666BFD" w:rsidRDefault="007878DE">
          <w:pPr>
            <w:numPr>
              <w:ilvl w:val="0"/>
              <w:numId w:val="25"/>
            </w:numPr>
            <w:ind w:left="426" w:hanging="426"/>
            <w:jc w:val="both"/>
            <w:rPr>
              <w:b/>
              <w:sz w:val="21"/>
              <w:szCs w:val="21"/>
            </w:rPr>
          </w:pPr>
          <w:r>
            <w:rPr>
              <w:b/>
              <w:sz w:val="21"/>
              <w:szCs w:val="21"/>
            </w:rPr>
            <w:t>The Club is member of the following national sports association: Slovak Football Association (hereinafter "Association").</w:t>
          </w:r>
        </w:p>
      </w:sdtContent>
    </w:sdt>
    <w:sdt>
      <w:sdtPr>
        <w:tag w:val="goog_rdk_1865"/>
        <w:id w:val="1544946211"/>
      </w:sdtPr>
      <w:sdtEndPr/>
      <w:sdtContent>
        <w:p w:rsidR="00666BFD" w:rsidRDefault="007878DE">
          <w:pPr>
            <w:rPr>
              <w:sz w:val="21"/>
              <w:szCs w:val="21"/>
            </w:rPr>
          </w:pPr>
        </w:p>
      </w:sdtContent>
    </w:sdt>
    <w:sdt>
      <w:sdtPr>
        <w:tag w:val="goog_rdk_1866"/>
        <w:id w:val="1326312661"/>
      </w:sdtPr>
      <w:sdtEndPr/>
      <w:sdtContent>
        <w:p w:rsidR="00666BFD" w:rsidRDefault="007878DE">
          <w:pPr>
            <w:jc w:val="center"/>
            <w:rPr>
              <w:sz w:val="21"/>
              <w:szCs w:val="21"/>
            </w:rPr>
          </w:pPr>
          <w:r>
            <w:rPr>
              <w:b/>
              <w:sz w:val="21"/>
              <w:szCs w:val="21"/>
            </w:rPr>
            <w:t>Article II</w:t>
          </w:r>
        </w:p>
      </w:sdtContent>
    </w:sdt>
    <w:sdt>
      <w:sdtPr>
        <w:tag w:val="goog_rdk_1867"/>
        <w:id w:val="416526268"/>
      </w:sdtPr>
      <w:sdtEndPr/>
      <w:sdtContent>
        <w:p w:rsidR="00666BFD" w:rsidRDefault="007878DE">
          <w:pPr>
            <w:jc w:val="center"/>
            <w:rPr>
              <w:sz w:val="21"/>
              <w:szCs w:val="21"/>
            </w:rPr>
          </w:pPr>
          <w:r>
            <w:rPr>
              <w:b/>
              <w:sz w:val="21"/>
              <w:szCs w:val="21"/>
            </w:rPr>
            <w:t>Subject of Contract</w:t>
          </w:r>
        </w:p>
      </w:sdtContent>
    </w:sdt>
    <w:sdt>
      <w:sdtPr>
        <w:tag w:val="goog_rdk_1868"/>
        <w:id w:val="759725229"/>
      </w:sdtPr>
      <w:sdtEndPr/>
      <w:sdtContent>
        <w:p w:rsidR="00666BFD" w:rsidRDefault="007878DE">
          <w:pPr>
            <w:ind w:left="720"/>
            <w:rPr>
              <w:sz w:val="21"/>
              <w:szCs w:val="21"/>
            </w:rPr>
          </w:pPr>
        </w:p>
      </w:sdtContent>
    </w:sdt>
    <w:sdt>
      <w:sdtPr>
        <w:tag w:val="goog_rdk_1869"/>
        <w:id w:val="1619946704"/>
      </w:sdtPr>
      <w:sdtEndPr/>
      <w:sdtContent>
        <w:p w:rsidR="00666BFD" w:rsidRDefault="007878DE">
          <w:pPr>
            <w:jc w:val="both"/>
            <w:rPr>
              <w:color w:val="000000"/>
            </w:rPr>
          </w:pPr>
          <w:r>
            <w:rPr>
              <w:sz w:val="21"/>
              <w:szCs w:val="21"/>
            </w:rPr>
            <w:t>The Subject of this Contract is the Sportsman's commitment to pursue Sport for a fee and in person on behalf of the Club under the conditions herein, and the Club's commitment is to pay the Sportsman his wage and other performance</w:t>
          </w:r>
          <w:r>
            <w:rPr>
              <w:sz w:val="21"/>
              <w:szCs w:val="21"/>
            </w:rPr>
            <w:t xml:space="preserve"> specified in this Contract. </w:t>
          </w:r>
        </w:p>
      </w:sdtContent>
    </w:sdt>
    <w:sdt>
      <w:sdtPr>
        <w:tag w:val="goog_rdk_1870"/>
        <w:id w:val="-761297584"/>
      </w:sdtPr>
      <w:sdtEndPr/>
      <w:sdtContent>
        <w:p w:rsidR="00666BFD" w:rsidRDefault="007878DE">
          <w:pPr>
            <w:jc w:val="center"/>
            <w:rPr>
              <w:b/>
              <w:sz w:val="21"/>
              <w:szCs w:val="21"/>
            </w:rPr>
          </w:pPr>
        </w:p>
      </w:sdtContent>
    </w:sdt>
    <w:sdt>
      <w:sdtPr>
        <w:tag w:val="goog_rdk_1871"/>
        <w:id w:val="-1155832369"/>
      </w:sdtPr>
      <w:sdtEndPr/>
      <w:sdtContent>
        <w:p w:rsidR="00666BFD" w:rsidRDefault="007878DE">
          <w:pPr>
            <w:jc w:val="center"/>
            <w:rPr>
              <w:sz w:val="21"/>
              <w:szCs w:val="21"/>
            </w:rPr>
          </w:pPr>
          <w:r>
            <w:rPr>
              <w:b/>
              <w:sz w:val="21"/>
              <w:szCs w:val="21"/>
            </w:rPr>
            <w:t>Article III</w:t>
          </w:r>
        </w:p>
      </w:sdtContent>
    </w:sdt>
    <w:sdt>
      <w:sdtPr>
        <w:tag w:val="goog_rdk_1872"/>
        <w:id w:val="294804463"/>
      </w:sdtPr>
      <w:sdtEndPr/>
      <w:sdtContent>
        <w:p w:rsidR="00666BFD" w:rsidRDefault="007878DE">
          <w:pPr>
            <w:jc w:val="center"/>
            <w:rPr>
              <w:sz w:val="21"/>
              <w:szCs w:val="21"/>
            </w:rPr>
          </w:pPr>
          <w:r>
            <w:rPr>
              <w:b/>
              <w:sz w:val="21"/>
              <w:szCs w:val="21"/>
            </w:rPr>
            <w:t>Pursuance of Sport</w:t>
          </w:r>
        </w:p>
      </w:sdtContent>
    </w:sdt>
    <w:sdt>
      <w:sdtPr>
        <w:tag w:val="goog_rdk_1873"/>
        <w:id w:val="1129749573"/>
      </w:sdtPr>
      <w:sdtEndPr/>
      <w:sdtContent>
        <w:p w:rsidR="00666BFD" w:rsidRDefault="007878DE">
          <w:pPr>
            <w:ind w:left="720"/>
            <w:rPr>
              <w:sz w:val="21"/>
              <w:szCs w:val="21"/>
            </w:rPr>
          </w:pPr>
        </w:p>
      </w:sdtContent>
    </w:sdt>
    <w:sdt>
      <w:sdtPr>
        <w:tag w:val="goog_rdk_1874"/>
        <w:id w:val="1476487283"/>
      </w:sdtPr>
      <w:sdtEndPr/>
      <w:sdtContent>
        <w:p w:rsidR="00666BFD" w:rsidRDefault="007878DE">
          <w:pPr>
            <w:numPr>
              <w:ilvl w:val="0"/>
              <w:numId w:val="23"/>
            </w:numPr>
            <w:ind w:left="426" w:hanging="426"/>
            <w:rPr>
              <w:sz w:val="21"/>
              <w:szCs w:val="21"/>
            </w:rPr>
          </w:pPr>
          <w:r>
            <w:rPr>
              <w:sz w:val="21"/>
              <w:szCs w:val="21"/>
            </w:rPr>
            <w:t xml:space="preserve">The pursuance of Sport by the Sportsman under this Contract shall include: </w:t>
          </w:r>
        </w:p>
      </w:sdtContent>
    </w:sdt>
    <w:sdt>
      <w:sdtPr>
        <w:tag w:val="goog_rdk_1875"/>
        <w:id w:val="1659345814"/>
      </w:sdtPr>
      <w:sdtEndPr/>
      <w:sdtContent>
        <w:p w:rsidR="00666BFD" w:rsidRDefault="007878DE">
          <w:pPr>
            <w:numPr>
              <w:ilvl w:val="0"/>
              <w:numId w:val="106"/>
            </w:numPr>
            <w:ind w:left="851" w:hanging="425"/>
          </w:pPr>
          <w:r>
            <w:rPr>
              <w:sz w:val="21"/>
              <w:szCs w:val="21"/>
            </w:rPr>
            <w:t xml:space="preserve">Pursuance of Sport at football matches, </w:t>
          </w:r>
        </w:p>
      </w:sdtContent>
    </w:sdt>
    <w:sdt>
      <w:sdtPr>
        <w:tag w:val="goog_rdk_1876"/>
        <w:id w:val="651481536"/>
      </w:sdtPr>
      <w:sdtEndPr/>
      <w:sdtContent>
        <w:p w:rsidR="00666BFD" w:rsidRDefault="007878DE">
          <w:pPr>
            <w:numPr>
              <w:ilvl w:val="0"/>
              <w:numId w:val="106"/>
            </w:numPr>
            <w:ind w:left="851" w:hanging="425"/>
          </w:pPr>
          <w:r>
            <w:rPr>
              <w:sz w:val="21"/>
              <w:szCs w:val="21"/>
            </w:rPr>
            <w:t>Pursuance of Sport during the trainings, training camps and fo</w:t>
          </w:r>
          <w:r>
            <w:rPr>
              <w:sz w:val="21"/>
              <w:szCs w:val="21"/>
            </w:rPr>
            <w:t>otball preparation,</w:t>
          </w:r>
        </w:p>
      </w:sdtContent>
    </w:sdt>
    <w:sdt>
      <w:sdtPr>
        <w:tag w:val="goog_rdk_1877"/>
        <w:id w:val="699440125"/>
      </w:sdtPr>
      <w:sdtEndPr/>
      <w:sdtContent>
        <w:p w:rsidR="00666BFD" w:rsidRDefault="007878DE">
          <w:pPr>
            <w:numPr>
              <w:ilvl w:val="0"/>
              <w:numId w:val="106"/>
            </w:numPr>
            <w:ind w:left="851" w:hanging="425"/>
          </w:pPr>
          <w:r>
            <w:rPr>
              <w:sz w:val="21"/>
              <w:szCs w:val="21"/>
            </w:rPr>
            <w:t>Sporting activities necessary for maintaining athletic performance.</w:t>
          </w:r>
        </w:p>
      </w:sdtContent>
    </w:sdt>
    <w:sdt>
      <w:sdtPr>
        <w:tag w:val="goog_rdk_1878"/>
        <w:id w:val="-1838524706"/>
      </w:sdtPr>
      <w:sdtEndPr/>
      <w:sdtContent>
        <w:p w:rsidR="00666BFD" w:rsidRDefault="007878DE">
          <w:pPr>
            <w:ind w:left="426"/>
            <w:rPr>
              <w:color w:val="000000"/>
            </w:rPr>
          </w:pPr>
        </w:p>
      </w:sdtContent>
    </w:sdt>
    <w:sdt>
      <w:sdtPr>
        <w:tag w:val="goog_rdk_1879"/>
        <w:id w:val="-597556755"/>
      </w:sdtPr>
      <w:sdtEndPr/>
      <w:sdtContent>
        <w:p w:rsidR="00666BFD" w:rsidRDefault="007878DE">
          <w:pPr>
            <w:ind w:left="851"/>
            <w:rPr>
              <w:sz w:val="21"/>
              <w:szCs w:val="21"/>
            </w:rPr>
          </w:pPr>
          <w:r>
            <w:rPr>
              <w:sz w:val="21"/>
              <w:szCs w:val="21"/>
            </w:rPr>
            <w:t>(hereinafter “Pursuance of Sport“).</w:t>
          </w:r>
        </w:p>
      </w:sdtContent>
    </w:sdt>
    <w:sdt>
      <w:sdtPr>
        <w:tag w:val="goog_rdk_1880"/>
        <w:id w:val="889157140"/>
      </w:sdtPr>
      <w:sdtEndPr/>
      <w:sdtContent>
        <w:p w:rsidR="00666BFD" w:rsidRDefault="007878DE">
          <w:pPr>
            <w:ind w:left="360"/>
            <w:jc w:val="center"/>
            <w:rPr>
              <w:b/>
              <w:sz w:val="21"/>
              <w:szCs w:val="21"/>
            </w:rPr>
          </w:pPr>
        </w:p>
      </w:sdtContent>
    </w:sdt>
    <w:sdt>
      <w:sdtPr>
        <w:tag w:val="goog_rdk_1881"/>
        <w:id w:val="1067297560"/>
      </w:sdtPr>
      <w:sdtEndPr/>
      <w:sdtContent>
        <w:p w:rsidR="00666BFD" w:rsidRDefault="007878DE">
          <w:pPr>
            <w:ind w:left="360"/>
            <w:jc w:val="center"/>
            <w:rPr>
              <w:sz w:val="21"/>
              <w:szCs w:val="21"/>
            </w:rPr>
          </w:pPr>
          <w:r>
            <w:rPr>
              <w:b/>
              <w:sz w:val="21"/>
              <w:szCs w:val="21"/>
            </w:rPr>
            <w:t>Article IV</w:t>
          </w:r>
        </w:p>
      </w:sdtContent>
    </w:sdt>
    <w:sdt>
      <w:sdtPr>
        <w:tag w:val="goog_rdk_1882"/>
        <w:id w:val="344441169"/>
      </w:sdtPr>
      <w:sdtEndPr/>
      <w:sdtContent>
        <w:p w:rsidR="00666BFD" w:rsidRDefault="007878DE">
          <w:pPr>
            <w:ind w:left="360"/>
            <w:jc w:val="center"/>
            <w:rPr>
              <w:sz w:val="21"/>
              <w:szCs w:val="21"/>
            </w:rPr>
          </w:pPr>
          <w:r>
            <w:rPr>
              <w:b/>
              <w:sz w:val="21"/>
              <w:szCs w:val="21"/>
            </w:rPr>
            <w:t xml:space="preserve">Wage and wage conditions </w:t>
          </w:r>
        </w:p>
      </w:sdtContent>
    </w:sdt>
    <w:sdt>
      <w:sdtPr>
        <w:tag w:val="goog_rdk_1883"/>
        <w:id w:val="-1475977309"/>
      </w:sdtPr>
      <w:sdtEndPr/>
      <w:sdtContent>
        <w:p w:rsidR="00666BFD" w:rsidRDefault="007878DE">
          <w:pPr>
            <w:ind w:left="360"/>
            <w:rPr>
              <w:sz w:val="21"/>
              <w:szCs w:val="21"/>
            </w:rPr>
          </w:pPr>
        </w:p>
      </w:sdtContent>
    </w:sdt>
    <w:sdt>
      <w:sdtPr>
        <w:tag w:val="goog_rdk_1884"/>
        <w:id w:val="944427467"/>
      </w:sdtPr>
      <w:sdtEndPr/>
      <w:sdtContent>
        <w:p w:rsidR="00666BFD" w:rsidRDefault="007878DE">
          <w:pPr>
            <w:numPr>
              <w:ilvl w:val="0"/>
              <w:numId w:val="27"/>
            </w:numPr>
            <w:ind w:left="426" w:hanging="426"/>
            <w:jc w:val="both"/>
          </w:pPr>
          <w:r>
            <w:rPr>
              <w:sz w:val="21"/>
              <w:szCs w:val="21"/>
            </w:rPr>
            <w:t xml:space="preserve">The Club undertakes to pay the Sportsman his wage for the pursuance of Sport under this Contract in the amount referred to in Article I(4).  </w:t>
          </w:r>
        </w:p>
      </w:sdtContent>
    </w:sdt>
    <w:sdt>
      <w:sdtPr>
        <w:tag w:val="goog_rdk_1885"/>
        <w:id w:val="-994096870"/>
      </w:sdtPr>
      <w:sdtEndPr/>
      <w:sdtContent>
        <w:p w:rsidR="00666BFD" w:rsidRDefault="007878DE">
          <w:pPr>
            <w:ind w:left="426"/>
            <w:jc w:val="both"/>
            <w:rPr>
              <w:sz w:val="21"/>
              <w:szCs w:val="21"/>
            </w:rPr>
          </w:pPr>
        </w:p>
      </w:sdtContent>
    </w:sdt>
    <w:sdt>
      <w:sdtPr>
        <w:tag w:val="goog_rdk_1886"/>
        <w:id w:val="-906290054"/>
      </w:sdtPr>
      <w:sdtEndPr/>
      <w:sdtContent>
        <w:p w:rsidR="00666BFD" w:rsidRDefault="007878DE">
          <w:pPr>
            <w:numPr>
              <w:ilvl w:val="0"/>
              <w:numId w:val="27"/>
            </w:numPr>
            <w:ind w:left="426" w:hanging="426"/>
            <w:jc w:val="both"/>
          </w:pPr>
          <w:r>
            <w:rPr>
              <w:sz w:val="21"/>
              <w:szCs w:val="21"/>
            </w:rPr>
            <w:t>In addition to the wage, the Sportsman is entitled to the reimbursement of other costs that arise to the Spor</w:t>
          </w:r>
          <w:r>
            <w:rPr>
              <w:sz w:val="21"/>
              <w:szCs w:val="21"/>
            </w:rPr>
            <w:t>tsman in connection with the pursuance of Sport, and these costs are further specified in Annex. 2 to this Contract.</w:t>
          </w:r>
        </w:p>
      </w:sdtContent>
    </w:sdt>
    <w:sdt>
      <w:sdtPr>
        <w:tag w:val="goog_rdk_1887"/>
        <w:id w:val="-775937377"/>
      </w:sdtPr>
      <w:sdtEndPr/>
      <w:sdtContent>
        <w:p w:rsidR="00666BFD" w:rsidRDefault="007878DE">
          <w:pPr>
            <w:ind w:left="426"/>
            <w:jc w:val="both"/>
          </w:pPr>
        </w:p>
      </w:sdtContent>
    </w:sdt>
    <w:sdt>
      <w:sdtPr>
        <w:tag w:val="goog_rdk_1888"/>
        <w:id w:val="1872189469"/>
      </w:sdtPr>
      <w:sdtEndPr/>
      <w:sdtContent>
        <w:p w:rsidR="00666BFD" w:rsidRDefault="007878DE">
          <w:pPr>
            <w:ind w:left="426"/>
            <w:jc w:val="both"/>
            <w:rPr>
              <w:sz w:val="21"/>
              <w:szCs w:val="21"/>
            </w:rPr>
          </w:pPr>
          <w:r>
            <w:rPr>
              <w:b/>
              <w:sz w:val="21"/>
              <w:szCs w:val="21"/>
              <w:u w:val="single"/>
            </w:rPr>
            <w:t>Alternatives:</w:t>
          </w:r>
        </w:p>
      </w:sdtContent>
    </w:sdt>
    <w:sdt>
      <w:sdtPr>
        <w:tag w:val="goog_rdk_1889"/>
        <w:id w:val="-1256741900"/>
      </w:sdtPr>
      <w:sdtEndPr/>
      <w:sdtContent>
        <w:p w:rsidR="00666BFD" w:rsidRDefault="007878DE">
          <w:pPr>
            <w:ind w:left="426" w:hanging="426"/>
            <w:jc w:val="both"/>
            <w:rPr>
              <w:sz w:val="21"/>
              <w:szCs w:val="21"/>
            </w:rPr>
          </w:pPr>
          <w:r>
            <w:rPr>
              <w:sz w:val="21"/>
              <w:szCs w:val="21"/>
            </w:rPr>
            <w:tab/>
            <w:t>Reimbursement of expenses for the pursuance of Sport at a place other than the place referred to in Article I(7) here</w:t>
          </w:r>
          <w:r>
            <w:rPr>
              <w:sz w:val="21"/>
              <w:szCs w:val="21"/>
            </w:rPr>
            <w:t>in shall not be provided to the Sportsman.</w:t>
          </w:r>
        </w:p>
      </w:sdtContent>
    </w:sdt>
    <w:sdt>
      <w:sdtPr>
        <w:tag w:val="goog_rdk_1890"/>
        <w:id w:val="642776114"/>
      </w:sdtPr>
      <w:sdtEndPr/>
      <w:sdtContent>
        <w:p w:rsidR="00666BFD" w:rsidRDefault="007878DE">
          <w:pPr>
            <w:jc w:val="both"/>
          </w:pPr>
        </w:p>
      </w:sdtContent>
    </w:sdt>
    <w:sdt>
      <w:sdtPr>
        <w:tag w:val="goog_rdk_1891"/>
        <w:id w:val="-2082971310"/>
      </w:sdtPr>
      <w:sdtEndPr/>
      <w:sdtContent>
        <w:p w:rsidR="00666BFD" w:rsidRDefault="007878DE">
          <w:pPr>
            <w:jc w:val="both"/>
          </w:pPr>
        </w:p>
      </w:sdtContent>
    </w:sdt>
    <w:sdt>
      <w:sdtPr>
        <w:tag w:val="goog_rdk_1892"/>
        <w:id w:val="-425109806"/>
      </w:sdtPr>
      <w:sdtEndPr/>
      <w:sdtContent>
        <w:p w:rsidR="00666BFD" w:rsidRDefault="007878DE">
          <w:pPr>
            <w:numPr>
              <w:ilvl w:val="0"/>
              <w:numId w:val="27"/>
            </w:numPr>
            <w:ind w:left="426" w:hanging="426"/>
            <w:jc w:val="both"/>
          </w:pPr>
          <w:r>
            <w:rPr>
              <w:sz w:val="21"/>
              <w:szCs w:val="21"/>
            </w:rPr>
            <w:t xml:space="preserve">The wage is payable in monthly arrears for the previous month by the 20th </w:t>
          </w:r>
          <w:r>
            <w:rPr>
              <w:sz w:val="21"/>
              <w:szCs w:val="21"/>
              <w:vertAlign w:val="superscript"/>
            </w:rPr>
            <w:footnoteReference w:id="46"/>
          </w:r>
          <w:r>
            <w:rPr>
              <w:sz w:val="21"/>
              <w:szCs w:val="21"/>
            </w:rPr>
            <w:t xml:space="preserve">day of the following calendar month at the latest.  </w:t>
          </w:r>
        </w:p>
      </w:sdtContent>
    </w:sdt>
    <w:sdt>
      <w:sdtPr>
        <w:tag w:val="goog_rdk_1893"/>
        <w:id w:val="30624450"/>
      </w:sdtPr>
      <w:sdtEndPr/>
      <w:sdtContent>
        <w:p w:rsidR="00666BFD" w:rsidRDefault="007878DE">
          <w:pPr>
            <w:numPr>
              <w:ilvl w:val="0"/>
              <w:numId w:val="27"/>
            </w:numPr>
            <w:ind w:left="426" w:hanging="426"/>
            <w:jc w:val="both"/>
          </w:pPr>
          <w:r>
            <w:rPr>
              <w:sz w:val="21"/>
              <w:szCs w:val="21"/>
            </w:rPr>
            <w:t xml:space="preserve">The wage is paid by a wire transfer to the Sportsman's bank account in the </w:t>
          </w:r>
          <w:r>
            <w:rPr>
              <w:sz w:val="21"/>
              <w:szCs w:val="21"/>
            </w:rPr>
            <w:t xml:space="preserve">preamble of this Contract. The wage is considered to be paid on the day the funds are credited to the Sportsman's account. </w:t>
          </w:r>
        </w:p>
      </w:sdtContent>
    </w:sdt>
    <w:sdt>
      <w:sdtPr>
        <w:tag w:val="goog_rdk_1894"/>
        <w:id w:val="1399331554"/>
      </w:sdtPr>
      <w:sdtEndPr/>
      <w:sdtContent>
        <w:p w:rsidR="00666BFD" w:rsidRDefault="007878DE">
          <w:pPr>
            <w:jc w:val="both"/>
          </w:pPr>
        </w:p>
      </w:sdtContent>
    </w:sdt>
    <w:sdt>
      <w:sdtPr>
        <w:tag w:val="goog_rdk_1895"/>
        <w:id w:val="-1777704546"/>
      </w:sdtPr>
      <w:sdtEndPr/>
      <w:sdtContent>
        <w:p w:rsidR="00666BFD" w:rsidRDefault="007878DE">
          <w:pPr>
            <w:ind w:left="426"/>
            <w:jc w:val="both"/>
            <w:rPr>
              <w:sz w:val="21"/>
              <w:szCs w:val="21"/>
            </w:rPr>
          </w:pPr>
        </w:p>
      </w:sdtContent>
    </w:sdt>
    <w:sdt>
      <w:sdtPr>
        <w:tag w:val="goog_rdk_1896"/>
        <w:id w:val="932254455"/>
      </w:sdtPr>
      <w:sdtEndPr/>
      <w:sdtContent>
        <w:p w:rsidR="00666BFD" w:rsidRDefault="007878DE">
          <w:pPr>
            <w:jc w:val="center"/>
            <w:rPr>
              <w:sz w:val="21"/>
              <w:szCs w:val="21"/>
            </w:rPr>
          </w:pPr>
          <w:r>
            <w:rPr>
              <w:b/>
              <w:sz w:val="21"/>
              <w:szCs w:val="21"/>
            </w:rPr>
            <w:t>Article V</w:t>
          </w:r>
        </w:p>
      </w:sdtContent>
    </w:sdt>
    <w:sdt>
      <w:sdtPr>
        <w:tag w:val="goog_rdk_1897"/>
        <w:id w:val="-552385422"/>
      </w:sdtPr>
      <w:sdtEndPr/>
      <w:sdtContent>
        <w:p w:rsidR="00666BFD" w:rsidRDefault="007878DE">
          <w:pPr>
            <w:jc w:val="center"/>
            <w:rPr>
              <w:sz w:val="21"/>
              <w:szCs w:val="21"/>
            </w:rPr>
          </w:pPr>
          <w:r>
            <w:rPr>
              <w:b/>
              <w:sz w:val="21"/>
              <w:szCs w:val="21"/>
            </w:rPr>
            <w:t>Rights and Duties of the Contracting Parties</w:t>
          </w:r>
        </w:p>
      </w:sdtContent>
    </w:sdt>
    <w:sdt>
      <w:sdtPr>
        <w:tag w:val="goog_rdk_1898"/>
        <w:id w:val="387689413"/>
      </w:sdtPr>
      <w:sdtEndPr/>
      <w:sdtContent>
        <w:p w:rsidR="00666BFD" w:rsidRDefault="007878DE">
          <w:pPr>
            <w:tabs>
              <w:tab w:val="left" w:pos="5295"/>
            </w:tabs>
            <w:rPr>
              <w:sz w:val="21"/>
              <w:szCs w:val="21"/>
            </w:rPr>
          </w:pPr>
          <w:r>
            <w:rPr>
              <w:sz w:val="21"/>
              <w:szCs w:val="21"/>
            </w:rPr>
            <w:tab/>
          </w:r>
        </w:p>
      </w:sdtContent>
    </w:sdt>
    <w:sdt>
      <w:sdtPr>
        <w:tag w:val="goog_rdk_1899"/>
        <w:id w:val="191894688"/>
      </w:sdtPr>
      <w:sdtEndPr/>
      <w:sdtContent>
        <w:p w:rsidR="00666BFD" w:rsidRDefault="007878DE">
          <w:pPr>
            <w:jc w:val="both"/>
            <w:rPr>
              <w:sz w:val="21"/>
              <w:szCs w:val="21"/>
            </w:rPr>
          </w:pPr>
          <w:r>
            <w:rPr>
              <w:sz w:val="21"/>
              <w:szCs w:val="21"/>
            </w:rPr>
            <w:t>The Contracting Parties agree to the rights and duties of the Contracting Parties in Annex. 1 to this Contract.</w:t>
          </w:r>
        </w:p>
      </w:sdtContent>
    </w:sdt>
    <w:sdt>
      <w:sdtPr>
        <w:tag w:val="goog_rdk_1900"/>
        <w:id w:val="-1928731937"/>
      </w:sdtPr>
      <w:sdtEndPr/>
      <w:sdtContent>
        <w:p w:rsidR="00666BFD" w:rsidRDefault="007878DE">
          <w:pPr>
            <w:jc w:val="both"/>
            <w:rPr>
              <w:sz w:val="21"/>
              <w:szCs w:val="21"/>
            </w:rPr>
          </w:pPr>
        </w:p>
      </w:sdtContent>
    </w:sdt>
    <w:sdt>
      <w:sdtPr>
        <w:tag w:val="goog_rdk_1901"/>
        <w:id w:val="-359587746"/>
      </w:sdtPr>
      <w:sdtEndPr/>
      <w:sdtContent>
        <w:p w:rsidR="00666BFD" w:rsidRDefault="007878DE">
          <w:pPr>
            <w:jc w:val="both"/>
            <w:rPr>
              <w:sz w:val="21"/>
              <w:szCs w:val="21"/>
            </w:rPr>
          </w:pPr>
        </w:p>
      </w:sdtContent>
    </w:sdt>
    <w:sdt>
      <w:sdtPr>
        <w:tag w:val="goog_rdk_1902"/>
        <w:id w:val="-148526988"/>
      </w:sdtPr>
      <w:sdtEndPr/>
      <w:sdtContent>
        <w:p w:rsidR="00666BFD" w:rsidRDefault="007878DE">
          <w:pPr>
            <w:jc w:val="center"/>
            <w:rPr>
              <w:sz w:val="21"/>
              <w:szCs w:val="21"/>
            </w:rPr>
          </w:pPr>
          <w:r>
            <w:rPr>
              <w:b/>
              <w:sz w:val="21"/>
              <w:szCs w:val="21"/>
            </w:rPr>
            <w:t>Article VI</w:t>
          </w:r>
        </w:p>
      </w:sdtContent>
    </w:sdt>
    <w:sdt>
      <w:sdtPr>
        <w:tag w:val="goog_rdk_1903"/>
        <w:id w:val="-995720950"/>
      </w:sdtPr>
      <w:sdtEndPr/>
      <w:sdtContent>
        <w:p w:rsidR="00666BFD" w:rsidRDefault="007878DE">
          <w:pPr>
            <w:jc w:val="center"/>
            <w:rPr>
              <w:sz w:val="21"/>
              <w:szCs w:val="21"/>
            </w:rPr>
          </w:pPr>
          <w:r>
            <w:rPr>
              <w:b/>
              <w:sz w:val="21"/>
              <w:szCs w:val="21"/>
            </w:rPr>
            <w:t>The conditions of use and exploitation of Sportsman's personality rights</w:t>
          </w:r>
        </w:p>
      </w:sdtContent>
    </w:sdt>
    <w:sdt>
      <w:sdtPr>
        <w:tag w:val="goog_rdk_1904"/>
        <w:id w:val="-873457742"/>
      </w:sdtPr>
      <w:sdtEndPr/>
      <w:sdtContent>
        <w:p w:rsidR="00666BFD" w:rsidRDefault="007878DE">
          <w:pPr>
            <w:ind w:left="426"/>
            <w:jc w:val="both"/>
            <w:rPr>
              <w:sz w:val="21"/>
              <w:szCs w:val="21"/>
            </w:rPr>
          </w:pPr>
        </w:p>
      </w:sdtContent>
    </w:sdt>
    <w:sdt>
      <w:sdtPr>
        <w:tag w:val="goog_rdk_1905"/>
        <w:id w:val="1227653430"/>
      </w:sdtPr>
      <w:sdtEndPr/>
      <w:sdtContent>
        <w:p w:rsidR="00666BFD" w:rsidRDefault="007878DE">
          <w:pPr>
            <w:numPr>
              <w:ilvl w:val="0"/>
              <w:numId w:val="99"/>
            </w:numPr>
            <w:ind w:left="426" w:hanging="426"/>
            <w:jc w:val="both"/>
          </w:pPr>
          <w:r>
            <w:rPr>
              <w:sz w:val="21"/>
              <w:szCs w:val="21"/>
            </w:rPr>
            <w:t>The Sportsman grants the Club his approval to</w:t>
          </w:r>
          <w:r>
            <w:rPr>
              <w:sz w:val="21"/>
              <w:szCs w:val="21"/>
            </w:rPr>
            <w:t xml:space="preserve"> use his personality rights within the meaning of Article 11 et seq., Act No. 40/1964 Coll. Civil Code, as amended, in particular to draw up, use and disseminate his likeness, images, video and audio recordings relating to his person, or capturing his spee</w:t>
          </w:r>
          <w:r>
            <w:rPr>
              <w:sz w:val="21"/>
              <w:szCs w:val="21"/>
            </w:rPr>
            <w:t xml:space="preserve">ch, in particular in connection with the pursuance of Sport under this Contract, participation in commercial events organized by the Club or by third persons in connection with the Club’s activities, either independently or within the Club team. </w:t>
          </w:r>
        </w:p>
      </w:sdtContent>
    </w:sdt>
    <w:sdt>
      <w:sdtPr>
        <w:tag w:val="goog_rdk_1906"/>
        <w:id w:val="1517417705"/>
      </w:sdtPr>
      <w:sdtEndPr/>
      <w:sdtContent>
        <w:p w:rsidR="00666BFD" w:rsidRDefault="007878DE">
          <w:pPr>
            <w:numPr>
              <w:ilvl w:val="0"/>
              <w:numId w:val="99"/>
            </w:numPr>
            <w:ind w:left="426" w:hanging="426"/>
            <w:jc w:val="both"/>
          </w:pPr>
          <w:r>
            <w:rPr>
              <w:sz w:val="21"/>
              <w:szCs w:val="21"/>
            </w:rPr>
            <w:t>The Clu</w:t>
          </w:r>
          <w:r>
            <w:rPr>
              <w:sz w:val="21"/>
              <w:szCs w:val="21"/>
            </w:rPr>
            <w:t>b undertakes to use and exploit the Sportsman's personality rights referred to in paragraph 1 of this Article to inform the public about the activities of the Club, promote the Club and the competition it participates in, and in the commercial activities o</w:t>
          </w:r>
          <w:r>
            <w:rPr>
              <w:sz w:val="21"/>
              <w:szCs w:val="21"/>
            </w:rPr>
            <w:t xml:space="preserve">f the Club. </w:t>
          </w:r>
        </w:p>
      </w:sdtContent>
    </w:sdt>
    <w:sdt>
      <w:sdtPr>
        <w:tag w:val="goog_rdk_1907"/>
        <w:id w:val="229970224"/>
      </w:sdtPr>
      <w:sdtEndPr/>
      <w:sdtContent>
        <w:p w:rsidR="00666BFD" w:rsidRDefault="007878DE">
          <w:pPr>
            <w:numPr>
              <w:ilvl w:val="0"/>
              <w:numId w:val="99"/>
            </w:numPr>
            <w:ind w:left="426" w:hanging="426"/>
            <w:jc w:val="both"/>
          </w:pPr>
          <w:r>
            <w:rPr>
              <w:sz w:val="21"/>
              <w:szCs w:val="21"/>
            </w:rPr>
            <w:t>The Club shall ensure that the use of Sportsman’s personality rights under paragraph 1 of this Article shall not be detrimental to his reputation or denigrate him in any way.</w:t>
          </w:r>
        </w:p>
      </w:sdtContent>
    </w:sdt>
    <w:sdt>
      <w:sdtPr>
        <w:tag w:val="goog_rdk_1908"/>
        <w:id w:val="-1171712071"/>
      </w:sdtPr>
      <w:sdtEndPr/>
      <w:sdtContent>
        <w:p w:rsidR="00666BFD" w:rsidRDefault="007878DE">
          <w:pPr>
            <w:numPr>
              <w:ilvl w:val="0"/>
              <w:numId w:val="99"/>
            </w:numPr>
            <w:ind w:left="426" w:hanging="426"/>
            <w:jc w:val="both"/>
          </w:pPr>
          <w:r>
            <w:rPr>
              <w:sz w:val="21"/>
              <w:szCs w:val="21"/>
            </w:rPr>
            <w:t xml:space="preserve">The Sportsman gives his consent under paragraph 1 and 2 of this </w:t>
          </w:r>
          <w:r>
            <w:rPr>
              <w:sz w:val="21"/>
              <w:szCs w:val="21"/>
            </w:rPr>
            <w:t xml:space="preserve">Article free of charge/for a fee (*state the amount) and without any counterclaim, which the Club is granted in connection with the Sportsman's personality rights pursuant to paragraph 1 of this Article. </w:t>
          </w:r>
        </w:p>
      </w:sdtContent>
    </w:sdt>
    <w:sdt>
      <w:sdtPr>
        <w:tag w:val="goog_rdk_1909"/>
        <w:id w:val="1563674533"/>
      </w:sdtPr>
      <w:sdtEndPr/>
      <w:sdtContent>
        <w:p w:rsidR="00666BFD" w:rsidRDefault="007878DE">
          <w:pPr>
            <w:ind w:left="426"/>
            <w:jc w:val="both"/>
            <w:rPr>
              <w:b/>
            </w:rPr>
          </w:pPr>
        </w:p>
      </w:sdtContent>
    </w:sdt>
    <w:sdt>
      <w:sdtPr>
        <w:tag w:val="goog_rdk_1910"/>
        <w:id w:val="1918518650"/>
      </w:sdtPr>
      <w:sdtEndPr/>
      <w:sdtContent>
        <w:p w:rsidR="00666BFD" w:rsidRDefault="007878DE">
          <w:pPr>
            <w:jc w:val="both"/>
            <w:rPr>
              <w:sz w:val="21"/>
              <w:szCs w:val="21"/>
            </w:rPr>
          </w:pPr>
        </w:p>
      </w:sdtContent>
    </w:sdt>
    <w:sdt>
      <w:sdtPr>
        <w:tag w:val="goog_rdk_1911"/>
        <w:id w:val="-1709948056"/>
      </w:sdtPr>
      <w:sdtEndPr/>
      <w:sdtContent>
        <w:p w:rsidR="00666BFD" w:rsidRDefault="007878DE">
          <w:pPr>
            <w:jc w:val="center"/>
            <w:rPr>
              <w:sz w:val="21"/>
              <w:szCs w:val="21"/>
            </w:rPr>
          </w:pPr>
          <w:r>
            <w:rPr>
              <w:b/>
              <w:sz w:val="21"/>
              <w:szCs w:val="21"/>
            </w:rPr>
            <w:t>Article VII</w:t>
          </w:r>
        </w:p>
      </w:sdtContent>
    </w:sdt>
    <w:sdt>
      <w:sdtPr>
        <w:tag w:val="goog_rdk_1912"/>
        <w:id w:val="1356846597"/>
      </w:sdtPr>
      <w:sdtEndPr/>
      <w:sdtContent>
        <w:p w:rsidR="00666BFD" w:rsidRDefault="007878DE">
          <w:pPr>
            <w:jc w:val="center"/>
            <w:rPr>
              <w:sz w:val="21"/>
              <w:szCs w:val="21"/>
            </w:rPr>
          </w:pPr>
          <w:r>
            <w:rPr>
              <w:b/>
              <w:sz w:val="21"/>
              <w:szCs w:val="21"/>
            </w:rPr>
            <w:t>Leave</w:t>
          </w:r>
        </w:p>
      </w:sdtContent>
    </w:sdt>
    <w:sdt>
      <w:sdtPr>
        <w:tag w:val="goog_rdk_1913"/>
        <w:id w:val="-200245589"/>
      </w:sdtPr>
      <w:sdtEndPr/>
      <w:sdtContent>
        <w:p w:rsidR="00666BFD" w:rsidRDefault="007878DE">
          <w:pPr>
            <w:jc w:val="center"/>
            <w:rPr>
              <w:sz w:val="21"/>
              <w:szCs w:val="21"/>
            </w:rPr>
          </w:pPr>
        </w:p>
      </w:sdtContent>
    </w:sdt>
    <w:sdt>
      <w:sdtPr>
        <w:tag w:val="goog_rdk_1914"/>
        <w:id w:val="-1298607692"/>
      </w:sdtPr>
      <w:sdtEndPr/>
      <w:sdtContent>
        <w:p w:rsidR="00666BFD" w:rsidRDefault="007878DE">
          <w:pPr>
            <w:numPr>
              <w:ilvl w:val="0"/>
              <w:numId w:val="82"/>
            </w:numPr>
            <w:ind w:left="426" w:hanging="426"/>
            <w:jc w:val="both"/>
            <w:rPr>
              <w:sz w:val="21"/>
              <w:szCs w:val="21"/>
            </w:rPr>
          </w:pPr>
          <w:r>
            <w:rPr>
              <w:sz w:val="21"/>
              <w:szCs w:val="21"/>
            </w:rPr>
            <w:t>The Sportsman is entitled to a leave of [•] calendar days.</w:t>
          </w:r>
        </w:p>
      </w:sdtContent>
    </w:sdt>
    <w:sdt>
      <w:sdtPr>
        <w:tag w:val="goog_rdk_1915"/>
        <w:id w:val="1471473597"/>
      </w:sdtPr>
      <w:sdtEndPr/>
      <w:sdtContent>
        <w:p w:rsidR="00666BFD" w:rsidRDefault="007878DE">
          <w:pPr>
            <w:numPr>
              <w:ilvl w:val="0"/>
              <w:numId w:val="82"/>
            </w:numPr>
            <w:ind w:left="426" w:hanging="426"/>
            <w:jc w:val="both"/>
            <w:rPr>
              <w:sz w:val="21"/>
              <w:szCs w:val="21"/>
            </w:rPr>
          </w:pPr>
          <w:r>
            <w:rPr>
              <w:sz w:val="21"/>
              <w:szCs w:val="21"/>
            </w:rPr>
            <w:t>The Sportsman shall use his leave based on the decision of the Club. The date of the leave shall be agreed in advance and it may be used only during the breaks in the competition the Club is invo</w:t>
          </w:r>
          <w:r>
            <w:rPr>
              <w:sz w:val="21"/>
              <w:szCs w:val="21"/>
            </w:rPr>
            <w:t>lved in, unless the Contracting Parties agree otherwise. The leave shall be governed by Article 44 of the Sports Act.</w:t>
          </w:r>
        </w:p>
      </w:sdtContent>
    </w:sdt>
    <w:sdt>
      <w:sdtPr>
        <w:tag w:val="goog_rdk_1916"/>
        <w:id w:val="-1211949252"/>
      </w:sdtPr>
      <w:sdtEndPr/>
      <w:sdtContent>
        <w:p w:rsidR="00666BFD" w:rsidRDefault="007878DE">
          <w:pPr>
            <w:numPr>
              <w:ilvl w:val="0"/>
              <w:numId w:val="82"/>
            </w:numPr>
            <w:ind w:left="426" w:hanging="426"/>
            <w:jc w:val="both"/>
            <w:rPr>
              <w:sz w:val="21"/>
              <w:szCs w:val="21"/>
            </w:rPr>
          </w:pPr>
          <w:r>
            <w:rPr>
              <w:sz w:val="21"/>
              <w:szCs w:val="21"/>
            </w:rPr>
            <w:t xml:space="preserve">The Club is committed to enable the Sportsman to use his leave in the length of [•] consecutive calendar days. </w:t>
          </w:r>
        </w:p>
      </w:sdtContent>
    </w:sdt>
    <w:sdt>
      <w:sdtPr>
        <w:tag w:val="goog_rdk_1917"/>
        <w:id w:val="-1848321934"/>
      </w:sdtPr>
      <w:sdtEndPr/>
      <w:sdtContent>
        <w:p w:rsidR="00666BFD" w:rsidRDefault="007878DE">
          <w:pPr>
            <w:numPr>
              <w:ilvl w:val="0"/>
              <w:numId w:val="82"/>
            </w:numPr>
            <w:ind w:left="426" w:hanging="426"/>
            <w:jc w:val="both"/>
            <w:rPr>
              <w:sz w:val="21"/>
              <w:szCs w:val="21"/>
            </w:rPr>
          </w:pPr>
          <w:r>
            <w:rPr>
              <w:sz w:val="21"/>
              <w:szCs w:val="21"/>
            </w:rPr>
            <w:t>The Club is entitled t</w:t>
          </w:r>
          <w:r>
            <w:rPr>
              <w:sz w:val="21"/>
              <w:szCs w:val="21"/>
            </w:rPr>
            <w:t xml:space="preserve">o shorten the Sportsman’s leave by [•] calendar day/calendar days for each unjustified lost training, competition match or any unjustified absence at an event, which he should have attended as instructed by the Club. </w:t>
          </w:r>
        </w:p>
      </w:sdtContent>
    </w:sdt>
    <w:sdt>
      <w:sdtPr>
        <w:tag w:val="goog_rdk_1918"/>
        <w:id w:val="-184831926"/>
      </w:sdtPr>
      <w:sdtEndPr/>
      <w:sdtContent>
        <w:p w:rsidR="00666BFD" w:rsidRDefault="007878DE">
          <w:pPr>
            <w:numPr>
              <w:ilvl w:val="0"/>
              <w:numId w:val="82"/>
            </w:numPr>
            <w:ind w:left="426" w:hanging="426"/>
            <w:jc w:val="both"/>
            <w:rPr>
              <w:sz w:val="21"/>
              <w:szCs w:val="21"/>
            </w:rPr>
          </w:pPr>
          <w:r>
            <w:rPr>
              <w:sz w:val="21"/>
              <w:szCs w:val="21"/>
            </w:rPr>
            <w:t xml:space="preserve">The Club is entitled to shorten the </w:t>
          </w:r>
          <w:r>
            <w:rPr>
              <w:sz w:val="21"/>
              <w:szCs w:val="21"/>
            </w:rPr>
            <w:t xml:space="preserve">Sportsman's leave by [•] calendar days for the period of his temporary incapacity, if [•]. </w:t>
          </w:r>
        </w:p>
      </w:sdtContent>
    </w:sdt>
    <w:sdt>
      <w:sdtPr>
        <w:tag w:val="goog_rdk_1919"/>
        <w:id w:val="1751852678"/>
      </w:sdtPr>
      <w:sdtEndPr/>
      <w:sdtContent>
        <w:p w:rsidR="00666BFD" w:rsidRDefault="007878DE">
          <w:pPr>
            <w:jc w:val="center"/>
            <w:rPr>
              <w:sz w:val="21"/>
              <w:szCs w:val="21"/>
            </w:rPr>
          </w:pPr>
        </w:p>
      </w:sdtContent>
    </w:sdt>
    <w:sdt>
      <w:sdtPr>
        <w:tag w:val="goog_rdk_1920"/>
        <w:id w:val="714553354"/>
      </w:sdtPr>
      <w:sdtEndPr/>
      <w:sdtContent>
        <w:p w:rsidR="00666BFD" w:rsidRDefault="007878DE">
          <w:pPr>
            <w:jc w:val="both"/>
            <w:rPr>
              <w:sz w:val="21"/>
              <w:szCs w:val="21"/>
            </w:rPr>
          </w:pPr>
        </w:p>
      </w:sdtContent>
    </w:sdt>
    <w:sdt>
      <w:sdtPr>
        <w:tag w:val="goog_rdk_1921"/>
        <w:id w:val="561678481"/>
      </w:sdtPr>
      <w:sdtEndPr/>
      <w:sdtContent>
        <w:p w:rsidR="00666BFD" w:rsidRDefault="007878DE">
          <w:pPr>
            <w:jc w:val="center"/>
            <w:rPr>
              <w:b/>
              <w:sz w:val="21"/>
              <w:szCs w:val="21"/>
            </w:rPr>
          </w:pPr>
          <w:r>
            <w:rPr>
              <w:b/>
              <w:sz w:val="21"/>
              <w:szCs w:val="21"/>
            </w:rPr>
            <w:t>Article VIII</w:t>
          </w:r>
        </w:p>
      </w:sdtContent>
    </w:sdt>
    <w:sdt>
      <w:sdtPr>
        <w:tag w:val="goog_rdk_1922"/>
        <w:id w:val="-1869830394"/>
      </w:sdtPr>
      <w:sdtEndPr/>
      <w:sdtContent>
        <w:p w:rsidR="00666BFD" w:rsidRDefault="007878DE">
          <w:pPr>
            <w:jc w:val="center"/>
            <w:rPr>
              <w:b/>
              <w:sz w:val="21"/>
              <w:szCs w:val="21"/>
            </w:rPr>
          </w:pPr>
          <w:r>
            <w:rPr>
              <w:b/>
              <w:sz w:val="21"/>
              <w:szCs w:val="21"/>
            </w:rPr>
            <w:t>XI. Termination of contractual relationship</w:t>
          </w:r>
        </w:p>
      </w:sdtContent>
    </w:sdt>
    <w:sdt>
      <w:sdtPr>
        <w:tag w:val="goog_rdk_1923"/>
        <w:id w:val="-322129450"/>
      </w:sdtPr>
      <w:sdtEndPr/>
      <w:sdtContent>
        <w:p w:rsidR="00666BFD" w:rsidRDefault="007878DE">
          <w:pPr>
            <w:jc w:val="both"/>
            <w:rPr>
              <w:sz w:val="21"/>
              <w:szCs w:val="21"/>
            </w:rPr>
          </w:pPr>
        </w:p>
      </w:sdtContent>
    </w:sdt>
    <w:sdt>
      <w:sdtPr>
        <w:tag w:val="goog_rdk_1924"/>
        <w:id w:val="-1338370740"/>
      </w:sdtPr>
      <w:sdtEndPr/>
      <w:sdtContent>
        <w:p w:rsidR="00666BFD" w:rsidRDefault="007878DE">
          <w:pPr>
            <w:numPr>
              <w:ilvl w:val="0"/>
              <w:numId w:val="95"/>
            </w:numPr>
            <w:ind w:left="426" w:hanging="426"/>
            <w:jc w:val="both"/>
            <w:rPr>
              <w:sz w:val="21"/>
              <w:szCs w:val="21"/>
            </w:rPr>
          </w:pPr>
          <w:r>
            <w:rPr>
              <w:sz w:val="21"/>
              <w:szCs w:val="21"/>
            </w:rPr>
            <w:t>The contractual relationship based on this Contract shall cease:</w:t>
          </w:r>
        </w:p>
      </w:sdtContent>
    </w:sdt>
    <w:sdt>
      <w:sdtPr>
        <w:tag w:val="goog_rdk_1925"/>
        <w:id w:val="1115953763"/>
      </w:sdtPr>
      <w:sdtEndPr/>
      <w:sdtContent>
        <w:p w:rsidR="00666BFD" w:rsidRDefault="007878DE">
          <w:pPr>
            <w:numPr>
              <w:ilvl w:val="0"/>
              <w:numId w:val="97"/>
            </w:numPr>
            <w:ind w:left="851" w:hanging="425"/>
            <w:jc w:val="both"/>
          </w:pPr>
          <w:r>
            <w:rPr>
              <w:sz w:val="21"/>
              <w:szCs w:val="21"/>
            </w:rPr>
            <w:t xml:space="preserve">By expiry of the contract term, </w:t>
          </w:r>
        </w:p>
      </w:sdtContent>
    </w:sdt>
    <w:sdt>
      <w:sdtPr>
        <w:tag w:val="goog_rdk_1926"/>
        <w:id w:val="-1766457901"/>
      </w:sdtPr>
      <w:sdtEndPr/>
      <w:sdtContent>
        <w:p w:rsidR="00666BFD" w:rsidRDefault="007878DE">
          <w:pPr>
            <w:numPr>
              <w:ilvl w:val="0"/>
              <w:numId w:val="97"/>
            </w:numPr>
            <w:ind w:left="851" w:hanging="425"/>
            <w:jc w:val="both"/>
          </w:pPr>
          <w:r>
            <w:rPr>
              <w:sz w:val="21"/>
              <w:szCs w:val="21"/>
            </w:rPr>
            <w:t>By Sportsman's death or declaration as dead,</w:t>
          </w:r>
        </w:p>
      </w:sdtContent>
    </w:sdt>
    <w:sdt>
      <w:sdtPr>
        <w:tag w:val="goog_rdk_1927"/>
        <w:id w:val="20599157"/>
      </w:sdtPr>
      <w:sdtEndPr/>
      <w:sdtContent>
        <w:p w:rsidR="00666BFD" w:rsidRDefault="007878DE">
          <w:pPr>
            <w:numPr>
              <w:ilvl w:val="0"/>
              <w:numId w:val="97"/>
            </w:numPr>
            <w:ind w:left="851" w:hanging="425"/>
            <w:jc w:val="both"/>
          </w:pPr>
          <w:r>
            <w:rPr>
              <w:sz w:val="21"/>
              <w:szCs w:val="21"/>
            </w:rPr>
            <w:t>By dissolution of the Club without declaring a legal successor.</w:t>
          </w:r>
        </w:p>
      </w:sdtContent>
    </w:sdt>
    <w:sdt>
      <w:sdtPr>
        <w:tag w:val="goog_rdk_1928"/>
        <w:id w:val="1382519013"/>
      </w:sdtPr>
      <w:sdtEndPr/>
      <w:sdtContent>
        <w:p w:rsidR="00666BFD" w:rsidRDefault="007878DE">
          <w:pPr>
            <w:numPr>
              <w:ilvl w:val="0"/>
              <w:numId w:val="95"/>
            </w:numPr>
            <w:pBdr>
              <w:top w:val="nil"/>
              <w:left w:val="nil"/>
              <w:bottom w:val="nil"/>
              <w:right w:val="nil"/>
              <w:between w:val="nil"/>
            </w:pBdr>
            <w:ind w:left="426" w:hanging="426"/>
            <w:jc w:val="both"/>
            <w:rPr>
              <w:color w:val="000000"/>
              <w:sz w:val="21"/>
              <w:szCs w:val="21"/>
            </w:rPr>
          </w:pPr>
          <w:r>
            <w:rPr>
              <w:color w:val="000000"/>
              <w:sz w:val="21"/>
              <w:szCs w:val="21"/>
            </w:rPr>
            <w:t>The contractual relationship based on thi</w:t>
          </w:r>
          <w:r>
            <w:rPr>
              <w:color w:val="000000"/>
              <w:sz w:val="21"/>
              <w:szCs w:val="21"/>
            </w:rPr>
            <w:t>s Contract may be terminated:</w:t>
          </w:r>
        </w:p>
      </w:sdtContent>
    </w:sdt>
    <w:sdt>
      <w:sdtPr>
        <w:tag w:val="goog_rdk_1929"/>
        <w:id w:val="-53243645"/>
      </w:sdtPr>
      <w:sdtEndPr/>
      <w:sdtContent>
        <w:p w:rsidR="00666BFD" w:rsidRDefault="007878DE">
          <w:pPr>
            <w:numPr>
              <w:ilvl w:val="0"/>
              <w:numId w:val="83"/>
            </w:numPr>
            <w:ind w:left="851" w:hanging="425"/>
            <w:jc w:val="both"/>
          </w:pPr>
          <w:r>
            <w:rPr>
              <w:sz w:val="21"/>
              <w:szCs w:val="21"/>
            </w:rPr>
            <w:t>By agreement,</w:t>
          </w:r>
        </w:p>
      </w:sdtContent>
    </w:sdt>
    <w:sdt>
      <w:sdtPr>
        <w:tag w:val="goog_rdk_1930"/>
        <w:id w:val="2132272626"/>
      </w:sdtPr>
      <w:sdtEndPr/>
      <w:sdtContent>
        <w:p w:rsidR="00666BFD" w:rsidRDefault="007878DE">
          <w:pPr>
            <w:numPr>
              <w:ilvl w:val="0"/>
              <w:numId w:val="83"/>
            </w:numPr>
            <w:ind w:left="851" w:hanging="425"/>
            <w:jc w:val="both"/>
          </w:pPr>
          <w:r>
            <w:rPr>
              <w:sz w:val="21"/>
              <w:szCs w:val="21"/>
            </w:rPr>
            <w:t>By notice or</w:t>
          </w:r>
        </w:p>
      </w:sdtContent>
    </w:sdt>
    <w:sdt>
      <w:sdtPr>
        <w:tag w:val="goog_rdk_1931"/>
        <w:id w:val="-226921624"/>
      </w:sdtPr>
      <w:sdtEndPr/>
      <w:sdtContent>
        <w:p w:rsidR="00666BFD" w:rsidRDefault="007878DE">
          <w:pPr>
            <w:numPr>
              <w:ilvl w:val="0"/>
              <w:numId w:val="83"/>
            </w:numPr>
            <w:ind w:left="851" w:hanging="425"/>
            <w:jc w:val="both"/>
          </w:pPr>
          <w:r>
            <w:rPr>
              <w:sz w:val="21"/>
              <w:szCs w:val="21"/>
            </w:rPr>
            <w:t>Immediately.</w:t>
          </w:r>
        </w:p>
      </w:sdtContent>
    </w:sdt>
    <w:sdt>
      <w:sdtPr>
        <w:tag w:val="goog_rdk_1932"/>
        <w:id w:val="-1268318527"/>
      </w:sdtPr>
      <w:sdtEndPr/>
      <w:sdtContent>
        <w:p w:rsidR="00666BFD" w:rsidRDefault="007878DE">
          <w:pPr>
            <w:numPr>
              <w:ilvl w:val="0"/>
              <w:numId w:val="95"/>
            </w:numPr>
            <w:pBdr>
              <w:top w:val="nil"/>
              <w:left w:val="nil"/>
              <w:bottom w:val="nil"/>
              <w:right w:val="nil"/>
              <w:between w:val="nil"/>
            </w:pBdr>
            <w:ind w:left="426" w:hanging="426"/>
            <w:jc w:val="both"/>
            <w:rPr>
              <w:color w:val="000000"/>
              <w:sz w:val="21"/>
              <w:szCs w:val="21"/>
            </w:rPr>
          </w:pPr>
          <w:r>
            <w:rPr>
              <w:color w:val="000000"/>
              <w:sz w:val="21"/>
              <w:szCs w:val="21"/>
            </w:rPr>
            <w:t>If the Sportsman is a foreign national or a stateless person, the contractual relationship shall expire on the date of expiry of his residence permit in the territory of the Slov</w:t>
          </w:r>
          <w:r>
            <w:rPr>
              <w:color w:val="000000"/>
              <w:sz w:val="21"/>
              <w:szCs w:val="21"/>
            </w:rPr>
            <w:t>ak Republic under a special regulation.</w:t>
          </w:r>
        </w:p>
      </w:sdtContent>
    </w:sdt>
    <w:sdt>
      <w:sdtPr>
        <w:tag w:val="goog_rdk_1933"/>
        <w:id w:val="-1617130328"/>
      </w:sdtPr>
      <w:sdtEndPr/>
      <w:sdtContent>
        <w:p w:rsidR="00666BFD" w:rsidRDefault="007878DE">
          <w:pPr>
            <w:numPr>
              <w:ilvl w:val="0"/>
              <w:numId w:val="95"/>
            </w:numPr>
            <w:ind w:left="426" w:hanging="426"/>
            <w:jc w:val="both"/>
            <w:rPr>
              <w:sz w:val="21"/>
              <w:szCs w:val="21"/>
            </w:rPr>
          </w:pPr>
          <w:r>
            <w:rPr>
              <w:sz w:val="21"/>
              <w:szCs w:val="21"/>
            </w:rPr>
            <w:t>If the Club and Sportsman agree on the termination of the contractual relationship based on this Contract, it shall expire on the date referred to in the Contract as the termination date of the contractual relation</w:t>
          </w:r>
          <w:r>
            <w:rPr>
              <w:sz w:val="21"/>
              <w:szCs w:val="21"/>
            </w:rPr>
            <w:t>ship, which may not be earlier than the effective date of the Agreement on Termination of the Contractual Relationship. The Agreement on Termination of the Contractual Relationship shall be concluded in writing based on the Contract. The Agreement shall in</w:t>
          </w:r>
          <w:r>
            <w:rPr>
              <w:sz w:val="21"/>
              <w:szCs w:val="21"/>
            </w:rPr>
            <w:t>clude the grounds for termination of the contractual relationship, if the Sportsman so requests.</w:t>
          </w:r>
        </w:p>
      </w:sdtContent>
    </w:sdt>
    <w:sdt>
      <w:sdtPr>
        <w:tag w:val="goog_rdk_1934"/>
        <w:id w:val="1443722594"/>
      </w:sdtPr>
      <w:sdtEndPr/>
      <w:sdtContent>
        <w:p w:rsidR="00666BFD" w:rsidRDefault="007878DE">
          <w:pPr>
            <w:numPr>
              <w:ilvl w:val="0"/>
              <w:numId w:val="95"/>
            </w:numPr>
            <w:ind w:left="426" w:hanging="426"/>
            <w:jc w:val="both"/>
            <w:rPr>
              <w:sz w:val="21"/>
              <w:szCs w:val="21"/>
            </w:rPr>
          </w:pPr>
          <w:r>
            <w:rPr>
              <w:sz w:val="21"/>
              <w:szCs w:val="21"/>
            </w:rPr>
            <w:t>The Notice must be made in writing and delivered to the other Contracting Party. The reason of termination shall be substantiated in the Notice so that it ca</w:t>
          </w:r>
          <w:r>
            <w:rPr>
              <w:sz w:val="21"/>
              <w:szCs w:val="21"/>
            </w:rPr>
            <w:t>nnot be confused with other reasons. The reason of termination cannot be subsequently changed. The Notice, which has been served to the other Contracting Party, may be withdrawn only with its consent. The withdrawal of the Notice and the consent with its w</w:t>
          </w:r>
          <w:r>
            <w:rPr>
              <w:sz w:val="21"/>
              <w:szCs w:val="21"/>
            </w:rPr>
            <w:t xml:space="preserve">ithdrawal shall be made in writing. </w:t>
          </w:r>
        </w:p>
      </w:sdtContent>
    </w:sdt>
    <w:sdt>
      <w:sdtPr>
        <w:tag w:val="goog_rdk_1935"/>
        <w:id w:val="-1667004054"/>
      </w:sdtPr>
      <w:sdtEndPr/>
      <w:sdtContent>
        <w:p w:rsidR="00666BFD" w:rsidRDefault="007878DE">
          <w:pPr>
            <w:numPr>
              <w:ilvl w:val="0"/>
              <w:numId w:val="95"/>
            </w:numPr>
            <w:pBdr>
              <w:top w:val="nil"/>
              <w:left w:val="nil"/>
              <w:bottom w:val="nil"/>
              <w:right w:val="nil"/>
              <w:between w:val="nil"/>
            </w:pBdr>
            <w:ind w:left="426" w:hanging="426"/>
            <w:jc w:val="both"/>
            <w:rPr>
              <w:color w:val="000000"/>
              <w:sz w:val="21"/>
              <w:szCs w:val="21"/>
            </w:rPr>
          </w:pPr>
          <w:r>
            <w:rPr>
              <w:color w:val="000000"/>
              <w:sz w:val="21"/>
              <w:szCs w:val="21"/>
            </w:rPr>
            <w:t>The Club is entitled to terminate the Contract if:</w:t>
          </w:r>
        </w:p>
      </w:sdtContent>
    </w:sdt>
    <w:sdt>
      <w:sdtPr>
        <w:tag w:val="goog_rdk_1936"/>
        <w:id w:val="-226607711"/>
      </w:sdtPr>
      <w:sdtEndPr/>
      <w:sdtContent>
        <w:p w:rsidR="00666BFD" w:rsidRDefault="007878DE">
          <w:pPr>
            <w:numPr>
              <w:ilvl w:val="0"/>
              <w:numId w:val="22"/>
            </w:numPr>
            <w:ind w:left="851" w:hanging="426"/>
            <w:jc w:val="both"/>
          </w:pPr>
          <w:r>
            <w:rPr>
              <w:sz w:val="21"/>
              <w:szCs w:val="21"/>
            </w:rPr>
            <w:t>The Sportsman is not medically fit for the pursuance of Sport under the Contract; the loss of medical fitness is certified by a medical opinion, according to which the Sportsman must not pursue Sport under the Contract,</w:t>
          </w:r>
        </w:p>
      </w:sdtContent>
    </w:sdt>
    <w:sdt>
      <w:sdtPr>
        <w:tag w:val="goog_rdk_1937"/>
        <w:id w:val="-2086682675"/>
      </w:sdtPr>
      <w:sdtEndPr/>
      <w:sdtContent>
        <w:p w:rsidR="00666BFD" w:rsidRDefault="007878DE">
          <w:pPr>
            <w:numPr>
              <w:ilvl w:val="0"/>
              <w:numId w:val="22"/>
            </w:numPr>
            <w:ind w:left="851" w:hanging="426"/>
            <w:jc w:val="both"/>
            <w:rPr>
              <w:color w:val="000000"/>
            </w:rPr>
          </w:pPr>
          <w:r>
            <w:rPr>
              <w:sz w:val="21"/>
              <w:szCs w:val="21"/>
            </w:rPr>
            <w:t>The Sportsman infringed the fundamental duties pursuant to Article 32 (b), (e) to (n) of the Sports Act, and, at the same time, was notified in writing about a possible dismissal during the past six months in respect of the infringement of fundamental obli</w:t>
          </w:r>
          <w:r>
            <w:rPr>
              <w:sz w:val="21"/>
              <w:szCs w:val="21"/>
            </w:rPr>
            <w:t>gations,</w:t>
          </w:r>
        </w:p>
      </w:sdtContent>
    </w:sdt>
    <w:sdt>
      <w:sdtPr>
        <w:tag w:val="goog_rdk_1938"/>
        <w:id w:val="2146309893"/>
      </w:sdtPr>
      <w:sdtEndPr/>
      <w:sdtContent>
        <w:p w:rsidR="00666BFD" w:rsidRDefault="007878DE">
          <w:pPr>
            <w:numPr>
              <w:ilvl w:val="0"/>
              <w:numId w:val="22"/>
            </w:numPr>
            <w:ind w:left="851" w:hanging="426"/>
            <w:jc w:val="both"/>
            <w:rPr>
              <w:color w:val="000000"/>
            </w:rPr>
          </w:pPr>
          <w:r>
            <w:rPr>
              <w:color w:val="000000"/>
              <w:sz w:val="21"/>
              <w:szCs w:val="21"/>
            </w:rPr>
            <w:t>The Club or its part is being canceled,</w:t>
          </w:r>
        </w:p>
      </w:sdtContent>
    </w:sdt>
    <w:sdt>
      <w:sdtPr>
        <w:tag w:val="goog_rdk_1939"/>
        <w:id w:val="1656110154"/>
      </w:sdtPr>
      <w:sdtEndPr/>
      <w:sdtContent>
        <w:p w:rsidR="00666BFD" w:rsidRDefault="007878DE">
          <w:pPr>
            <w:numPr>
              <w:ilvl w:val="0"/>
              <w:numId w:val="22"/>
            </w:numPr>
            <w:ind w:left="851" w:hanging="426"/>
            <w:jc w:val="both"/>
            <w:rPr>
              <w:color w:val="000000"/>
            </w:rPr>
          </w:pPr>
          <w:r>
            <w:rPr>
              <w:color w:val="000000"/>
              <w:sz w:val="21"/>
              <w:szCs w:val="21"/>
            </w:rPr>
            <w:t>There are reasons with the Sportsman for which the Club could terminate the Contract immediately.</w:t>
          </w:r>
        </w:p>
      </w:sdtContent>
    </w:sdt>
    <w:sdt>
      <w:sdtPr>
        <w:tag w:val="goog_rdk_1940"/>
        <w:id w:val="808053977"/>
      </w:sdtPr>
      <w:sdtEndPr/>
      <w:sdtContent>
        <w:p w:rsidR="00666BFD" w:rsidRDefault="007878DE">
          <w:pPr>
            <w:numPr>
              <w:ilvl w:val="0"/>
              <w:numId w:val="95"/>
            </w:numPr>
            <w:pBdr>
              <w:top w:val="nil"/>
              <w:left w:val="nil"/>
              <w:bottom w:val="nil"/>
              <w:right w:val="nil"/>
              <w:between w:val="nil"/>
            </w:pBdr>
            <w:ind w:left="426" w:hanging="426"/>
            <w:jc w:val="both"/>
            <w:rPr>
              <w:color w:val="000000"/>
              <w:sz w:val="21"/>
              <w:szCs w:val="21"/>
            </w:rPr>
          </w:pPr>
          <w:r>
            <w:rPr>
              <w:color w:val="000000"/>
              <w:sz w:val="21"/>
              <w:szCs w:val="21"/>
            </w:rPr>
            <w:t>The Sportsman is entitled to terminate the Contract if:</w:t>
          </w:r>
        </w:p>
      </w:sdtContent>
    </w:sdt>
    <w:sdt>
      <w:sdtPr>
        <w:tag w:val="goog_rdk_1941"/>
        <w:id w:val="-1094625052"/>
      </w:sdtPr>
      <w:sdtEndPr/>
      <w:sdtContent>
        <w:p w:rsidR="00666BFD" w:rsidRDefault="007878DE">
          <w:pPr>
            <w:numPr>
              <w:ilvl w:val="0"/>
              <w:numId w:val="104"/>
            </w:numPr>
            <w:ind w:left="851" w:hanging="426"/>
            <w:jc w:val="both"/>
            <w:rPr>
              <w:color w:val="000000"/>
            </w:rPr>
          </w:pPr>
          <w:r>
            <w:rPr>
              <w:color w:val="000000"/>
              <w:sz w:val="21"/>
              <w:szCs w:val="21"/>
            </w:rPr>
            <w:t>The Club infringed the fundamental duties pur</w:t>
          </w:r>
          <w:r>
            <w:rPr>
              <w:color w:val="000000"/>
              <w:sz w:val="21"/>
              <w:szCs w:val="21"/>
            </w:rPr>
            <w:t>suant to Article 33 (a), (c) or (d) of the Sports Act,</w:t>
          </w:r>
        </w:p>
      </w:sdtContent>
    </w:sdt>
    <w:sdt>
      <w:sdtPr>
        <w:tag w:val="goog_rdk_1942"/>
        <w:id w:val="2062441355"/>
      </w:sdtPr>
      <w:sdtEndPr/>
      <w:sdtContent>
        <w:p w:rsidR="00666BFD" w:rsidRDefault="007878DE">
          <w:pPr>
            <w:numPr>
              <w:ilvl w:val="0"/>
              <w:numId w:val="104"/>
            </w:numPr>
            <w:ind w:left="851" w:hanging="426"/>
            <w:jc w:val="both"/>
          </w:pPr>
          <w:r>
            <w:rPr>
              <w:color w:val="000000"/>
              <w:sz w:val="21"/>
              <w:szCs w:val="21"/>
            </w:rPr>
            <w:t xml:space="preserve">The Club did not allow the Sportsman to pursue Sport under the Contract for </w:t>
          </w:r>
          <w:r>
            <w:rPr>
              <w:sz w:val="21"/>
              <w:szCs w:val="21"/>
            </w:rPr>
            <w:t>more than two consecutive months,</w:t>
          </w:r>
        </w:p>
      </w:sdtContent>
    </w:sdt>
    <w:sdt>
      <w:sdtPr>
        <w:tag w:val="goog_rdk_1943"/>
        <w:id w:val="795490346"/>
      </w:sdtPr>
      <w:sdtEndPr/>
      <w:sdtContent>
        <w:p w:rsidR="00666BFD" w:rsidRDefault="007878DE">
          <w:pPr>
            <w:numPr>
              <w:ilvl w:val="0"/>
              <w:numId w:val="104"/>
            </w:numPr>
            <w:ind w:left="851" w:hanging="426"/>
            <w:jc w:val="both"/>
          </w:pPr>
          <w:r>
            <w:rPr>
              <w:sz w:val="21"/>
              <w:szCs w:val="21"/>
            </w:rPr>
            <w:t>The Club did not allow the Sportsman to participate in more than 10 % of the competitio</w:t>
          </w:r>
          <w:r>
            <w:rPr>
              <w:sz w:val="21"/>
              <w:szCs w:val="21"/>
            </w:rPr>
            <w:t>ns for the Club in the competitive period despite the fact that he was medically fit to participate in the competition.</w:t>
          </w:r>
        </w:p>
      </w:sdtContent>
    </w:sdt>
    <w:sdt>
      <w:sdtPr>
        <w:tag w:val="goog_rdk_1944"/>
        <w:id w:val="-180437031"/>
      </w:sdtPr>
      <w:sdtEndPr/>
      <w:sdtContent>
        <w:p w:rsidR="00666BFD" w:rsidRDefault="007878DE">
          <w:pPr>
            <w:numPr>
              <w:ilvl w:val="0"/>
              <w:numId w:val="95"/>
            </w:numPr>
            <w:pBdr>
              <w:top w:val="nil"/>
              <w:left w:val="nil"/>
              <w:bottom w:val="nil"/>
              <w:right w:val="nil"/>
              <w:between w:val="nil"/>
            </w:pBdr>
            <w:ind w:left="426" w:hanging="426"/>
            <w:jc w:val="both"/>
            <w:rPr>
              <w:color w:val="000000"/>
              <w:sz w:val="21"/>
              <w:szCs w:val="21"/>
            </w:rPr>
          </w:pPr>
          <w:r>
            <w:rPr>
              <w:color w:val="000000"/>
              <w:sz w:val="21"/>
              <w:szCs w:val="21"/>
            </w:rPr>
            <w:t>If the Notice is served, the contractual relationship based on the Contract shall end with the expiry of the notice period. The notice</w:t>
          </w:r>
          <w:r>
            <w:rPr>
              <w:color w:val="000000"/>
              <w:sz w:val="21"/>
              <w:szCs w:val="21"/>
            </w:rPr>
            <w:t xml:space="preserve"> period shall be one month if the </w:t>
          </w:r>
          <w:r>
            <w:rPr>
              <w:sz w:val="21"/>
              <w:szCs w:val="21"/>
            </w:rPr>
            <w:t>Association</w:t>
          </w:r>
          <w:r>
            <w:rPr>
              <w:color w:val="000000"/>
              <w:sz w:val="21"/>
              <w:szCs w:val="21"/>
            </w:rPr>
            <w:t xml:space="preserve"> regulations do not define a longer notice period. The notice period begins on the first day of the calendar month following the delivery of the Notice and it ends on the last day of the respective calendar mont</w:t>
          </w:r>
          <w:r>
            <w:rPr>
              <w:color w:val="000000"/>
              <w:sz w:val="21"/>
              <w:szCs w:val="21"/>
            </w:rPr>
            <w:t>h.</w:t>
          </w:r>
        </w:p>
      </w:sdtContent>
    </w:sdt>
    <w:sdt>
      <w:sdtPr>
        <w:tag w:val="goog_rdk_1945"/>
        <w:id w:val="1481495481"/>
      </w:sdtPr>
      <w:sdtEndPr/>
      <w:sdtContent>
        <w:p w:rsidR="00666BFD" w:rsidRDefault="007878DE">
          <w:pPr>
            <w:numPr>
              <w:ilvl w:val="0"/>
              <w:numId w:val="95"/>
            </w:numPr>
            <w:pBdr>
              <w:top w:val="nil"/>
              <w:left w:val="nil"/>
              <w:bottom w:val="nil"/>
              <w:right w:val="nil"/>
              <w:between w:val="nil"/>
            </w:pBdr>
            <w:ind w:left="426" w:hanging="426"/>
            <w:jc w:val="both"/>
            <w:rPr>
              <w:color w:val="000000"/>
              <w:sz w:val="21"/>
              <w:szCs w:val="21"/>
            </w:rPr>
          </w:pPr>
          <w:r>
            <w:rPr>
              <w:color w:val="000000"/>
              <w:sz w:val="21"/>
              <w:szCs w:val="21"/>
            </w:rPr>
            <w:t>The Club is entitled to terminate the contractual relationship immediately if the Sportsman:</w:t>
          </w:r>
        </w:p>
      </w:sdtContent>
    </w:sdt>
    <w:sdt>
      <w:sdtPr>
        <w:tag w:val="goog_rdk_1946"/>
        <w:id w:val="-705103009"/>
      </w:sdtPr>
      <w:sdtEndPr/>
      <w:sdtContent>
        <w:p w:rsidR="00666BFD" w:rsidRDefault="007878DE">
          <w:pPr>
            <w:numPr>
              <w:ilvl w:val="0"/>
              <w:numId w:val="94"/>
            </w:numPr>
            <w:ind w:left="851" w:hanging="426"/>
            <w:jc w:val="both"/>
            <w:rPr>
              <w:color w:val="000000"/>
            </w:rPr>
          </w:pPr>
          <w:r>
            <w:rPr>
              <w:sz w:val="21"/>
              <w:szCs w:val="21"/>
            </w:rPr>
            <w:t xml:space="preserve">Infringed the fundamental </w:t>
          </w:r>
          <w:r>
            <w:rPr>
              <w:color w:val="000000"/>
              <w:sz w:val="21"/>
              <w:szCs w:val="21"/>
            </w:rPr>
            <w:t xml:space="preserve">obligations pursuant to Article 32 (a), (c) or (d) of the Sports Act, </w:t>
          </w:r>
        </w:p>
      </w:sdtContent>
    </w:sdt>
    <w:sdt>
      <w:sdtPr>
        <w:tag w:val="goog_rdk_1947"/>
        <w:id w:val="-899741154"/>
      </w:sdtPr>
      <w:sdtEndPr/>
      <w:sdtContent>
        <w:p w:rsidR="00666BFD" w:rsidRDefault="007878DE">
          <w:pPr>
            <w:numPr>
              <w:ilvl w:val="0"/>
              <w:numId w:val="94"/>
            </w:numPr>
            <w:ind w:left="851" w:hanging="426"/>
            <w:jc w:val="both"/>
          </w:pPr>
          <w:r>
            <w:rPr>
              <w:sz w:val="21"/>
              <w:szCs w:val="21"/>
            </w:rPr>
            <w:t>Took part in a competition for another sports organizatio</w:t>
          </w:r>
          <w:r>
            <w:rPr>
              <w:sz w:val="21"/>
              <w:szCs w:val="21"/>
            </w:rPr>
            <w:t>n without the consent of the Club,</w:t>
          </w:r>
        </w:p>
      </w:sdtContent>
    </w:sdt>
    <w:sdt>
      <w:sdtPr>
        <w:tag w:val="goog_rdk_1948"/>
        <w:id w:val="1964149948"/>
      </w:sdtPr>
      <w:sdtEndPr/>
      <w:sdtContent>
        <w:p w:rsidR="00666BFD" w:rsidRDefault="007878DE">
          <w:pPr>
            <w:numPr>
              <w:ilvl w:val="0"/>
              <w:numId w:val="94"/>
            </w:numPr>
            <w:ind w:left="851" w:hanging="426"/>
            <w:jc w:val="both"/>
          </w:pPr>
          <w:r>
            <w:rPr>
              <w:sz w:val="21"/>
              <w:szCs w:val="21"/>
            </w:rPr>
            <w:t>Significantly breached the sporting rules, regulations or decisions of the Association,</w:t>
          </w:r>
        </w:p>
      </w:sdtContent>
    </w:sdt>
    <w:sdt>
      <w:sdtPr>
        <w:tag w:val="goog_rdk_1949"/>
        <w:id w:val="1809360623"/>
      </w:sdtPr>
      <w:sdtEndPr/>
      <w:sdtContent>
        <w:p w:rsidR="00666BFD" w:rsidRDefault="007878DE">
          <w:pPr>
            <w:numPr>
              <w:ilvl w:val="0"/>
              <w:numId w:val="94"/>
            </w:numPr>
            <w:ind w:left="851" w:hanging="426"/>
            <w:jc w:val="both"/>
          </w:pPr>
          <w:r>
            <w:rPr>
              <w:sz w:val="21"/>
              <w:szCs w:val="21"/>
            </w:rPr>
            <w:t>Violated the doping ban,</w:t>
          </w:r>
        </w:p>
      </w:sdtContent>
    </w:sdt>
    <w:sdt>
      <w:sdtPr>
        <w:tag w:val="goog_rdk_1950"/>
        <w:id w:val="-1946457423"/>
      </w:sdtPr>
      <w:sdtEndPr/>
      <w:sdtContent>
        <w:p w:rsidR="00666BFD" w:rsidRDefault="007878DE">
          <w:pPr>
            <w:numPr>
              <w:ilvl w:val="0"/>
              <w:numId w:val="94"/>
            </w:numPr>
            <w:ind w:left="851" w:hanging="426"/>
            <w:jc w:val="both"/>
          </w:pPr>
          <w:r>
            <w:rPr>
              <w:sz w:val="21"/>
              <w:szCs w:val="21"/>
            </w:rPr>
            <w:t xml:space="preserve">Manipulated the course or result of the competition or failed to communicate the fixing of the course </w:t>
          </w:r>
          <w:r>
            <w:rPr>
              <w:sz w:val="21"/>
              <w:szCs w:val="21"/>
            </w:rPr>
            <w:t>or result of the competition to the sports organization responsible for managing the competition or bodies in charge of criminal prosecution, or</w:t>
          </w:r>
        </w:p>
      </w:sdtContent>
    </w:sdt>
    <w:sdt>
      <w:sdtPr>
        <w:tag w:val="goog_rdk_1951"/>
        <w:id w:val="1818989413"/>
      </w:sdtPr>
      <w:sdtEndPr/>
      <w:sdtContent>
        <w:p w:rsidR="00666BFD" w:rsidRDefault="007878DE">
          <w:pPr>
            <w:numPr>
              <w:ilvl w:val="0"/>
              <w:numId w:val="94"/>
            </w:numPr>
            <w:ind w:left="851" w:hanging="426"/>
            <w:jc w:val="both"/>
          </w:pPr>
          <w:r>
            <w:rPr>
              <w:sz w:val="21"/>
              <w:szCs w:val="21"/>
            </w:rPr>
            <w:t>Was sentenced to an unconditional penalty involving deprivation of liberty.</w:t>
          </w:r>
        </w:p>
      </w:sdtContent>
    </w:sdt>
    <w:sdt>
      <w:sdtPr>
        <w:tag w:val="goog_rdk_1952"/>
        <w:id w:val="-657540580"/>
      </w:sdtPr>
      <w:sdtEndPr/>
      <w:sdtContent>
        <w:p w:rsidR="00666BFD" w:rsidRDefault="007878DE">
          <w:pPr>
            <w:numPr>
              <w:ilvl w:val="0"/>
              <w:numId w:val="95"/>
            </w:numPr>
            <w:pBdr>
              <w:top w:val="nil"/>
              <w:left w:val="nil"/>
              <w:bottom w:val="nil"/>
              <w:right w:val="nil"/>
              <w:between w:val="nil"/>
            </w:pBdr>
            <w:ind w:left="426" w:hanging="426"/>
            <w:jc w:val="both"/>
            <w:rPr>
              <w:color w:val="000000"/>
              <w:sz w:val="21"/>
              <w:szCs w:val="21"/>
            </w:rPr>
          </w:pPr>
          <w:r>
            <w:rPr>
              <w:color w:val="000000"/>
              <w:sz w:val="21"/>
              <w:szCs w:val="21"/>
            </w:rPr>
            <w:t>The Sportsman is entitled to te</w:t>
          </w:r>
          <w:r>
            <w:rPr>
              <w:color w:val="000000"/>
              <w:sz w:val="21"/>
              <w:szCs w:val="21"/>
            </w:rPr>
            <w:t>rminate the contractual relationship immediately if:</w:t>
          </w:r>
        </w:p>
      </w:sdtContent>
    </w:sdt>
    <w:sdt>
      <w:sdtPr>
        <w:tag w:val="goog_rdk_1953"/>
        <w:id w:val="480128278"/>
      </w:sdtPr>
      <w:sdtEndPr/>
      <w:sdtContent>
        <w:p w:rsidR="00666BFD" w:rsidRDefault="007878DE">
          <w:pPr>
            <w:numPr>
              <w:ilvl w:val="0"/>
              <w:numId w:val="105"/>
            </w:numPr>
            <w:ind w:left="851" w:hanging="426"/>
            <w:jc w:val="both"/>
          </w:pPr>
          <w:r>
            <w:rPr>
              <w:sz w:val="21"/>
              <w:szCs w:val="21"/>
            </w:rPr>
            <w:t>The Club failed to pay the Sportsman his wage properly and in time for at least three individual months during the Contract validity term according to the Contract despite prior written warning from the Sportsman,</w:t>
          </w:r>
        </w:p>
      </w:sdtContent>
    </w:sdt>
    <w:sdt>
      <w:sdtPr>
        <w:tag w:val="goog_rdk_1954"/>
        <w:id w:val="-333609730"/>
      </w:sdtPr>
      <w:sdtEndPr/>
      <w:sdtContent>
        <w:p w:rsidR="00666BFD" w:rsidRDefault="007878DE">
          <w:pPr>
            <w:numPr>
              <w:ilvl w:val="0"/>
              <w:numId w:val="105"/>
            </w:numPr>
            <w:ind w:left="851" w:hanging="426"/>
            <w:jc w:val="both"/>
          </w:pPr>
          <w:r>
            <w:rPr>
              <w:sz w:val="21"/>
              <w:szCs w:val="21"/>
            </w:rPr>
            <w:t>The Club significantly violated the spor</w:t>
          </w:r>
          <w:r>
            <w:rPr>
              <w:sz w:val="21"/>
              <w:szCs w:val="21"/>
            </w:rPr>
            <w:t>ting rules, regulations or decisions of the Association, or the generally binding legal regulations in relation to the Sportsman, or</w:t>
          </w:r>
        </w:p>
      </w:sdtContent>
    </w:sdt>
    <w:sdt>
      <w:sdtPr>
        <w:tag w:val="goog_rdk_1955"/>
        <w:id w:val="1905180282"/>
      </w:sdtPr>
      <w:sdtEndPr/>
      <w:sdtContent>
        <w:p w:rsidR="00666BFD" w:rsidRDefault="007878DE">
          <w:pPr>
            <w:numPr>
              <w:ilvl w:val="0"/>
              <w:numId w:val="105"/>
            </w:numPr>
            <w:ind w:left="851" w:hanging="426"/>
            <w:jc w:val="both"/>
          </w:pPr>
          <w:r>
            <w:rPr>
              <w:sz w:val="21"/>
              <w:szCs w:val="21"/>
            </w:rPr>
            <w:t>The Sportsman has lost his medical fitness for the pursuance of Sport under the Contract, or further pursuance of Sport w</w:t>
          </w:r>
          <w:r>
            <w:rPr>
              <w:sz w:val="21"/>
              <w:szCs w:val="21"/>
            </w:rPr>
            <w:t>ould gravely endanger the Sportsman's health or life; the loss of medical fitness is certified by a medical opinion according to which the Sportsman must not pursue Sport under the Contract.</w:t>
          </w:r>
        </w:p>
      </w:sdtContent>
    </w:sdt>
    <w:sdt>
      <w:sdtPr>
        <w:tag w:val="goog_rdk_1956"/>
        <w:id w:val="-1117136092"/>
      </w:sdtPr>
      <w:sdtEndPr/>
      <w:sdtContent>
        <w:p w:rsidR="00666BFD" w:rsidRDefault="007878DE">
          <w:pPr>
            <w:numPr>
              <w:ilvl w:val="0"/>
              <w:numId w:val="95"/>
            </w:numPr>
            <w:pBdr>
              <w:top w:val="nil"/>
              <w:left w:val="nil"/>
              <w:bottom w:val="nil"/>
              <w:right w:val="nil"/>
              <w:between w:val="nil"/>
            </w:pBdr>
            <w:ind w:left="426" w:hanging="426"/>
            <w:jc w:val="both"/>
            <w:rPr>
              <w:color w:val="000000"/>
              <w:sz w:val="21"/>
              <w:szCs w:val="21"/>
            </w:rPr>
          </w:pPr>
          <w:r>
            <w:rPr>
              <w:color w:val="000000"/>
              <w:sz w:val="21"/>
              <w:szCs w:val="21"/>
            </w:rPr>
            <w:t xml:space="preserve">The immediate termination of contractual relationship based on </w:t>
          </w:r>
          <w:r>
            <w:rPr>
              <w:color w:val="000000"/>
              <w:sz w:val="21"/>
              <w:szCs w:val="21"/>
            </w:rPr>
            <w:t>the Contract shall be made in writing and delivered to the other Contracting Party. The immediate termination of contractual relationship based on the Contract shall include the reasons thereof. The reasons of immediate termination shall be substantiated i</w:t>
          </w:r>
          <w:r>
            <w:rPr>
              <w:color w:val="000000"/>
              <w:sz w:val="21"/>
              <w:szCs w:val="21"/>
            </w:rPr>
            <w:t xml:space="preserve">n the Notice so that they cannot be confused with other reasons. The reasons cannot be subsequently changed. The Sportsman or Club may terminate the contractual relationship based on the Contract immediately within a period of one month from the date when </w:t>
          </w:r>
          <w:r>
            <w:rPr>
              <w:color w:val="000000"/>
              <w:sz w:val="21"/>
              <w:szCs w:val="21"/>
            </w:rPr>
            <w:t>either the Club or Sportsman learned of the reasons for immediate termination.</w:t>
          </w:r>
        </w:p>
      </w:sdtContent>
    </w:sdt>
    <w:sdt>
      <w:sdtPr>
        <w:tag w:val="goog_rdk_1957"/>
        <w:id w:val="1547718923"/>
      </w:sdtPr>
      <w:sdtEndPr/>
      <w:sdtContent>
        <w:p w:rsidR="00666BFD" w:rsidRDefault="007878DE">
          <w:pPr>
            <w:rPr>
              <w:b/>
              <w:sz w:val="21"/>
              <w:szCs w:val="21"/>
            </w:rPr>
          </w:pPr>
        </w:p>
      </w:sdtContent>
    </w:sdt>
    <w:sdt>
      <w:sdtPr>
        <w:tag w:val="goog_rdk_1958"/>
        <w:id w:val="1453208316"/>
      </w:sdtPr>
      <w:sdtEndPr/>
      <w:sdtContent>
        <w:p w:rsidR="00666BFD" w:rsidRDefault="007878DE">
          <w:pPr>
            <w:jc w:val="center"/>
            <w:rPr>
              <w:sz w:val="21"/>
              <w:szCs w:val="21"/>
            </w:rPr>
          </w:pPr>
          <w:r>
            <w:rPr>
              <w:b/>
              <w:sz w:val="21"/>
              <w:szCs w:val="21"/>
            </w:rPr>
            <w:t>Article IX</w:t>
          </w:r>
        </w:p>
      </w:sdtContent>
    </w:sdt>
    <w:sdt>
      <w:sdtPr>
        <w:tag w:val="goog_rdk_1959"/>
        <w:id w:val="1254082374"/>
      </w:sdtPr>
      <w:sdtEndPr/>
      <w:sdtContent>
        <w:p w:rsidR="00666BFD" w:rsidRDefault="007878DE">
          <w:pPr>
            <w:jc w:val="center"/>
            <w:rPr>
              <w:b/>
              <w:sz w:val="21"/>
              <w:szCs w:val="21"/>
            </w:rPr>
          </w:pPr>
          <w:r>
            <w:rPr>
              <w:b/>
              <w:sz w:val="21"/>
              <w:szCs w:val="21"/>
            </w:rPr>
            <w:t>Confidentiality</w:t>
          </w:r>
        </w:p>
      </w:sdtContent>
    </w:sdt>
    <w:sdt>
      <w:sdtPr>
        <w:tag w:val="goog_rdk_1960"/>
        <w:id w:val="1119870770"/>
      </w:sdtPr>
      <w:sdtEndPr/>
      <w:sdtContent>
        <w:p w:rsidR="00666BFD" w:rsidRDefault="007878DE">
          <w:pPr>
            <w:jc w:val="center"/>
            <w:rPr>
              <w:sz w:val="21"/>
              <w:szCs w:val="21"/>
            </w:rPr>
          </w:pPr>
        </w:p>
      </w:sdtContent>
    </w:sdt>
    <w:sdt>
      <w:sdtPr>
        <w:tag w:val="goog_rdk_1961"/>
        <w:id w:val="-118069594"/>
      </w:sdtPr>
      <w:sdtEndPr/>
      <w:sdtContent>
        <w:p w:rsidR="00666BFD" w:rsidRDefault="007878DE">
          <w:pPr>
            <w:numPr>
              <w:ilvl w:val="0"/>
              <w:numId w:val="85"/>
            </w:numPr>
            <w:ind w:left="426" w:hanging="426"/>
            <w:jc w:val="both"/>
            <w:rPr>
              <w:sz w:val="21"/>
              <w:szCs w:val="21"/>
            </w:rPr>
          </w:pPr>
          <w:r>
            <w:rPr>
              <w:sz w:val="21"/>
              <w:szCs w:val="21"/>
            </w:rPr>
            <w:t>The confidentiality of the facts constituting the relationship and terms of this Contract shall be maintained by both Contracting Parties to the extent defined in this Article or in the Contract as a whole.</w:t>
          </w:r>
        </w:p>
      </w:sdtContent>
    </w:sdt>
    <w:sdt>
      <w:sdtPr>
        <w:tag w:val="goog_rdk_1962"/>
        <w:id w:val="948041184"/>
      </w:sdtPr>
      <w:sdtEndPr/>
      <w:sdtContent>
        <w:p w:rsidR="00666BFD" w:rsidRDefault="007878DE">
          <w:pPr>
            <w:numPr>
              <w:ilvl w:val="0"/>
              <w:numId w:val="85"/>
            </w:numPr>
            <w:ind w:left="426" w:hanging="426"/>
            <w:jc w:val="both"/>
            <w:rPr>
              <w:sz w:val="21"/>
              <w:szCs w:val="21"/>
            </w:rPr>
          </w:pPr>
          <w:r>
            <w:rPr>
              <w:sz w:val="21"/>
              <w:szCs w:val="21"/>
            </w:rPr>
            <w:t>The Contracting Parties undertake to maintain c</w:t>
          </w:r>
          <w:r>
            <w:rPr>
              <w:sz w:val="21"/>
              <w:szCs w:val="21"/>
            </w:rPr>
            <w:t>onfidentiality regarding all the facts and information they learn about during the performance of this Contract, and the nature of which implies that it is in the interest of the other Contracting Party that such facts and information remain confidential a</w:t>
          </w:r>
          <w:r>
            <w:rPr>
              <w:sz w:val="21"/>
              <w:szCs w:val="21"/>
            </w:rPr>
            <w:t xml:space="preserve">nd undisclosed to third parties. This obligation shall not apply if: </w:t>
          </w:r>
        </w:p>
      </w:sdtContent>
    </w:sdt>
    <w:sdt>
      <w:sdtPr>
        <w:tag w:val="goog_rdk_1963"/>
        <w:id w:val="-204956799"/>
      </w:sdtPr>
      <w:sdtEndPr/>
      <w:sdtContent>
        <w:p w:rsidR="00666BFD" w:rsidRDefault="007878DE">
          <w:pPr>
            <w:numPr>
              <w:ilvl w:val="0"/>
              <w:numId w:val="84"/>
            </w:numPr>
            <w:ind w:left="851" w:hanging="425"/>
            <w:jc w:val="both"/>
          </w:pPr>
          <w:r>
            <w:rPr>
              <w:sz w:val="21"/>
              <w:szCs w:val="21"/>
            </w:rPr>
            <w:t xml:space="preserve">The information is required by state authorities or courts for reasons of public interest and by law, </w:t>
          </w:r>
        </w:p>
      </w:sdtContent>
    </w:sdt>
    <w:sdt>
      <w:sdtPr>
        <w:tag w:val="goog_rdk_1964"/>
        <w:id w:val="-223687532"/>
      </w:sdtPr>
      <w:sdtEndPr/>
      <w:sdtContent>
        <w:p w:rsidR="00666BFD" w:rsidRDefault="007878DE">
          <w:pPr>
            <w:numPr>
              <w:ilvl w:val="0"/>
              <w:numId w:val="84"/>
            </w:numPr>
            <w:ind w:left="851" w:hanging="425"/>
            <w:jc w:val="both"/>
          </w:pPr>
          <w:r>
            <w:rPr>
              <w:sz w:val="21"/>
              <w:szCs w:val="21"/>
            </w:rPr>
            <w:t>The information was provided to the persons who are obliged to maintain confide</w:t>
          </w:r>
          <w:r>
            <w:rPr>
              <w:sz w:val="21"/>
              <w:szCs w:val="21"/>
            </w:rPr>
            <w:t xml:space="preserve">ntiality, for example, lawyers, tax consultants, intermediaries etc., </w:t>
          </w:r>
        </w:p>
      </w:sdtContent>
    </w:sdt>
    <w:sdt>
      <w:sdtPr>
        <w:tag w:val="goog_rdk_1965"/>
        <w:id w:val="-1522002321"/>
      </w:sdtPr>
      <w:sdtEndPr/>
      <w:sdtContent>
        <w:p w:rsidR="00666BFD" w:rsidRDefault="007878DE">
          <w:pPr>
            <w:numPr>
              <w:ilvl w:val="0"/>
              <w:numId w:val="84"/>
            </w:numPr>
            <w:ind w:left="851" w:hanging="425"/>
            <w:jc w:val="both"/>
          </w:pPr>
          <w:r>
            <w:rPr>
              <w:sz w:val="21"/>
              <w:szCs w:val="21"/>
            </w:rPr>
            <w:t>The information was provided to the SFA for the registration of contracts, transfers and registration relations,</w:t>
          </w:r>
        </w:p>
      </w:sdtContent>
    </w:sdt>
    <w:sdt>
      <w:sdtPr>
        <w:tag w:val="goog_rdk_1966"/>
        <w:id w:val="-73285812"/>
      </w:sdtPr>
      <w:sdtEndPr/>
      <w:sdtContent>
        <w:p w:rsidR="00666BFD" w:rsidRDefault="007878DE">
          <w:pPr>
            <w:numPr>
              <w:ilvl w:val="0"/>
              <w:numId w:val="84"/>
            </w:numPr>
            <w:ind w:left="851" w:hanging="425"/>
            <w:jc w:val="both"/>
          </w:pPr>
          <w:r>
            <w:rPr>
              <w:sz w:val="21"/>
              <w:szCs w:val="21"/>
            </w:rPr>
            <w:t>The other Contracting Party has approved the disclosure of such conf</w:t>
          </w:r>
          <w:r>
            <w:rPr>
              <w:sz w:val="21"/>
              <w:szCs w:val="21"/>
            </w:rPr>
            <w:t xml:space="preserve">idential information. </w:t>
          </w:r>
        </w:p>
      </w:sdtContent>
    </w:sdt>
    <w:sdt>
      <w:sdtPr>
        <w:tag w:val="goog_rdk_1967"/>
        <w:id w:val="427544314"/>
      </w:sdtPr>
      <w:sdtEndPr/>
      <w:sdtContent>
        <w:p w:rsidR="00666BFD" w:rsidRDefault="007878DE">
          <w:pPr>
            <w:numPr>
              <w:ilvl w:val="0"/>
              <w:numId w:val="85"/>
            </w:numPr>
            <w:ind w:left="426" w:hanging="426"/>
            <w:jc w:val="both"/>
            <w:rPr>
              <w:sz w:val="21"/>
              <w:szCs w:val="21"/>
            </w:rPr>
          </w:pPr>
          <w:r>
            <w:rPr>
              <w:sz w:val="21"/>
              <w:szCs w:val="21"/>
            </w:rPr>
            <w:t>In the case of a breach under paragraph 1 of this Article, the injured Contracting Party is entitled to a compensation for the actual damage caused.</w:t>
          </w:r>
        </w:p>
      </w:sdtContent>
    </w:sdt>
    <w:sdt>
      <w:sdtPr>
        <w:tag w:val="goog_rdk_1968"/>
        <w:id w:val="-1251111656"/>
      </w:sdtPr>
      <w:sdtEndPr/>
      <w:sdtContent>
        <w:p w:rsidR="00666BFD" w:rsidRDefault="007878DE">
          <w:pPr>
            <w:numPr>
              <w:ilvl w:val="0"/>
              <w:numId w:val="85"/>
            </w:numPr>
            <w:ind w:left="426" w:hanging="426"/>
            <w:jc w:val="both"/>
            <w:rPr>
              <w:sz w:val="21"/>
              <w:szCs w:val="21"/>
            </w:rPr>
          </w:pPr>
          <w:r>
            <w:rPr>
              <w:sz w:val="21"/>
              <w:szCs w:val="21"/>
            </w:rPr>
            <w:t>The Contracting Parties undertake not to use the information subject to confiden</w:t>
          </w:r>
          <w:r>
            <w:rPr>
              <w:sz w:val="21"/>
              <w:szCs w:val="21"/>
            </w:rPr>
            <w:t>tiality to provide benefits for themselves or third parties, which would not be otherwise achievable.</w:t>
          </w:r>
        </w:p>
      </w:sdtContent>
    </w:sdt>
    <w:sdt>
      <w:sdtPr>
        <w:tag w:val="goog_rdk_1969"/>
        <w:id w:val="1054741155"/>
      </w:sdtPr>
      <w:sdtEndPr/>
      <w:sdtContent>
        <w:p w:rsidR="00666BFD" w:rsidRDefault="007878DE">
          <w:pPr>
            <w:jc w:val="center"/>
            <w:rPr>
              <w:b/>
              <w:sz w:val="21"/>
              <w:szCs w:val="21"/>
            </w:rPr>
          </w:pPr>
        </w:p>
      </w:sdtContent>
    </w:sdt>
    <w:sdt>
      <w:sdtPr>
        <w:tag w:val="goog_rdk_1970"/>
        <w:id w:val="1207530947"/>
      </w:sdtPr>
      <w:sdtEndPr/>
      <w:sdtContent>
        <w:p w:rsidR="00666BFD" w:rsidRDefault="007878DE">
          <w:pPr>
            <w:jc w:val="center"/>
            <w:rPr>
              <w:b/>
              <w:sz w:val="21"/>
              <w:szCs w:val="21"/>
            </w:rPr>
          </w:pPr>
        </w:p>
      </w:sdtContent>
    </w:sdt>
    <w:sdt>
      <w:sdtPr>
        <w:tag w:val="goog_rdk_1971"/>
        <w:id w:val="312918663"/>
      </w:sdtPr>
      <w:sdtEndPr/>
      <w:sdtContent>
        <w:p w:rsidR="00666BFD" w:rsidRDefault="007878DE">
          <w:pPr>
            <w:jc w:val="center"/>
            <w:rPr>
              <w:sz w:val="21"/>
              <w:szCs w:val="21"/>
            </w:rPr>
          </w:pPr>
          <w:r>
            <w:rPr>
              <w:b/>
              <w:sz w:val="21"/>
              <w:szCs w:val="21"/>
            </w:rPr>
            <w:t>Article X</w:t>
          </w:r>
        </w:p>
      </w:sdtContent>
    </w:sdt>
    <w:sdt>
      <w:sdtPr>
        <w:tag w:val="goog_rdk_1972"/>
        <w:id w:val="436645087"/>
      </w:sdtPr>
      <w:sdtEndPr/>
      <w:sdtContent>
        <w:p w:rsidR="00666BFD" w:rsidRDefault="007878DE">
          <w:pPr>
            <w:jc w:val="center"/>
            <w:rPr>
              <w:sz w:val="21"/>
              <w:szCs w:val="21"/>
            </w:rPr>
          </w:pPr>
          <w:r>
            <w:rPr>
              <w:b/>
              <w:sz w:val="21"/>
              <w:szCs w:val="21"/>
            </w:rPr>
            <w:t xml:space="preserve">Protection of personal data </w:t>
          </w:r>
        </w:p>
      </w:sdtContent>
    </w:sdt>
    <w:sdt>
      <w:sdtPr>
        <w:tag w:val="goog_rdk_1973"/>
        <w:id w:val="925847715"/>
      </w:sdtPr>
      <w:sdtEndPr/>
      <w:sdtContent>
        <w:p w:rsidR="00666BFD" w:rsidRDefault="007878DE">
          <w:pPr>
            <w:rPr>
              <w:sz w:val="21"/>
              <w:szCs w:val="21"/>
            </w:rPr>
          </w:pPr>
        </w:p>
      </w:sdtContent>
    </w:sdt>
    <w:sdt>
      <w:sdtPr>
        <w:tag w:val="goog_rdk_1974"/>
        <w:id w:val="-635027731"/>
      </w:sdtPr>
      <w:sdtEndPr/>
      <w:sdtContent>
        <w:p w:rsidR="00666BFD" w:rsidRDefault="007878DE">
          <w:pPr>
            <w:numPr>
              <w:ilvl w:val="0"/>
              <w:numId w:val="98"/>
            </w:numPr>
            <w:pBdr>
              <w:top w:val="nil"/>
              <w:left w:val="nil"/>
              <w:bottom w:val="nil"/>
              <w:right w:val="nil"/>
              <w:between w:val="nil"/>
            </w:pBdr>
            <w:jc w:val="both"/>
            <w:rPr>
              <w:sz w:val="21"/>
              <w:szCs w:val="21"/>
            </w:rPr>
          </w:pPr>
          <w:r>
            <w:rPr>
              <w:sz w:val="21"/>
              <w:szCs w:val="21"/>
            </w:rPr>
            <w:t>In accordance with Article 6 (1) (a) of the Regulation (EU) 2016/679 of the European Parliament and of the Council of 27 April 2016 on the protection of natural persons with regard to the processing of personal data and on the free movement of such data, a</w:t>
          </w:r>
          <w:r>
            <w:rPr>
              <w:sz w:val="21"/>
              <w:szCs w:val="21"/>
            </w:rPr>
            <w:t>nd repealing Directive 95/46/EC (General Data Protection Regulation), the Sportsman hereby grants to the Club his approval with the processing and publication of the following personal data: first name and last name, title, date of birth, place of birth, a</w:t>
          </w:r>
          <w:r>
            <w:rPr>
              <w:sz w:val="21"/>
              <w:szCs w:val="21"/>
            </w:rPr>
            <w:t>ddress of permanent residence or similar, birth number, health insurance, marital status, health status, bank account number, identification card number, e-mail address, telephone number, Sportsman's registration number, wage and other performance provided</w:t>
          </w:r>
          <w:r>
            <w:rPr>
              <w:sz w:val="21"/>
              <w:szCs w:val="21"/>
            </w:rPr>
            <w:t xml:space="preserve"> on the basis of this Contract, data on Sportsman’s previous places of work, and statistical data concerning the performance of Sport for [•] years from the signature date of the Contract.</w:t>
          </w:r>
        </w:p>
      </w:sdtContent>
    </w:sdt>
    <w:sdt>
      <w:sdtPr>
        <w:tag w:val="goog_rdk_1975"/>
        <w:id w:val="1682472511"/>
      </w:sdtPr>
      <w:sdtEndPr/>
      <w:sdtContent>
        <w:p w:rsidR="00666BFD" w:rsidRDefault="007878DE">
          <w:pPr>
            <w:numPr>
              <w:ilvl w:val="0"/>
              <w:numId w:val="98"/>
            </w:numPr>
            <w:pBdr>
              <w:top w:val="nil"/>
              <w:left w:val="nil"/>
              <w:bottom w:val="nil"/>
              <w:right w:val="nil"/>
              <w:between w:val="nil"/>
            </w:pBdr>
            <w:jc w:val="both"/>
            <w:rPr>
              <w:sz w:val="21"/>
              <w:szCs w:val="21"/>
            </w:rPr>
          </w:pPr>
          <w:r>
            <w:rPr>
              <w:sz w:val="21"/>
              <w:szCs w:val="21"/>
            </w:rPr>
            <w:t>The Sportsman also gives the Club his permission to provide his p</w:t>
          </w:r>
          <w:r>
            <w:rPr>
              <w:sz w:val="21"/>
              <w:szCs w:val="21"/>
            </w:rPr>
            <w:t>ersonal data to the Association for the purposes of “.................................... .................................................. .................................................. .........”</w:t>
          </w:r>
        </w:p>
      </w:sdtContent>
    </w:sdt>
    <w:sdt>
      <w:sdtPr>
        <w:tag w:val="goog_rdk_1976"/>
        <w:id w:val="-1618364017"/>
      </w:sdtPr>
      <w:sdtEndPr/>
      <w:sdtContent>
        <w:p w:rsidR="00666BFD" w:rsidRDefault="007878DE">
          <w:pPr>
            <w:numPr>
              <w:ilvl w:val="0"/>
              <w:numId w:val="98"/>
            </w:numPr>
            <w:pBdr>
              <w:top w:val="nil"/>
              <w:left w:val="nil"/>
              <w:bottom w:val="nil"/>
              <w:right w:val="nil"/>
              <w:between w:val="nil"/>
            </w:pBdr>
            <w:jc w:val="both"/>
            <w:rPr>
              <w:sz w:val="21"/>
              <w:szCs w:val="21"/>
            </w:rPr>
          </w:pPr>
          <w:r>
            <w:rPr>
              <w:sz w:val="21"/>
              <w:szCs w:val="21"/>
            </w:rPr>
            <w:t xml:space="preserve">The Sportsman's personal data shall be provided by </w:t>
          </w:r>
          <w:r>
            <w:rPr>
              <w:sz w:val="21"/>
              <w:szCs w:val="21"/>
            </w:rPr>
            <w:t>the Club to the relevant insurance company, which has concluded an insurance contract for medical expenses or accident insurance with the Club, for the purposes of processing the Sportsman's personal data in the information system of the insurer in respect</w:t>
          </w:r>
          <w:r>
            <w:rPr>
              <w:sz w:val="21"/>
              <w:szCs w:val="21"/>
            </w:rPr>
            <w:t xml:space="preserve"> of the agreed insurance. The personal data of the Sportsman may be made available to other parties if necessary for the administration of insurance, insurance claims and insurance securities.</w:t>
          </w:r>
        </w:p>
      </w:sdtContent>
    </w:sdt>
    <w:sdt>
      <w:sdtPr>
        <w:tag w:val="goog_rdk_1977"/>
        <w:id w:val="-141343841"/>
      </w:sdtPr>
      <w:sdtEndPr/>
      <w:sdtContent>
        <w:p w:rsidR="00666BFD" w:rsidRDefault="007878DE">
          <w:pPr>
            <w:numPr>
              <w:ilvl w:val="0"/>
              <w:numId w:val="98"/>
            </w:numPr>
            <w:pBdr>
              <w:top w:val="nil"/>
              <w:left w:val="nil"/>
              <w:bottom w:val="nil"/>
              <w:right w:val="nil"/>
              <w:between w:val="nil"/>
            </w:pBdr>
            <w:jc w:val="both"/>
            <w:rPr>
              <w:sz w:val="21"/>
              <w:szCs w:val="21"/>
            </w:rPr>
          </w:pPr>
          <w:r>
            <w:rPr>
              <w:sz w:val="21"/>
              <w:szCs w:val="21"/>
            </w:rPr>
            <w:t>The Club agrees to the processing of personal data in accorda</w:t>
          </w:r>
          <w:r>
            <w:rPr>
              <w:sz w:val="21"/>
              <w:szCs w:val="21"/>
            </w:rPr>
            <w:t>nce with the General Data Protection Regulation.</w:t>
          </w:r>
        </w:p>
      </w:sdtContent>
    </w:sdt>
    <w:sdt>
      <w:sdtPr>
        <w:tag w:val="goog_rdk_1978"/>
        <w:id w:val="-2078657033"/>
      </w:sdtPr>
      <w:sdtEndPr/>
      <w:sdtContent>
        <w:p w:rsidR="00666BFD" w:rsidRDefault="007878DE">
          <w:pPr>
            <w:numPr>
              <w:ilvl w:val="0"/>
              <w:numId w:val="98"/>
            </w:numPr>
            <w:pBdr>
              <w:top w:val="nil"/>
              <w:left w:val="nil"/>
              <w:bottom w:val="nil"/>
              <w:right w:val="nil"/>
              <w:between w:val="nil"/>
            </w:pBdr>
            <w:jc w:val="both"/>
            <w:rPr>
              <w:sz w:val="21"/>
              <w:szCs w:val="21"/>
            </w:rPr>
          </w:pPr>
          <w:r>
            <w:rPr>
              <w:sz w:val="21"/>
              <w:szCs w:val="21"/>
            </w:rPr>
            <w:t xml:space="preserve">The Club undertakes to disclose the personal information about the Sportsman in an appropriate way and extent, if such disclosure is linked to the pursuance of Sport by the Sportsman under this Contract.  </w:t>
          </w:r>
        </w:p>
      </w:sdtContent>
    </w:sdt>
    <w:sdt>
      <w:sdtPr>
        <w:tag w:val="goog_rdk_1979"/>
        <w:id w:val="-2045282984"/>
      </w:sdtPr>
      <w:sdtEndPr/>
      <w:sdtContent>
        <w:p w:rsidR="00666BFD" w:rsidRDefault="007878DE">
          <w:pPr>
            <w:numPr>
              <w:ilvl w:val="0"/>
              <w:numId w:val="98"/>
            </w:numPr>
            <w:pBdr>
              <w:top w:val="nil"/>
              <w:left w:val="nil"/>
              <w:bottom w:val="nil"/>
              <w:right w:val="nil"/>
              <w:between w:val="nil"/>
            </w:pBdr>
            <w:jc w:val="both"/>
            <w:rPr>
              <w:sz w:val="21"/>
              <w:szCs w:val="21"/>
            </w:rPr>
          </w:pPr>
          <w:r>
            <w:rPr>
              <w:sz w:val="21"/>
              <w:szCs w:val="21"/>
            </w:rPr>
            <w:t>The Sportsman provides his consent referred to in paragraph 1 and 2 for the duration of this Contract at a maximum. In the event of termination of the contractual relationship, the Club is obliged to erase all personal data of the Sportsman except those</w:t>
          </w:r>
          <w:r>
            <w:rPr>
              <w:sz w:val="21"/>
              <w:szCs w:val="21"/>
            </w:rPr>
            <w:t xml:space="preserve"> that are processed under specific legislation.</w:t>
          </w:r>
        </w:p>
      </w:sdtContent>
    </w:sdt>
    <w:sdt>
      <w:sdtPr>
        <w:tag w:val="goog_rdk_1980"/>
        <w:id w:val="236605251"/>
      </w:sdtPr>
      <w:sdtEndPr/>
      <w:sdtContent>
        <w:p w:rsidR="00666BFD" w:rsidRDefault="007878DE">
          <w:pPr>
            <w:numPr>
              <w:ilvl w:val="0"/>
              <w:numId w:val="98"/>
            </w:numPr>
            <w:pBdr>
              <w:top w:val="nil"/>
              <w:left w:val="nil"/>
              <w:bottom w:val="nil"/>
              <w:right w:val="nil"/>
              <w:between w:val="nil"/>
            </w:pBdr>
            <w:jc w:val="both"/>
            <w:rPr>
              <w:sz w:val="21"/>
              <w:szCs w:val="21"/>
            </w:rPr>
          </w:pPr>
          <w:r>
            <w:rPr>
              <w:sz w:val="21"/>
              <w:szCs w:val="21"/>
            </w:rPr>
            <w:t>The Sportsman is entitled to recall his consent granted in paragraph 1 and 2 of this Article anytime, and the recall becomes effective upon receipt of the Sportsman's Notice of recall of his consent, or set</w:t>
          </w:r>
          <w:r>
            <w:rPr>
              <w:sz w:val="21"/>
              <w:szCs w:val="21"/>
            </w:rPr>
            <w:t>tlement of all obligations arising from the insurance contract depending on which of the circumstances occur first.</w:t>
          </w:r>
        </w:p>
      </w:sdtContent>
    </w:sdt>
    <w:sdt>
      <w:sdtPr>
        <w:tag w:val="goog_rdk_1981"/>
        <w:id w:val="267895238"/>
      </w:sdtPr>
      <w:sdtEndPr/>
      <w:sdtContent>
        <w:p w:rsidR="00666BFD" w:rsidRDefault="007878DE">
          <w:pPr>
            <w:ind w:left="426"/>
            <w:jc w:val="both"/>
            <w:rPr>
              <w:sz w:val="21"/>
              <w:szCs w:val="21"/>
            </w:rPr>
          </w:pPr>
          <w:r>
            <w:rPr>
              <w:sz w:val="21"/>
              <w:szCs w:val="21"/>
            </w:rPr>
            <w:t xml:space="preserve"> </w:t>
          </w:r>
        </w:p>
      </w:sdtContent>
    </w:sdt>
    <w:sdt>
      <w:sdtPr>
        <w:tag w:val="goog_rdk_1982"/>
        <w:id w:val="991305630"/>
      </w:sdtPr>
      <w:sdtEndPr/>
      <w:sdtContent>
        <w:p w:rsidR="00666BFD" w:rsidRDefault="007878DE">
          <w:pPr>
            <w:jc w:val="center"/>
            <w:rPr>
              <w:sz w:val="21"/>
              <w:szCs w:val="21"/>
            </w:rPr>
          </w:pPr>
          <w:r>
            <w:rPr>
              <w:b/>
              <w:sz w:val="21"/>
              <w:szCs w:val="21"/>
            </w:rPr>
            <w:t>Article XI</w:t>
          </w:r>
        </w:p>
      </w:sdtContent>
    </w:sdt>
    <w:sdt>
      <w:sdtPr>
        <w:tag w:val="goog_rdk_1983"/>
        <w:id w:val="1083951908"/>
      </w:sdtPr>
      <w:sdtEndPr/>
      <w:sdtContent>
        <w:p w:rsidR="00666BFD" w:rsidRDefault="007878DE">
          <w:pPr>
            <w:jc w:val="center"/>
            <w:rPr>
              <w:b/>
              <w:sz w:val="21"/>
              <w:szCs w:val="21"/>
            </w:rPr>
          </w:pPr>
          <w:r>
            <w:rPr>
              <w:b/>
              <w:sz w:val="21"/>
              <w:szCs w:val="21"/>
            </w:rPr>
            <w:t>Submission to the jurisdiction of the dispute resolution body</w:t>
          </w:r>
        </w:p>
      </w:sdtContent>
    </w:sdt>
    <w:sdt>
      <w:sdtPr>
        <w:tag w:val="goog_rdk_1984"/>
        <w:id w:val="-1690362179"/>
      </w:sdtPr>
      <w:sdtEndPr/>
      <w:sdtContent>
        <w:p w:rsidR="00666BFD" w:rsidRDefault="007878DE">
          <w:pPr>
            <w:jc w:val="center"/>
            <w:rPr>
              <w:b/>
              <w:sz w:val="21"/>
              <w:szCs w:val="21"/>
            </w:rPr>
          </w:pPr>
        </w:p>
      </w:sdtContent>
    </w:sdt>
    <w:sdt>
      <w:sdtPr>
        <w:tag w:val="goog_rdk_1985"/>
        <w:id w:val="-2122441435"/>
      </w:sdtPr>
      <w:sdtEndPr/>
      <w:sdtContent>
        <w:p w:rsidR="00666BFD" w:rsidRDefault="007878DE">
          <w:pPr>
            <w:numPr>
              <w:ilvl w:val="0"/>
              <w:numId w:val="96"/>
            </w:numPr>
            <w:pBdr>
              <w:top w:val="nil"/>
              <w:left w:val="nil"/>
              <w:bottom w:val="nil"/>
              <w:right w:val="nil"/>
              <w:between w:val="nil"/>
            </w:pBdr>
            <w:ind w:left="426" w:hanging="426"/>
            <w:jc w:val="both"/>
            <w:rPr>
              <w:color w:val="000000"/>
              <w:sz w:val="21"/>
              <w:szCs w:val="21"/>
            </w:rPr>
          </w:pPr>
          <w:r>
            <w:rPr>
              <w:color w:val="000000"/>
              <w:sz w:val="21"/>
              <w:szCs w:val="21"/>
            </w:rPr>
            <w:t>The</w:t>
          </w:r>
          <w:r>
            <w:rPr>
              <w:sz w:val="21"/>
              <w:szCs w:val="21"/>
            </w:rPr>
            <w:t xml:space="preserve"> Contracting Parties agree that they submit themselves to the jurisdiction of the SFA Dispute Resolution Chamber (hereinafter "Chamber"), and furthermore agree that any dispute arising out of or in connection with this Contract, including any claims arisin</w:t>
          </w:r>
          <w:r>
            <w:rPr>
              <w:sz w:val="21"/>
              <w:szCs w:val="21"/>
            </w:rPr>
            <w:t xml:space="preserve">g out of or in connection with this Contract, any disputes regarding its validity, interpretation and termination, which cannot be settled by agreement of the Contracting Parties, shall be submitted to the Chamber according to the SFA internal regulations </w:t>
          </w:r>
          <w:r>
            <w:rPr>
              <w:sz w:val="21"/>
              <w:szCs w:val="21"/>
            </w:rPr>
            <w:t>and the Rules of Procedure of the Chamber, as amended.</w:t>
          </w:r>
        </w:p>
      </w:sdtContent>
    </w:sdt>
    <w:sdt>
      <w:sdtPr>
        <w:tag w:val="goog_rdk_1986"/>
        <w:id w:val="1743834301"/>
      </w:sdtPr>
      <w:sdtEndPr/>
      <w:sdtContent>
        <w:p w:rsidR="00666BFD" w:rsidRDefault="007878DE">
          <w:pPr>
            <w:numPr>
              <w:ilvl w:val="0"/>
              <w:numId w:val="96"/>
            </w:numPr>
            <w:pBdr>
              <w:top w:val="nil"/>
              <w:left w:val="nil"/>
              <w:bottom w:val="nil"/>
              <w:right w:val="nil"/>
              <w:between w:val="nil"/>
            </w:pBdr>
            <w:ind w:left="426" w:hanging="426"/>
            <w:jc w:val="both"/>
            <w:rPr>
              <w:color w:val="000000"/>
              <w:sz w:val="21"/>
              <w:szCs w:val="21"/>
            </w:rPr>
          </w:pPr>
          <w:r>
            <w:rPr>
              <w:color w:val="000000"/>
              <w:sz w:val="21"/>
              <w:szCs w:val="21"/>
            </w:rPr>
            <w:t xml:space="preserve">If either Contracting Party breaches an arrangement under </w:t>
          </w:r>
          <w:r>
            <w:rPr>
              <w:sz w:val="21"/>
              <w:szCs w:val="21"/>
            </w:rPr>
            <w:t xml:space="preserve">paragraph </w:t>
          </w:r>
          <w:r>
            <w:rPr>
              <w:color w:val="000000"/>
              <w:sz w:val="21"/>
              <w:szCs w:val="21"/>
            </w:rPr>
            <w:t xml:space="preserve">1 of this Article, it runs the risk of disciplinary proceedings for the violation of mandatory rules of the Association, for which it may be given a disciplinary sanction under the SFA Disciplinary Rules. </w:t>
          </w:r>
        </w:p>
      </w:sdtContent>
    </w:sdt>
    <w:sdt>
      <w:sdtPr>
        <w:tag w:val="goog_rdk_1987"/>
        <w:id w:val="-403831383"/>
      </w:sdtPr>
      <w:sdtEndPr/>
      <w:sdtContent>
        <w:p w:rsidR="00666BFD" w:rsidRDefault="007878DE">
          <w:pPr>
            <w:ind w:left="426"/>
            <w:jc w:val="both"/>
            <w:rPr>
              <w:sz w:val="21"/>
              <w:szCs w:val="21"/>
            </w:rPr>
          </w:pPr>
        </w:p>
      </w:sdtContent>
    </w:sdt>
    <w:sdt>
      <w:sdtPr>
        <w:tag w:val="goog_rdk_1988"/>
        <w:id w:val="1918821185"/>
      </w:sdtPr>
      <w:sdtEndPr/>
      <w:sdtContent>
        <w:p w:rsidR="00666BFD" w:rsidRDefault="007878DE">
          <w:pPr>
            <w:jc w:val="center"/>
            <w:rPr>
              <w:sz w:val="21"/>
              <w:szCs w:val="21"/>
            </w:rPr>
          </w:pPr>
          <w:r>
            <w:rPr>
              <w:b/>
              <w:sz w:val="21"/>
              <w:szCs w:val="21"/>
            </w:rPr>
            <w:t>Article XII</w:t>
          </w:r>
        </w:p>
      </w:sdtContent>
    </w:sdt>
    <w:sdt>
      <w:sdtPr>
        <w:tag w:val="goog_rdk_1989"/>
        <w:id w:val="-1446918751"/>
      </w:sdtPr>
      <w:sdtEndPr/>
      <w:sdtContent>
        <w:p w:rsidR="00666BFD" w:rsidRDefault="007878DE">
          <w:pPr>
            <w:jc w:val="center"/>
            <w:rPr>
              <w:sz w:val="21"/>
              <w:szCs w:val="21"/>
            </w:rPr>
          </w:pPr>
          <w:r>
            <w:rPr>
              <w:b/>
              <w:sz w:val="21"/>
              <w:szCs w:val="21"/>
            </w:rPr>
            <w:t>Final dispositions</w:t>
          </w:r>
        </w:p>
      </w:sdtContent>
    </w:sdt>
    <w:sdt>
      <w:sdtPr>
        <w:tag w:val="goog_rdk_1990"/>
        <w:id w:val="269591448"/>
      </w:sdtPr>
      <w:sdtEndPr/>
      <w:sdtContent>
        <w:p w:rsidR="00666BFD" w:rsidRDefault="007878DE">
          <w:pPr>
            <w:jc w:val="both"/>
            <w:rPr>
              <w:sz w:val="21"/>
              <w:szCs w:val="21"/>
            </w:rPr>
          </w:pPr>
        </w:p>
      </w:sdtContent>
    </w:sdt>
    <w:sdt>
      <w:sdtPr>
        <w:tag w:val="goog_rdk_1991"/>
        <w:id w:val="1478337659"/>
      </w:sdtPr>
      <w:sdtEndPr/>
      <w:sdtContent>
        <w:p w:rsidR="00666BFD" w:rsidRDefault="007878DE">
          <w:pPr>
            <w:numPr>
              <w:ilvl w:val="0"/>
              <w:numId w:val="75"/>
            </w:numPr>
            <w:tabs>
              <w:tab w:val="left" w:pos="567"/>
            </w:tabs>
            <w:ind w:left="426" w:hanging="426"/>
            <w:jc w:val="both"/>
            <w:rPr>
              <w:b/>
              <w:sz w:val="21"/>
              <w:szCs w:val="21"/>
            </w:rPr>
          </w:pPr>
          <w:r>
            <w:rPr>
              <w:b/>
              <w:sz w:val="21"/>
              <w:szCs w:val="21"/>
            </w:rPr>
            <w:t>The fol</w:t>
          </w:r>
          <w:r>
            <w:rPr>
              <w:b/>
              <w:sz w:val="21"/>
              <w:szCs w:val="21"/>
            </w:rPr>
            <w:t>lowing person participated in the negotiations and conclusion of this Contract on behalf of the Sportsman: [•] (hereinafter "Intermediary"). The Contracting Parties agree that the brokerage commission for the conclusion of this Contract totals [•] €, which</w:t>
          </w:r>
          <w:r>
            <w:rPr>
              <w:b/>
              <w:sz w:val="21"/>
              <w:szCs w:val="21"/>
            </w:rPr>
            <w:t xml:space="preserve"> the Club undertakes to pay no later than [•] on behalf of the Sportsman. </w:t>
          </w:r>
        </w:p>
      </w:sdtContent>
    </w:sdt>
    <w:sdt>
      <w:sdtPr>
        <w:tag w:val="goog_rdk_1992"/>
        <w:id w:val="1813678566"/>
      </w:sdtPr>
      <w:sdtEndPr/>
      <w:sdtContent>
        <w:p w:rsidR="00666BFD" w:rsidRDefault="007878DE">
          <w:pPr>
            <w:tabs>
              <w:tab w:val="left" w:pos="567"/>
            </w:tabs>
            <w:ind w:left="426"/>
            <w:jc w:val="both"/>
            <w:rPr>
              <w:sz w:val="21"/>
              <w:szCs w:val="21"/>
            </w:rPr>
          </w:pPr>
        </w:p>
      </w:sdtContent>
    </w:sdt>
    <w:sdt>
      <w:sdtPr>
        <w:tag w:val="goog_rdk_1993"/>
        <w:id w:val="-1850169898"/>
      </w:sdtPr>
      <w:sdtEndPr/>
      <w:sdtContent>
        <w:p w:rsidR="00666BFD" w:rsidRDefault="007878DE">
          <w:pPr>
            <w:tabs>
              <w:tab w:val="left" w:pos="567"/>
            </w:tabs>
            <w:ind w:left="426"/>
            <w:jc w:val="both"/>
            <w:rPr>
              <w:b/>
              <w:sz w:val="21"/>
              <w:szCs w:val="21"/>
            </w:rPr>
          </w:pPr>
          <w:r>
            <w:rPr>
              <w:b/>
              <w:sz w:val="21"/>
              <w:szCs w:val="21"/>
              <w:u w:val="single"/>
            </w:rPr>
            <w:t xml:space="preserve">Alternatives: </w:t>
          </w:r>
        </w:p>
      </w:sdtContent>
    </w:sdt>
    <w:sdt>
      <w:sdtPr>
        <w:tag w:val="goog_rdk_1994"/>
        <w:id w:val="1408196597"/>
      </w:sdtPr>
      <w:sdtEndPr/>
      <w:sdtContent>
        <w:p w:rsidR="00666BFD" w:rsidRDefault="007878DE">
          <w:pPr>
            <w:tabs>
              <w:tab w:val="left" w:pos="567"/>
            </w:tabs>
            <w:ind w:left="426"/>
            <w:jc w:val="both"/>
            <w:rPr>
              <w:sz w:val="21"/>
              <w:szCs w:val="21"/>
            </w:rPr>
          </w:pPr>
          <w:r>
            <w:rPr>
              <w:b/>
              <w:sz w:val="21"/>
              <w:szCs w:val="21"/>
            </w:rPr>
            <w:t>The following person participated in the negotiations and conclusion of this Contract on behalf of the Club: [• ] (hereinafter "Intermediary"). The Contracting</w:t>
          </w:r>
          <w:r>
            <w:rPr>
              <w:b/>
              <w:sz w:val="21"/>
              <w:szCs w:val="21"/>
            </w:rPr>
            <w:t xml:space="preserve"> Parties agree that the brokerage commission for the conclusion of this Contract totals [•] €, which the Club undertakes to pay no later than [•].</w:t>
          </w:r>
        </w:p>
      </w:sdtContent>
    </w:sdt>
    <w:sdt>
      <w:sdtPr>
        <w:tag w:val="goog_rdk_1995"/>
        <w:id w:val="-2126369534"/>
      </w:sdtPr>
      <w:sdtEndPr/>
      <w:sdtContent>
        <w:p w:rsidR="00666BFD" w:rsidRDefault="007878DE">
          <w:pPr>
            <w:tabs>
              <w:tab w:val="left" w:pos="567"/>
            </w:tabs>
            <w:ind w:left="426"/>
            <w:jc w:val="both"/>
            <w:rPr>
              <w:sz w:val="21"/>
              <w:szCs w:val="21"/>
            </w:rPr>
          </w:pPr>
        </w:p>
      </w:sdtContent>
    </w:sdt>
    <w:sdt>
      <w:sdtPr>
        <w:tag w:val="goog_rdk_1996"/>
        <w:id w:val="-153912220"/>
      </w:sdtPr>
      <w:sdtEndPr/>
      <w:sdtContent>
        <w:p w:rsidR="00666BFD" w:rsidRDefault="007878DE">
          <w:pPr>
            <w:tabs>
              <w:tab w:val="left" w:pos="567"/>
            </w:tabs>
            <w:ind w:left="426"/>
            <w:jc w:val="both"/>
            <w:rPr>
              <w:sz w:val="21"/>
              <w:szCs w:val="21"/>
            </w:rPr>
          </w:pPr>
          <w:r>
            <w:rPr>
              <w:b/>
              <w:sz w:val="21"/>
              <w:szCs w:val="21"/>
              <w:u w:val="single"/>
            </w:rPr>
            <w:t xml:space="preserve">Alternatives: </w:t>
          </w:r>
        </w:p>
      </w:sdtContent>
    </w:sdt>
    <w:sdt>
      <w:sdtPr>
        <w:tag w:val="goog_rdk_1997"/>
        <w:id w:val="1568140044"/>
      </w:sdtPr>
      <w:sdtEndPr/>
      <w:sdtContent>
        <w:p w:rsidR="00666BFD" w:rsidRDefault="007878DE">
          <w:pPr>
            <w:tabs>
              <w:tab w:val="left" w:pos="567"/>
            </w:tabs>
            <w:ind w:left="426"/>
            <w:jc w:val="both"/>
            <w:rPr>
              <w:sz w:val="21"/>
              <w:szCs w:val="21"/>
            </w:rPr>
          </w:pPr>
          <w:r>
            <w:rPr>
              <w:b/>
              <w:sz w:val="21"/>
              <w:szCs w:val="21"/>
            </w:rPr>
            <w:t>The following person participated in the negotiations and conclusion of this Contract o</w:t>
          </w:r>
          <w:r>
            <w:rPr>
              <w:b/>
              <w:sz w:val="21"/>
              <w:szCs w:val="21"/>
            </w:rPr>
            <w:t>n behalf of the Sportsman: [•]</w:t>
          </w:r>
        </w:p>
      </w:sdtContent>
    </w:sdt>
    <w:sdt>
      <w:sdtPr>
        <w:tag w:val="goog_rdk_1998"/>
        <w:id w:val="-1584592088"/>
      </w:sdtPr>
      <w:sdtEndPr/>
      <w:sdtContent>
        <w:p w:rsidR="00666BFD" w:rsidRDefault="007878DE">
          <w:pPr>
            <w:tabs>
              <w:tab w:val="left" w:pos="567"/>
            </w:tabs>
            <w:ind w:left="426"/>
            <w:jc w:val="both"/>
            <w:rPr>
              <w:sz w:val="21"/>
              <w:szCs w:val="21"/>
            </w:rPr>
          </w:pPr>
        </w:p>
      </w:sdtContent>
    </w:sdt>
    <w:sdt>
      <w:sdtPr>
        <w:tag w:val="goog_rdk_1999"/>
        <w:id w:val="1094211284"/>
      </w:sdtPr>
      <w:sdtEndPr/>
      <w:sdtContent>
        <w:p w:rsidR="00666BFD" w:rsidRDefault="007878DE">
          <w:pPr>
            <w:tabs>
              <w:tab w:val="left" w:pos="567"/>
            </w:tabs>
            <w:ind w:left="426"/>
            <w:jc w:val="both"/>
            <w:rPr>
              <w:sz w:val="21"/>
              <w:szCs w:val="21"/>
            </w:rPr>
          </w:pPr>
          <w:r>
            <w:rPr>
              <w:b/>
              <w:sz w:val="21"/>
              <w:szCs w:val="21"/>
              <w:u w:val="single"/>
            </w:rPr>
            <w:t>Alternatives:</w:t>
          </w:r>
        </w:p>
      </w:sdtContent>
    </w:sdt>
    <w:sdt>
      <w:sdtPr>
        <w:tag w:val="goog_rdk_2000"/>
        <w:id w:val="1635295020"/>
      </w:sdtPr>
      <w:sdtEndPr/>
      <w:sdtContent>
        <w:p w:rsidR="00666BFD" w:rsidRDefault="007878DE">
          <w:pPr>
            <w:tabs>
              <w:tab w:val="left" w:pos="567"/>
            </w:tabs>
            <w:ind w:left="426"/>
            <w:jc w:val="both"/>
            <w:rPr>
              <w:sz w:val="21"/>
              <w:szCs w:val="21"/>
            </w:rPr>
          </w:pPr>
          <w:r>
            <w:rPr>
              <w:b/>
              <w:sz w:val="21"/>
              <w:szCs w:val="21"/>
            </w:rPr>
            <w:t xml:space="preserve">The Contracting Parties declare that no other person participated in the negotiations and conclusion of this Contract on behalf of the Sportsman. </w:t>
          </w:r>
        </w:p>
      </w:sdtContent>
    </w:sdt>
    <w:sdt>
      <w:sdtPr>
        <w:tag w:val="goog_rdk_2001"/>
        <w:id w:val="-1047991321"/>
      </w:sdtPr>
      <w:sdtEndPr/>
      <w:sdtContent>
        <w:p w:rsidR="00666BFD" w:rsidRDefault="007878DE">
          <w:pPr>
            <w:tabs>
              <w:tab w:val="left" w:pos="567"/>
            </w:tabs>
            <w:ind w:left="426"/>
            <w:jc w:val="both"/>
            <w:rPr>
              <w:sz w:val="21"/>
              <w:szCs w:val="21"/>
            </w:rPr>
          </w:pPr>
        </w:p>
      </w:sdtContent>
    </w:sdt>
    <w:sdt>
      <w:sdtPr>
        <w:tag w:val="goog_rdk_2002"/>
        <w:id w:val="1621426993"/>
      </w:sdtPr>
      <w:sdtEndPr/>
      <w:sdtContent>
        <w:p w:rsidR="00666BFD" w:rsidRDefault="007878DE">
          <w:pPr>
            <w:numPr>
              <w:ilvl w:val="0"/>
              <w:numId w:val="75"/>
            </w:numPr>
            <w:tabs>
              <w:tab w:val="left" w:pos="567"/>
            </w:tabs>
            <w:ind w:left="426" w:hanging="426"/>
            <w:jc w:val="both"/>
            <w:rPr>
              <w:sz w:val="21"/>
              <w:szCs w:val="21"/>
            </w:rPr>
          </w:pPr>
          <w:r>
            <w:rPr>
              <w:sz w:val="21"/>
              <w:szCs w:val="21"/>
            </w:rPr>
            <w:t>If not agreed otherwise in the Contract, the Contracting Parties have agreed that all written notices shall be sent to the Club’s registered address in the Commercial Register and permanent/temporary residence address of the Sportsman. A document is deemed</w:t>
          </w:r>
          <w:r>
            <w:rPr>
              <w:sz w:val="21"/>
              <w:szCs w:val="21"/>
            </w:rPr>
            <w:t xml:space="preserve"> served on the day the other Contracting Party receives it, whereby the refusal to receive the document or its return to the sender from an unknown addressee is deemed to have the same effect of service. If not received by the addressee, all shipments made</w:t>
          </w:r>
          <w:r>
            <w:rPr>
              <w:sz w:val="21"/>
              <w:szCs w:val="21"/>
            </w:rPr>
            <w:t xml:space="preserve"> by certified mail shall be deemed to have been delivered on the third day after the date of deposit at the post office.</w:t>
          </w:r>
        </w:p>
      </w:sdtContent>
    </w:sdt>
    <w:sdt>
      <w:sdtPr>
        <w:tag w:val="goog_rdk_2003"/>
        <w:id w:val="-1496650180"/>
      </w:sdtPr>
      <w:sdtEndPr/>
      <w:sdtContent>
        <w:p w:rsidR="00666BFD" w:rsidRDefault="007878DE">
          <w:pPr>
            <w:numPr>
              <w:ilvl w:val="0"/>
              <w:numId w:val="75"/>
            </w:numPr>
            <w:tabs>
              <w:tab w:val="left" w:pos="709"/>
            </w:tabs>
            <w:ind w:left="426" w:hanging="426"/>
            <w:jc w:val="both"/>
            <w:rPr>
              <w:sz w:val="21"/>
              <w:szCs w:val="21"/>
            </w:rPr>
          </w:pPr>
          <w:r>
            <w:rPr>
              <w:sz w:val="21"/>
              <w:szCs w:val="21"/>
            </w:rPr>
            <w:t xml:space="preserve">All rights and obligations not governed by this Contract shall be governed by the relevant provisions of the Sports Act, Labor Code, </w:t>
          </w:r>
          <w:r>
            <w:rPr>
              <w:sz w:val="21"/>
              <w:szCs w:val="21"/>
            </w:rPr>
            <w:t>civil law, other generally binding legal regulations of the Slovak Republic, internal regulations of Slovak Football Association, FIFA, UEFA and the internal regulations of the Club, the Sportsman was made familiar with. The Contracting Parties acknowledge</w:t>
          </w:r>
          <w:r>
            <w:rPr>
              <w:sz w:val="21"/>
              <w:szCs w:val="21"/>
            </w:rPr>
            <w:t xml:space="preserve"> that the sporting regulations of the above institutions may change during the Contract term. The content of this Contract remains unaffected by such changes, unless the changed regulations require an immediate change in this Contract, for which purpose th</w:t>
          </w:r>
          <w:r>
            <w:rPr>
              <w:sz w:val="21"/>
              <w:szCs w:val="21"/>
            </w:rPr>
            <w:t xml:space="preserve">e Contracting Parties are obliged to cooperate and provide synergy by signing this Contract. </w:t>
          </w:r>
        </w:p>
      </w:sdtContent>
    </w:sdt>
    <w:sdt>
      <w:sdtPr>
        <w:tag w:val="goog_rdk_2004"/>
        <w:id w:val="-693844347"/>
      </w:sdtPr>
      <w:sdtEndPr/>
      <w:sdtContent>
        <w:p w:rsidR="00666BFD" w:rsidRDefault="007878DE">
          <w:pPr>
            <w:numPr>
              <w:ilvl w:val="0"/>
              <w:numId w:val="75"/>
            </w:numPr>
            <w:tabs>
              <w:tab w:val="left" w:pos="709"/>
            </w:tabs>
            <w:ind w:left="426" w:hanging="426"/>
            <w:jc w:val="both"/>
            <w:rPr>
              <w:sz w:val="21"/>
              <w:szCs w:val="21"/>
            </w:rPr>
          </w:pPr>
          <w:r>
            <w:rPr>
              <w:sz w:val="21"/>
              <w:szCs w:val="21"/>
            </w:rPr>
            <w:t xml:space="preserve">This Contract may be amended by agreement of the Contracting Parties only through numbered written amendments signed by both Contracting Parties, which form an </w:t>
          </w:r>
          <w:r>
            <w:rPr>
              <w:sz w:val="21"/>
              <w:szCs w:val="21"/>
            </w:rPr>
            <w:t>inseparable part of this Contract.</w:t>
          </w:r>
        </w:p>
      </w:sdtContent>
    </w:sdt>
    <w:sdt>
      <w:sdtPr>
        <w:tag w:val="goog_rdk_2005"/>
        <w:id w:val="1176995901"/>
      </w:sdtPr>
      <w:sdtEndPr/>
      <w:sdtContent>
        <w:p w:rsidR="00666BFD" w:rsidRDefault="007878DE">
          <w:pPr>
            <w:numPr>
              <w:ilvl w:val="0"/>
              <w:numId w:val="75"/>
            </w:numPr>
            <w:tabs>
              <w:tab w:val="left" w:pos="567"/>
            </w:tabs>
            <w:ind w:left="426" w:hanging="426"/>
            <w:jc w:val="both"/>
            <w:rPr>
              <w:sz w:val="21"/>
              <w:szCs w:val="21"/>
            </w:rPr>
          </w:pPr>
          <w:r>
            <w:rPr>
              <w:sz w:val="21"/>
              <w:szCs w:val="21"/>
            </w:rPr>
            <w:t>If any of the provisions of this Contract are or become invalid or ineffective, this shall not affect the validity of other provisions in this Contract, which shall remain in full force and effect to the extent that the</w:t>
          </w:r>
          <w:r>
            <w:rPr>
              <w:sz w:val="21"/>
              <w:szCs w:val="21"/>
            </w:rPr>
            <w:t>y are not in conflict with the invalid or ineffective parts of the Contract. In such cases, the Contracting Parties undertake to replace the invalid, void or ineffective provisions by new and effective provisions, which best correspond to the originally in</w:t>
          </w:r>
          <w:r>
            <w:rPr>
              <w:sz w:val="21"/>
              <w:szCs w:val="21"/>
            </w:rPr>
            <w:t>tended purpose and meaning of the invalid or ineffective provisions.</w:t>
          </w:r>
        </w:p>
      </w:sdtContent>
    </w:sdt>
    <w:sdt>
      <w:sdtPr>
        <w:tag w:val="goog_rdk_2006"/>
        <w:id w:val="-324585763"/>
      </w:sdtPr>
      <w:sdtEndPr/>
      <w:sdtContent>
        <w:p w:rsidR="00666BFD" w:rsidRDefault="007878DE">
          <w:pPr>
            <w:numPr>
              <w:ilvl w:val="0"/>
              <w:numId w:val="75"/>
            </w:numPr>
            <w:tabs>
              <w:tab w:val="left" w:pos="567"/>
            </w:tabs>
            <w:ind w:left="426" w:hanging="426"/>
            <w:jc w:val="both"/>
            <w:rPr>
              <w:sz w:val="21"/>
              <w:szCs w:val="21"/>
            </w:rPr>
          </w:pPr>
          <w:r>
            <w:rPr>
              <w:sz w:val="21"/>
              <w:szCs w:val="21"/>
            </w:rPr>
            <w:t xml:space="preserve">The Contracting Parties agree that the law of the Slovak Republic shall be the governing law of the legal relationship between the Sportsman and the Club in this Contract.  </w:t>
          </w:r>
        </w:p>
      </w:sdtContent>
    </w:sdt>
    <w:sdt>
      <w:sdtPr>
        <w:tag w:val="goog_rdk_2007"/>
        <w:id w:val="370728457"/>
      </w:sdtPr>
      <w:sdtEndPr/>
      <w:sdtContent>
        <w:p w:rsidR="00666BFD" w:rsidRDefault="007878DE">
          <w:pPr>
            <w:numPr>
              <w:ilvl w:val="0"/>
              <w:numId w:val="75"/>
            </w:numPr>
            <w:tabs>
              <w:tab w:val="left" w:pos="567"/>
            </w:tabs>
            <w:ind w:left="426" w:hanging="426"/>
            <w:jc w:val="both"/>
            <w:rPr>
              <w:sz w:val="21"/>
              <w:szCs w:val="21"/>
            </w:rPr>
          </w:pPr>
          <w:r>
            <w:rPr>
              <w:sz w:val="21"/>
              <w:szCs w:val="21"/>
            </w:rPr>
            <w:t>This Cont</w:t>
          </w:r>
          <w:r>
            <w:rPr>
              <w:sz w:val="21"/>
              <w:szCs w:val="21"/>
            </w:rPr>
            <w:t xml:space="preserve">ract was drawn up in the Slovak language. </w:t>
          </w:r>
        </w:p>
      </w:sdtContent>
    </w:sdt>
    <w:sdt>
      <w:sdtPr>
        <w:tag w:val="goog_rdk_2008"/>
        <w:id w:val="1621339206"/>
      </w:sdtPr>
      <w:sdtEndPr/>
      <w:sdtContent>
        <w:p w:rsidR="00666BFD" w:rsidRDefault="007878DE">
          <w:pPr>
            <w:numPr>
              <w:ilvl w:val="0"/>
              <w:numId w:val="75"/>
            </w:numPr>
            <w:tabs>
              <w:tab w:val="left" w:pos="567"/>
            </w:tabs>
            <w:ind w:left="426" w:hanging="426"/>
            <w:jc w:val="both"/>
            <w:rPr>
              <w:sz w:val="21"/>
              <w:szCs w:val="21"/>
            </w:rPr>
          </w:pPr>
          <w:r>
            <w:rPr>
              <w:sz w:val="21"/>
              <w:szCs w:val="21"/>
            </w:rPr>
            <w:t>The Contracting Parties agree that the agreed Contract term may be extended if a Contracting Party delivers to the other Contracting Party a written expression of its will to exercise the right to extend the Con</w:t>
          </w:r>
          <w:r>
            <w:rPr>
              <w:sz w:val="21"/>
              <w:szCs w:val="21"/>
            </w:rPr>
            <w:t>tract term not later than [•] months/weeks/days before the expiry of the period referred to in Article I(1) of this Contract (hereinafter "Contract Extension"), and the other Contracting Party agrees to the Contract Extension within 1 week from the date of</w:t>
          </w:r>
          <w:r>
            <w:rPr>
              <w:sz w:val="21"/>
              <w:szCs w:val="21"/>
            </w:rPr>
            <w:t xml:space="preserve"> receipt of the notification on Contract Extension. In the event the other Contracting Party makes no statement within this time limit, it is considered to have disagreed with the Contract Extension for the purposes of this Contract and the Contract shall </w:t>
          </w:r>
          <w:r>
            <w:rPr>
              <w:sz w:val="21"/>
              <w:szCs w:val="21"/>
            </w:rPr>
            <w:t>not be extended.</w:t>
          </w:r>
        </w:p>
      </w:sdtContent>
    </w:sdt>
    <w:sdt>
      <w:sdtPr>
        <w:tag w:val="goog_rdk_2009"/>
        <w:id w:val="1286232433"/>
      </w:sdtPr>
      <w:sdtEndPr/>
      <w:sdtContent>
        <w:p w:rsidR="00666BFD" w:rsidRDefault="007878DE">
          <w:pPr>
            <w:numPr>
              <w:ilvl w:val="0"/>
              <w:numId w:val="75"/>
            </w:numPr>
            <w:tabs>
              <w:tab w:val="left" w:pos="567"/>
            </w:tabs>
            <w:ind w:left="426" w:hanging="426"/>
            <w:jc w:val="both"/>
            <w:rPr>
              <w:sz w:val="21"/>
              <w:szCs w:val="21"/>
            </w:rPr>
          </w:pPr>
          <w:r>
            <w:rPr>
              <w:sz w:val="21"/>
              <w:szCs w:val="21"/>
            </w:rPr>
            <w:t>When applying the procedure in accordance with paragraph 8 of this Article of the Contract, the Contract Extension shall take the form of a numbered written amendment to the Contract, which must be signed by both Contracting Parties.</w:t>
          </w:r>
        </w:p>
      </w:sdtContent>
    </w:sdt>
    <w:sdt>
      <w:sdtPr>
        <w:tag w:val="goog_rdk_2010"/>
        <w:id w:val="-1671860687"/>
      </w:sdtPr>
      <w:sdtEndPr/>
      <w:sdtContent>
        <w:p w:rsidR="00666BFD" w:rsidRDefault="007878DE">
          <w:pPr>
            <w:numPr>
              <w:ilvl w:val="0"/>
              <w:numId w:val="75"/>
            </w:numPr>
            <w:ind w:left="426" w:hanging="426"/>
            <w:jc w:val="both"/>
            <w:rPr>
              <w:sz w:val="21"/>
              <w:szCs w:val="21"/>
            </w:rPr>
          </w:pPr>
          <w:r>
            <w:rPr>
              <w:sz w:val="21"/>
              <w:szCs w:val="21"/>
            </w:rPr>
            <w:t>O</w:t>
          </w:r>
          <w:r>
            <w:rPr>
              <w:sz w:val="21"/>
              <w:szCs w:val="21"/>
            </w:rPr>
            <w:t>n the basis of a written agreement on hosting between the Sportsman, Club and other Sports Organization, the Sportsman may be temporarily assigned to the pursuance of Sport on behalf of another Sports Organization, and even outside the territory of the Slo</w:t>
          </w:r>
          <w:r>
            <w:rPr>
              <w:sz w:val="21"/>
              <w:szCs w:val="21"/>
            </w:rPr>
            <w:t xml:space="preserve">vak Republic. </w:t>
          </w:r>
        </w:p>
      </w:sdtContent>
    </w:sdt>
    <w:sdt>
      <w:sdtPr>
        <w:tag w:val="goog_rdk_2011"/>
        <w:id w:val="-1635326533"/>
      </w:sdtPr>
      <w:sdtEndPr/>
      <w:sdtContent>
        <w:p w:rsidR="00666BFD" w:rsidRDefault="007878DE">
          <w:pPr>
            <w:ind w:left="720"/>
            <w:jc w:val="both"/>
            <w:rPr>
              <w:sz w:val="21"/>
              <w:szCs w:val="21"/>
            </w:rPr>
          </w:pPr>
        </w:p>
      </w:sdtContent>
    </w:sdt>
    <w:sdt>
      <w:sdtPr>
        <w:tag w:val="goog_rdk_2012"/>
        <w:id w:val="-1863666769"/>
      </w:sdtPr>
      <w:sdtEndPr/>
      <w:sdtContent>
        <w:p w:rsidR="00666BFD" w:rsidRDefault="007878DE">
          <w:pPr>
            <w:ind w:left="426"/>
            <w:jc w:val="both"/>
            <w:rPr>
              <w:sz w:val="21"/>
              <w:szCs w:val="21"/>
            </w:rPr>
          </w:pPr>
          <w:r>
            <w:rPr>
              <w:b/>
              <w:sz w:val="21"/>
              <w:szCs w:val="21"/>
              <w:u w:val="single"/>
            </w:rPr>
            <w:t xml:space="preserve">Alternatives: </w:t>
          </w:r>
        </w:p>
      </w:sdtContent>
    </w:sdt>
    <w:sdt>
      <w:sdtPr>
        <w:tag w:val="goog_rdk_2013"/>
        <w:id w:val="-1709097092"/>
      </w:sdtPr>
      <w:sdtEndPr/>
      <w:sdtContent>
        <w:p w:rsidR="00666BFD" w:rsidRDefault="007878DE">
          <w:pPr>
            <w:ind w:left="426"/>
            <w:jc w:val="both"/>
            <w:rPr>
              <w:sz w:val="21"/>
              <w:szCs w:val="21"/>
            </w:rPr>
          </w:pPr>
          <w:r>
            <w:rPr>
              <w:b/>
              <w:sz w:val="21"/>
              <w:szCs w:val="21"/>
            </w:rPr>
            <w:t>This Contract was drawn up in the Slovak and English language. The Contracting Parties agree that in the event of disputes concerning the interpretation of the Contract, the [•] language version of the Contract shall ta</w:t>
          </w:r>
          <w:r>
            <w:rPr>
              <w:b/>
              <w:sz w:val="21"/>
              <w:szCs w:val="21"/>
            </w:rPr>
            <w:t>ke precedence</w:t>
          </w:r>
          <w:r>
            <w:rPr>
              <w:sz w:val="21"/>
              <w:szCs w:val="21"/>
            </w:rPr>
            <w:t xml:space="preserve">. </w:t>
          </w:r>
        </w:p>
      </w:sdtContent>
    </w:sdt>
    <w:sdt>
      <w:sdtPr>
        <w:tag w:val="goog_rdk_2014"/>
        <w:id w:val="-948690452"/>
      </w:sdtPr>
      <w:sdtEndPr/>
      <w:sdtContent>
        <w:p w:rsidR="00666BFD" w:rsidRDefault="007878DE">
          <w:pPr>
            <w:ind w:left="426"/>
            <w:jc w:val="both"/>
            <w:rPr>
              <w:sz w:val="21"/>
              <w:szCs w:val="21"/>
            </w:rPr>
          </w:pPr>
        </w:p>
      </w:sdtContent>
    </w:sdt>
    <w:sdt>
      <w:sdtPr>
        <w:tag w:val="goog_rdk_2015"/>
        <w:id w:val="-1763294233"/>
      </w:sdtPr>
      <w:sdtEndPr/>
      <w:sdtContent>
        <w:p w:rsidR="00666BFD" w:rsidRDefault="007878DE">
          <w:pPr>
            <w:numPr>
              <w:ilvl w:val="0"/>
              <w:numId w:val="75"/>
            </w:numPr>
            <w:tabs>
              <w:tab w:val="left" w:pos="567"/>
            </w:tabs>
            <w:ind w:left="426" w:hanging="426"/>
            <w:jc w:val="both"/>
            <w:rPr>
              <w:b/>
              <w:sz w:val="21"/>
              <w:szCs w:val="21"/>
            </w:rPr>
          </w:pPr>
          <w:r>
            <w:rPr>
              <w:b/>
              <w:sz w:val="21"/>
              <w:szCs w:val="21"/>
            </w:rPr>
            <w:t xml:space="preserve">The Contract is drawn up in three legally equivalent copies, one for the Club, one for the Sportsman and one for the registration and archiving in the Register of Contracts at the SFA Registrar. </w:t>
          </w:r>
        </w:p>
      </w:sdtContent>
    </w:sdt>
    <w:sdt>
      <w:sdtPr>
        <w:tag w:val="goog_rdk_2016"/>
        <w:id w:val="1133748895"/>
      </w:sdtPr>
      <w:sdtEndPr/>
      <w:sdtContent>
        <w:p w:rsidR="00666BFD" w:rsidRDefault="007878DE">
          <w:pPr>
            <w:tabs>
              <w:tab w:val="left" w:pos="567"/>
            </w:tabs>
            <w:ind w:left="426"/>
            <w:jc w:val="both"/>
            <w:rPr>
              <w:b/>
              <w:sz w:val="21"/>
              <w:szCs w:val="21"/>
            </w:rPr>
          </w:pPr>
        </w:p>
      </w:sdtContent>
    </w:sdt>
    <w:sdt>
      <w:sdtPr>
        <w:tag w:val="goog_rdk_2017"/>
        <w:id w:val="392715"/>
      </w:sdtPr>
      <w:sdtEndPr/>
      <w:sdtContent>
        <w:p w:rsidR="00666BFD" w:rsidRDefault="007878DE">
          <w:pPr>
            <w:numPr>
              <w:ilvl w:val="0"/>
              <w:numId w:val="75"/>
            </w:numPr>
            <w:tabs>
              <w:tab w:val="left" w:pos="567"/>
            </w:tabs>
            <w:ind w:left="426" w:hanging="426"/>
            <w:jc w:val="both"/>
            <w:rPr>
              <w:sz w:val="21"/>
              <w:szCs w:val="21"/>
            </w:rPr>
          </w:pPr>
          <w:r>
            <w:rPr>
              <w:sz w:val="21"/>
              <w:szCs w:val="21"/>
            </w:rPr>
            <w:t>The Contracting Parties agree that none of their rights</w:t>
          </w:r>
          <w:r>
            <w:rPr>
              <w:sz w:val="21"/>
              <w:szCs w:val="21"/>
            </w:rPr>
            <w:t xml:space="preserve"> and obligations under this Contract may be transferred to a third party without the prior written consent of the other Contracting Party, unless the Contract provides otherwise.</w:t>
          </w:r>
        </w:p>
      </w:sdtContent>
    </w:sdt>
    <w:sdt>
      <w:sdtPr>
        <w:tag w:val="goog_rdk_2018"/>
        <w:id w:val="1303112163"/>
      </w:sdtPr>
      <w:sdtEndPr/>
      <w:sdtContent>
        <w:p w:rsidR="00666BFD" w:rsidRDefault="007878DE">
          <w:pPr>
            <w:jc w:val="both"/>
            <w:rPr>
              <w:sz w:val="21"/>
              <w:szCs w:val="21"/>
            </w:rPr>
          </w:pPr>
        </w:p>
      </w:sdtContent>
    </w:sdt>
    <w:sdt>
      <w:sdtPr>
        <w:tag w:val="goog_rdk_2019"/>
        <w:id w:val="185176884"/>
      </w:sdtPr>
      <w:sdtEndPr/>
      <w:sdtContent>
        <w:p w:rsidR="00666BFD" w:rsidRDefault="007878DE">
          <w:pPr>
            <w:ind w:left="426"/>
            <w:jc w:val="both"/>
            <w:rPr>
              <w:sz w:val="21"/>
              <w:szCs w:val="21"/>
            </w:rPr>
          </w:pPr>
        </w:p>
      </w:sdtContent>
    </w:sdt>
    <w:sdt>
      <w:sdtPr>
        <w:tag w:val="goog_rdk_2020"/>
        <w:id w:val="-1982379005"/>
      </w:sdtPr>
      <w:sdtEndPr/>
      <w:sdtContent>
        <w:p w:rsidR="00666BFD" w:rsidRDefault="007878DE">
          <w:pPr>
            <w:jc w:val="both"/>
            <w:rPr>
              <w:sz w:val="21"/>
              <w:szCs w:val="21"/>
            </w:rPr>
          </w:pPr>
          <w:r>
            <w:rPr>
              <w:sz w:val="21"/>
              <w:szCs w:val="21"/>
            </w:rPr>
            <w:t>The Contracting Parties have read this Contract, they conclude it freely, seriously, without reservation and unequivocally, they understand its content and individual provisions, they do not conclude it under duress or clearly unfavorable conditions, and t</w:t>
          </w:r>
          <w:r>
            <w:rPr>
              <w:sz w:val="21"/>
              <w:szCs w:val="21"/>
            </w:rPr>
            <w:t>hey sign it to demonstrate their approval with its wording.</w:t>
          </w:r>
        </w:p>
      </w:sdtContent>
    </w:sdt>
    <w:sdt>
      <w:sdtPr>
        <w:tag w:val="goog_rdk_2021"/>
        <w:id w:val="1553648933"/>
      </w:sdtPr>
      <w:sdtEndPr/>
      <w:sdtContent>
        <w:p w:rsidR="00666BFD" w:rsidRDefault="007878DE">
          <w:pPr>
            <w:jc w:val="both"/>
            <w:rPr>
              <w:sz w:val="21"/>
              <w:szCs w:val="21"/>
            </w:rPr>
          </w:pPr>
        </w:p>
      </w:sdtContent>
    </w:sdt>
    <w:sdt>
      <w:sdtPr>
        <w:tag w:val="goog_rdk_2022"/>
        <w:id w:val="1655719785"/>
      </w:sdtPr>
      <w:sdtEndPr/>
      <w:sdtContent>
        <w:p w:rsidR="00666BFD" w:rsidRDefault="007878DE">
          <w:pPr>
            <w:jc w:val="both"/>
            <w:rPr>
              <w:sz w:val="21"/>
              <w:szCs w:val="21"/>
            </w:rPr>
          </w:pPr>
        </w:p>
      </w:sdtContent>
    </w:sdt>
    <w:tbl>
      <w:tblPr>
        <w:tblStyle w:val="af4"/>
        <w:tblW w:w="9038" w:type="dxa"/>
        <w:tblInd w:w="-230" w:type="dxa"/>
        <w:tblBorders>
          <w:top w:val="nil"/>
          <w:left w:val="nil"/>
          <w:bottom w:val="nil"/>
          <w:right w:val="nil"/>
          <w:insideH w:val="nil"/>
          <w:insideV w:val="nil"/>
        </w:tblBorders>
        <w:tblLayout w:type="fixed"/>
        <w:tblLook w:val="0400" w:firstRow="0" w:lastRow="0" w:firstColumn="0" w:lastColumn="0" w:noHBand="0" w:noVBand="1"/>
      </w:tblPr>
      <w:tblGrid>
        <w:gridCol w:w="3794"/>
        <w:gridCol w:w="1539"/>
        <w:gridCol w:w="3705"/>
      </w:tblGrid>
      <w:tr w:rsidR="00666BFD">
        <w:tc>
          <w:tcPr>
            <w:tcW w:w="3794" w:type="dxa"/>
            <w:tcBorders>
              <w:bottom w:val="single" w:sz="4" w:space="0" w:color="000000"/>
            </w:tcBorders>
          </w:tcPr>
          <w:sdt>
            <w:sdtPr>
              <w:tag w:val="goog_rdk_2023"/>
              <w:id w:val="-881628991"/>
            </w:sdtPr>
            <w:sdtEndPr/>
            <w:sdtContent>
              <w:p w:rsidR="00666BFD" w:rsidRDefault="007878DE">
                <w:pPr>
                  <w:jc w:val="both"/>
                  <w:rPr>
                    <w:sz w:val="21"/>
                    <w:szCs w:val="21"/>
                  </w:rPr>
                </w:pPr>
                <w:r>
                  <w:rPr>
                    <w:b/>
                    <w:sz w:val="21"/>
                    <w:szCs w:val="21"/>
                  </w:rPr>
                  <w:t xml:space="preserve">In [•] (place), .........................[•] (date) </w:t>
                </w:r>
              </w:p>
            </w:sdtContent>
          </w:sdt>
          <w:sdt>
            <w:sdtPr>
              <w:tag w:val="goog_rdk_2024"/>
              <w:id w:val="112637435"/>
            </w:sdtPr>
            <w:sdtEndPr/>
            <w:sdtContent>
              <w:p w:rsidR="00666BFD" w:rsidRDefault="007878DE">
                <w:pPr>
                  <w:jc w:val="both"/>
                  <w:rPr>
                    <w:sz w:val="21"/>
                    <w:szCs w:val="21"/>
                  </w:rPr>
                </w:pPr>
              </w:p>
            </w:sdtContent>
          </w:sdt>
          <w:sdt>
            <w:sdtPr>
              <w:tag w:val="goog_rdk_2025"/>
              <w:id w:val="-1285424562"/>
            </w:sdtPr>
            <w:sdtEndPr/>
            <w:sdtContent>
              <w:p w:rsidR="00666BFD" w:rsidRDefault="007878DE">
                <w:pPr>
                  <w:jc w:val="both"/>
                  <w:rPr>
                    <w:sz w:val="21"/>
                    <w:szCs w:val="21"/>
                  </w:rPr>
                </w:pPr>
              </w:p>
            </w:sdtContent>
          </w:sdt>
          <w:sdt>
            <w:sdtPr>
              <w:tag w:val="goog_rdk_2026"/>
              <w:id w:val="-96952258"/>
            </w:sdtPr>
            <w:sdtEndPr/>
            <w:sdtContent>
              <w:p w:rsidR="00666BFD" w:rsidRDefault="007878DE">
                <w:pPr>
                  <w:jc w:val="both"/>
                  <w:rPr>
                    <w:sz w:val="21"/>
                    <w:szCs w:val="21"/>
                  </w:rPr>
                </w:pPr>
              </w:p>
            </w:sdtContent>
          </w:sdt>
          <w:sdt>
            <w:sdtPr>
              <w:tag w:val="goog_rdk_2027"/>
              <w:id w:val="-708576364"/>
            </w:sdtPr>
            <w:sdtEndPr/>
            <w:sdtContent>
              <w:p w:rsidR="00666BFD" w:rsidRDefault="007878DE">
                <w:pPr>
                  <w:jc w:val="both"/>
                  <w:rPr>
                    <w:sz w:val="21"/>
                    <w:szCs w:val="21"/>
                  </w:rPr>
                </w:pPr>
              </w:p>
            </w:sdtContent>
          </w:sdt>
        </w:tc>
        <w:tc>
          <w:tcPr>
            <w:tcW w:w="1539" w:type="dxa"/>
          </w:tcPr>
          <w:sdt>
            <w:sdtPr>
              <w:tag w:val="goog_rdk_2028"/>
              <w:id w:val="-834683228"/>
            </w:sdtPr>
            <w:sdtEndPr/>
            <w:sdtContent>
              <w:p w:rsidR="00666BFD" w:rsidRDefault="007878DE">
                <w:pPr>
                  <w:jc w:val="both"/>
                  <w:rPr>
                    <w:sz w:val="21"/>
                    <w:szCs w:val="21"/>
                  </w:rPr>
                </w:pPr>
              </w:p>
            </w:sdtContent>
          </w:sdt>
        </w:tc>
        <w:tc>
          <w:tcPr>
            <w:tcW w:w="3705" w:type="dxa"/>
            <w:tcBorders>
              <w:bottom w:val="single" w:sz="4" w:space="0" w:color="000000"/>
            </w:tcBorders>
          </w:tcPr>
          <w:sdt>
            <w:sdtPr>
              <w:tag w:val="goog_rdk_2029"/>
              <w:id w:val="101697787"/>
            </w:sdtPr>
            <w:sdtEndPr/>
            <w:sdtContent>
              <w:p w:rsidR="00666BFD" w:rsidRDefault="007878DE">
                <w:pPr>
                  <w:rPr>
                    <w:sz w:val="21"/>
                    <w:szCs w:val="21"/>
                  </w:rPr>
                </w:pPr>
                <w:r>
                  <w:rPr>
                    <w:b/>
                    <w:sz w:val="21"/>
                    <w:szCs w:val="21"/>
                  </w:rPr>
                  <w:t xml:space="preserve">In [•] (place), .....................[•] (date) </w:t>
                </w:r>
              </w:p>
            </w:sdtContent>
          </w:sdt>
        </w:tc>
      </w:tr>
      <w:tr w:rsidR="00666BFD">
        <w:trPr>
          <w:trHeight w:val="940"/>
        </w:trPr>
        <w:tc>
          <w:tcPr>
            <w:tcW w:w="3794" w:type="dxa"/>
            <w:tcBorders>
              <w:top w:val="single" w:sz="4" w:space="0" w:color="000000"/>
            </w:tcBorders>
          </w:tcPr>
          <w:sdt>
            <w:sdtPr>
              <w:tag w:val="goog_rdk_2030"/>
              <w:id w:val="-1447310053"/>
            </w:sdtPr>
            <w:sdtEndPr/>
            <w:sdtContent>
              <w:p w:rsidR="00666BFD" w:rsidRDefault="007878DE">
                <w:pPr>
                  <w:jc w:val="center"/>
                  <w:rPr>
                    <w:sz w:val="21"/>
                    <w:szCs w:val="21"/>
                  </w:rPr>
                </w:pPr>
                <w:r>
                  <w:rPr>
                    <w:b/>
                    <w:sz w:val="21"/>
                    <w:szCs w:val="21"/>
                  </w:rPr>
                  <w:t>Club</w:t>
                </w:r>
              </w:p>
            </w:sdtContent>
          </w:sdt>
          <w:sdt>
            <w:sdtPr>
              <w:tag w:val="goog_rdk_2031"/>
              <w:id w:val="-458728868"/>
            </w:sdtPr>
            <w:sdtEndPr/>
            <w:sdtContent>
              <w:p w:rsidR="00666BFD" w:rsidRDefault="007878DE">
                <w:pPr>
                  <w:rPr>
                    <w:sz w:val="21"/>
                    <w:szCs w:val="21"/>
                  </w:rPr>
                </w:pPr>
                <w:r>
                  <w:rPr>
                    <w:b/>
                    <w:sz w:val="21"/>
                    <w:szCs w:val="21"/>
                  </w:rPr>
                  <w:t xml:space="preserve">Represented by: </w:t>
                </w:r>
                <w:r>
                  <w:rPr>
                    <w:sz w:val="21"/>
                    <w:szCs w:val="21"/>
                  </w:rPr>
                  <w:t>Name and surname, function</w:t>
                </w:r>
              </w:p>
            </w:sdtContent>
          </w:sdt>
          <w:sdt>
            <w:sdtPr>
              <w:tag w:val="goog_rdk_2032"/>
              <w:id w:val="-1040592393"/>
            </w:sdtPr>
            <w:sdtEndPr/>
            <w:sdtContent>
              <w:p w:rsidR="00666BFD" w:rsidRDefault="007878DE">
                <w:pPr>
                  <w:jc w:val="both"/>
                  <w:rPr>
                    <w:sz w:val="21"/>
                    <w:szCs w:val="21"/>
                  </w:rPr>
                </w:pPr>
              </w:p>
            </w:sdtContent>
          </w:sdt>
        </w:tc>
        <w:tc>
          <w:tcPr>
            <w:tcW w:w="1539" w:type="dxa"/>
          </w:tcPr>
          <w:sdt>
            <w:sdtPr>
              <w:tag w:val="goog_rdk_2033"/>
              <w:id w:val="1276753554"/>
            </w:sdtPr>
            <w:sdtEndPr/>
            <w:sdtContent>
              <w:p w:rsidR="00666BFD" w:rsidRDefault="007878DE">
                <w:pPr>
                  <w:jc w:val="both"/>
                  <w:rPr>
                    <w:sz w:val="21"/>
                    <w:szCs w:val="21"/>
                  </w:rPr>
                </w:pPr>
              </w:p>
            </w:sdtContent>
          </w:sdt>
        </w:tc>
        <w:tc>
          <w:tcPr>
            <w:tcW w:w="3705" w:type="dxa"/>
            <w:tcBorders>
              <w:top w:val="single" w:sz="4" w:space="0" w:color="000000"/>
            </w:tcBorders>
          </w:tcPr>
          <w:sdt>
            <w:sdtPr>
              <w:tag w:val="goog_rdk_2034"/>
              <w:id w:val="1566217554"/>
            </w:sdtPr>
            <w:sdtEndPr/>
            <w:sdtContent>
              <w:p w:rsidR="00666BFD" w:rsidRDefault="007878DE">
                <w:pPr>
                  <w:jc w:val="center"/>
                  <w:rPr>
                    <w:sz w:val="21"/>
                    <w:szCs w:val="21"/>
                  </w:rPr>
                </w:pPr>
                <w:r>
                  <w:rPr>
                    <w:b/>
                    <w:sz w:val="21"/>
                    <w:szCs w:val="21"/>
                  </w:rPr>
                  <w:t>Sportsman</w:t>
                </w:r>
              </w:p>
            </w:sdtContent>
          </w:sdt>
          <w:sdt>
            <w:sdtPr>
              <w:tag w:val="goog_rdk_2035"/>
              <w:id w:val="-1157064922"/>
            </w:sdtPr>
            <w:sdtEndPr/>
            <w:sdtContent>
              <w:p w:rsidR="00666BFD" w:rsidRDefault="007878DE">
                <w:pPr>
                  <w:jc w:val="center"/>
                  <w:rPr>
                    <w:sz w:val="21"/>
                    <w:szCs w:val="21"/>
                  </w:rPr>
                </w:pPr>
                <w:r>
                  <w:rPr>
                    <w:sz w:val="21"/>
                    <w:szCs w:val="21"/>
                  </w:rPr>
                  <w:t>Name and surname</w:t>
                </w:r>
              </w:p>
            </w:sdtContent>
          </w:sdt>
          <w:sdt>
            <w:sdtPr>
              <w:tag w:val="goog_rdk_2036"/>
              <w:id w:val="-44068950"/>
            </w:sdtPr>
            <w:sdtEndPr/>
            <w:sdtContent>
              <w:p w:rsidR="00666BFD" w:rsidRDefault="007878DE">
                <w:pPr>
                  <w:jc w:val="center"/>
                  <w:rPr>
                    <w:sz w:val="21"/>
                    <w:szCs w:val="21"/>
                  </w:rPr>
                </w:pPr>
              </w:p>
            </w:sdtContent>
          </w:sdt>
          <w:sdt>
            <w:sdtPr>
              <w:tag w:val="goog_rdk_2037"/>
              <w:id w:val="-624924289"/>
            </w:sdtPr>
            <w:sdtEndPr/>
            <w:sdtContent>
              <w:p w:rsidR="00666BFD" w:rsidRDefault="007878DE">
                <w:pPr>
                  <w:jc w:val="center"/>
                  <w:rPr>
                    <w:sz w:val="21"/>
                    <w:szCs w:val="21"/>
                  </w:rPr>
                </w:pPr>
                <w:r>
                  <w:rPr>
                    <w:b/>
                    <w:sz w:val="21"/>
                    <w:szCs w:val="21"/>
                  </w:rPr>
                  <w:t>Represented by legal representative:</w:t>
                </w:r>
              </w:p>
            </w:sdtContent>
          </w:sdt>
          <w:sdt>
            <w:sdtPr>
              <w:tag w:val="goog_rdk_2038"/>
              <w:id w:val="2131436950"/>
            </w:sdtPr>
            <w:sdtEndPr/>
            <w:sdtContent>
              <w:p w:rsidR="00666BFD" w:rsidRDefault="007878DE">
                <w:pPr>
                  <w:jc w:val="center"/>
                  <w:rPr>
                    <w:sz w:val="21"/>
                    <w:szCs w:val="21"/>
                  </w:rPr>
                </w:pPr>
                <w:r>
                  <w:rPr>
                    <w:sz w:val="21"/>
                    <w:szCs w:val="21"/>
                  </w:rPr>
                  <w:t>Name and surname</w:t>
                </w:r>
              </w:p>
            </w:sdtContent>
          </w:sdt>
          <w:sdt>
            <w:sdtPr>
              <w:tag w:val="goog_rdk_2039"/>
              <w:id w:val="1116715835"/>
            </w:sdtPr>
            <w:sdtEndPr/>
            <w:sdtContent>
              <w:p w:rsidR="00666BFD" w:rsidRDefault="007878DE">
                <w:pPr>
                  <w:jc w:val="center"/>
                  <w:rPr>
                    <w:sz w:val="21"/>
                    <w:szCs w:val="21"/>
                  </w:rPr>
                </w:pPr>
              </w:p>
            </w:sdtContent>
          </w:sdt>
          <w:sdt>
            <w:sdtPr>
              <w:tag w:val="goog_rdk_2040"/>
              <w:id w:val="417135060"/>
            </w:sdtPr>
            <w:sdtEndPr/>
            <w:sdtContent>
              <w:p w:rsidR="00666BFD" w:rsidRDefault="007878DE">
                <w:pPr>
                  <w:jc w:val="center"/>
                  <w:rPr>
                    <w:sz w:val="21"/>
                    <w:szCs w:val="21"/>
                  </w:rPr>
                </w:pPr>
              </w:p>
            </w:sdtContent>
          </w:sdt>
          <w:sdt>
            <w:sdtPr>
              <w:tag w:val="goog_rdk_2041"/>
              <w:id w:val="-1678580697"/>
            </w:sdtPr>
            <w:sdtEndPr/>
            <w:sdtContent>
              <w:p w:rsidR="00666BFD" w:rsidRDefault="007878DE">
                <w:pPr>
                  <w:rPr>
                    <w:b/>
                    <w:color w:val="FF0000"/>
                    <w:sz w:val="21"/>
                    <w:szCs w:val="21"/>
                  </w:rPr>
                </w:pPr>
                <w:r>
                  <w:rPr>
                    <w:b/>
                    <w:color w:val="FF0000"/>
                    <w:sz w:val="21"/>
                    <w:szCs w:val="21"/>
                  </w:rPr>
                  <w:t xml:space="preserve">Intermediary </w:t>
                </w:r>
              </w:p>
            </w:sdtContent>
          </w:sdt>
          <w:sdt>
            <w:sdtPr>
              <w:tag w:val="goog_rdk_2042"/>
              <w:id w:val="683951651"/>
            </w:sdtPr>
            <w:sdtEndPr/>
            <w:sdtContent>
              <w:p w:rsidR="00666BFD" w:rsidRDefault="007878DE">
                <w:pPr>
                  <w:rPr>
                    <w:i/>
                    <w:sz w:val="21"/>
                    <w:szCs w:val="21"/>
                  </w:rPr>
                </w:pPr>
                <w:r>
                  <w:rPr>
                    <w:i/>
                    <w:color w:val="FF0000"/>
                    <w:sz w:val="21"/>
                    <w:szCs w:val="21"/>
                  </w:rPr>
                  <w:t>(Name, surname, signature)</w:t>
                </w:r>
              </w:p>
            </w:sdtContent>
          </w:sdt>
        </w:tc>
      </w:tr>
    </w:tbl>
    <w:sdt>
      <w:sdtPr>
        <w:tag w:val="goog_rdk_2043"/>
        <w:id w:val="219028282"/>
      </w:sdtPr>
      <w:sdtEndPr/>
      <w:sdtContent>
        <w:p w:rsidR="00666BFD" w:rsidRDefault="007878DE"/>
      </w:sdtContent>
    </w:sdt>
    <w:sdt>
      <w:sdtPr>
        <w:tag w:val="goog_rdk_2044"/>
        <w:id w:val="-960798007"/>
      </w:sdtPr>
      <w:sdtEndPr/>
      <w:sdtContent>
        <w:p w:rsidR="00666BFD" w:rsidRDefault="007878DE">
          <w:pPr>
            <w:rPr>
              <w:highlight w:val="white"/>
            </w:rPr>
          </w:pPr>
        </w:p>
      </w:sdtContent>
    </w:sdt>
    <w:sdt>
      <w:sdtPr>
        <w:tag w:val="goog_rdk_2045"/>
        <w:id w:val="314299387"/>
      </w:sdtPr>
      <w:sdtEndPr/>
      <w:sdtContent>
        <w:p w:rsidR="00666BFD" w:rsidRDefault="007878DE">
          <w:pPr>
            <w:rPr>
              <w:highlight w:val="white"/>
            </w:rPr>
          </w:pPr>
        </w:p>
      </w:sdtContent>
    </w:sdt>
    <w:sdt>
      <w:sdtPr>
        <w:tag w:val="goog_rdk_2046"/>
        <w:id w:val="-1165471465"/>
      </w:sdtPr>
      <w:sdtEndPr/>
      <w:sdtContent>
        <w:p w:rsidR="00666BFD" w:rsidRDefault="007878DE">
          <w:pPr>
            <w:pBdr>
              <w:top w:val="nil"/>
              <w:left w:val="nil"/>
              <w:bottom w:val="nil"/>
              <w:right w:val="nil"/>
              <w:between w:val="nil"/>
            </w:pBdr>
            <w:rPr>
              <w:color w:val="000000"/>
              <w:sz w:val="21"/>
              <w:szCs w:val="21"/>
            </w:rPr>
          </w:pPr>
          <w:r>
            <w:rPr>
              <w:color w:val="000000"/>
              <w:sz w:val="21"/>
              <w:szCs w:val="21"/>
            </w:rPr>
            <w:t xml:space="preserve">Annex. 1 </w:t>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t xml:space="preserve"> Effective from: </w:t>
          </w:r>
          <w:r>
            <w:rPr>
              <w:color w:val="000000"/>
              <w:sz w:val="21"/>
              <w:szCs w:val="21"/>
              <w:highlight w:val="yellow"/>
            </w:rPr>
            <w:t>(*)</w:t>
          </w:r>
        </w:p>
      </w:sdtContent>
    </w:sdt>
    <w:sdt>
      <w:sdtPr>
        <w:tag w:val="goog_rdk_2047"/>
        <w:id w:val="842660596"/>
      </w:sdtPr>
      <w:sdtEndPr/>
      <w:sdtContent>
        <w:p w:rsidR="00666BFD" w:rsidRDefault="007878DE">
          <w:pPr>
            <w:pBdr>
              <w:top w:val="nil"/>
              <w:left w:val="nil"/>
              <w:bottom w:val="nil"/>
              <w:right w:val="nil"/>
              <w:between w:val="nil"/>
            </w:pBdr>
            <w:rPr>
              <w:color w:val="000000"/>
            </w:rPr>
          </w:pPr>
        </w:p>
      </w:sdtContent>
    </w:sdt>
    <w:sdt>
      <w:sdtPr>
        <w:tag w:val="goog_rdk_2048"/>
        <w:id w:val="-754355616"/>
      </w:sdtPr>
      <w:sdtEndPr/>
      <w:sdtContent>
        <w:p w:rsidR="00666BFD" w:rsidRDefault="007878DE">
          <w:pPr>
            <w:pBdr>
              <w:top w:val="nil"/>
              <w:left w:val="nil"/>
              <w:bottom w:val="nil"/>
              <w:right w:val="nil"/>
              <w:between w:val="nil"/>
            </w:pBdr>
            <w:jc w:val="center"/>
            <w:rPr>
              <w:color w:val="000000"/>
              <w:sz w:val="21"/>
              <w:szCs w:val="21"/>
            </w:rPr>
          </w:pPr>
          <w:r>
            <w:rPr>
              <w:b/>
              <w:color w:val="000000"/>
              <w:sz w:val="21"/>
              <w:szCs w:val="21"/>
            </w:rPr>
            <w:t>Rights and Duties of the Contracting Parties</w:t>
          </w:r>
        </w:p>
      </w:sdtContent>
    </w:sdt>
    <w:sdt>
      <w:sdtPr>
        <w:tag w:val="goog_rdk_2049"/>
        <w:id w:val="853075751"/>
      </w:sdtPr>
      <w:sdtEndPr/>
      <w:sdtContent>
        <w:p w:rsidR="00666BFD" w:rsidRDefault="007878DE">
          <w:pPr>
            <w:pBdr>
              <w:top w:val="nil"/>
              <w:left w:val="nil"/>
              <w:bottom w:val="nil"/>
              <w:right w:val="nil"/>
              <w:between w:val="nil"/>
            </w:pBdr>
            <w:jc w:val="center"/>
            <w:rPr>
              <w:color w:val="000000"/>
            </w:rPr>
          </w:pPr>
        </w:p>
      </w:sdtContent>
    </w:sdt>
    <w:sdt>
      <w:sdtPr>
        <w:tag w:val="goog_rdk_2050"/>
        <w:id w:val="725803956"/>
      </w:sdtPr>
      <w:sdtEndPr/>
      <w:sdtContent>
        <w:p w:rsidR="00666BFD" w:rsidRDefault="007878DE">
          <w:pPr>
            <w:pBdr>
              <w:top w:val="nil"/>
              <w:left w:val="nil"/>
              <w:bottom w:val="nil"/>
              <w:right w:val="nil"/>
              <w:between w:val="nil"/>
            </w:pBdr>
            <w:jc w:val="both"/>
            <w:rPr>
              <w:color w:val="000000"/>
            </w:rPr>
          </w:pPr>
        </w:p>
      </w:sdtContent>
    </w:sdt>
    <w:sdt>
      <w:sdtPr>
        <w:tag w:val="goog_rdk_2051"/>
        <w:id w:val="-539051396"/>
      </w:sdtPr>
      <w:sdtEndPr/>
      <w:sdtContent>
        <w:p w:rsidR="00666BFD" w:rsidRDefault="007878DE">
          <w:pPr>
            <w:numPr>
              <w:ilvl w:val="0"/>
              <w:numId w:val="76"/>
            </w:numPr>
            <w:pBdr>
              <w:top w:val="nil"/>
              <w:left w:val="nil"/>
              <w:bottom w:val="nil"/>
              <w:right w:val="nil"/>
              <w:between w:val="nil"/>
            </w:pBdr>
            <w:ind w:left="426" w:hanging="426"/>
            <w:jc w:val="both"/>
            <w:rPr>
              <w:color w:val="000000"/>
            </w:rPr>
          </w:pPr>
          <w:r>
            <w:rPr>
              <w:color w:val="000000"/>
              <w:sz w:val="21"/>
              <w:szCs w:val="21"/>
            </w:rPr>
            <w:t>The Contracting Parties acknowledge that their basic duties are governed by the provisions of Article 32 and 33 of the Sports Act in conjunction with Article 28. 3 and 4 of the SFA Registration and Trans</w:t>
          </w:r>
          <w:r>
            <w:rPr>
              <w:color w:val="000000"/>
              <w:sz w:val="21"/>
              <w:szCs w:val="21"/>
            </w:rPr>
            <w:t>fer Rules.</w:t>
          </w:r>
        </w:p>
      </w:sdtContent>
    </w:sdt>
    <w:sdt>
      <w:sdtPr>
        <w:tag w:val="goog_rdk_2052"/>
        <w:id w:val="-1879389036"/>
      </w:sdtPr>
      <w:sdtEndPr/>
      <w:sdtContent>
        <w:p w:rsidR="00666BFD" w:rsidRDefault="007878DE">
          <w:pPr>
            <w:numPr>
              <w:ilvl w:val="0"/>
              <w:numId w:val="76"/>
            </w:numPr>
            <w:pBdr>
              <w:top w:val="nil"/>
              <w:left w:val="nil"/>
              <w:bottom w:val="nil"/>
              <w:right w:val="nil"/>
              <w:between w:val="nil"/>
            </w:pBdr>
            <w:ind w:left="426" w:hanging="426"/>
            <w:jc w:val="both"/>
            <w:rPr>
              <w:color w:val="000000"/>
              <w:highlight w:val="white"/>
            </w:rPr>
          </w:pPr>
          <w:r>
            <w:rPr>
              <w:color w:val="000000"/>
              <w:sz w:val="21"/>
              <w:szCs w:val="21"/>
              <w:highlight w:val="white"/>
            </w:rPr>
            <w:t xml:space="preserve">The Club is also committed to ensuring and fulfilling the following </w:t>
          </w:r>
          <w:r>
            <w:rPr>
              <w:sz w:val="21"/>
              <w:szCs w:val="21"/>
              <w:highlight w:val="white"/>
            </w:rPr>
            <w:t xml:space="preserve"> duties</w:t>
          </w:r>
          <w:r>
            <w:rPr>
              <w:color w:val="000000"/>
              <w:sz w:val="21"/>
              <w:szCs w:val="21"/>
              <w:highlight w:val="white"/>
            </w:rPr>
            <w:t>:</w:t>
          </w:r>
        </w:p>
      </w:sdtContent>
    </w:sdt>
    <w:sdt>
      <w:sdtPr>
        <w:tag w:val="goog_rdk_2053"/>
        <w:id w:val="-1142266887"/>
      </w:sdtPr>
      <w:sdtEndPr/>
      <w:sdtContent>
        <w:p w:rsidR="00666BFD" w:rsidRDefault="007878DE">
          <w:pPr>
            <w:numPr>
              <w:ilvl w:val="0"/>
              <w:numId w:val="77"/>
            </w:numPr>
            <w:pBdr>
              <w:top w:val="nil"/>
              <w:left w:val="nil"/>
              <w:bottom w:val="nil"/>
              <w:right w:val="nil"/>
              <w:between w:val="nil"/>
            </w:pBdr>
            <w:ind w:left="1132" w:hanging="570"/>
            <w:jc w:val="both"/>
            <w:rPr>
              <w:color w:val="000000"/>
              <w:sz w:val="21"/>
              <w:szCs w:val="21"/>
            </w:rPr>
          </w:pPr>
          <w:r>
            <w:rPr>
              <w:color w:val="000000"/>
              <w:sz w:val="21"/>
              <w:szCs w:val="21"/>
              <w:highlight w:val="white"/>
            </w:rPr>
            <w:t>Provide the Sportsman with expert training for the school-leaving/graduation examination, including the consultations in a foreign language, whereby the Sportsman is obliged to participate in this expert training,</w:t>
          </w:r>
        </w:p>
      </w:sdtContent>
    </w:sdt>
    <w:sdt>
      <w:sdtPr>
        <w:tag w:val="goog_rdk_2054"/>
        <w:id w:val="-1762216749"/>
      </w:sdtPr>
      <w:sdtEndPr/>
      <w:sdtContent>
        <w:p w:rsidR="00666BFD" w:rsidRDefault="007878DE">
          <w:pPr>
            <w:numPr>
              <w:ilvl w:val="0"/>
              <w:numId w:val="77"/>
            </w:numPr>
            <w:pBdr>
              <w:top w:val="nil"/>
              <w:left w:val="nil"/>
              <w:bottom w:val="nil"/>
              <w:right w:val="nil"/>
              <w:between w:val="nil"/>
            </w:pBdr>
            <w:ind w:left="1132" w:hanging="570"/>
            <w:jc w:val="both"/>
            <w:rPr>
              <w:color w:val="000000"/>
              <w:sz w:val="21"/>
              <w:szCs w:val="21"/>
            </w:rPr>
          </w:pPr>
          <w:r>
            <w:rPr>
              <w:color w:val="000000"/>
              <w:sz w:val="21"/>
              <w:szCs w:val="21"/>
              <w:highlight w:val="white"/>
            </w:rPr>
            <w:t>Conclude accident insurance for the Spor</w:t>
          </w:r>
          <w:r>
            <w:rPr>
              <w:color w:val="000000"/>
              <w:sz w:val="21"/>
              <w:szCs w:val="21"/>
              <w:highlight w:val="white"/>
            </w:rPr>
            <w:t>tsman in the event of an injury, if sent abroad,</w:t>
          </w:r>
        </w:p>
      </w:sdtContent>
    </w:sdt>
    <w:sdt>
      <w:sdtPr>
        <w:tag w:val="goog_rdk_2055"/>
        <w:id w:val="1909418953"/>
      </w:sdtPr>
      <w:sdtEndPr/>
      <w:sdtContent>
        <w:p w:rsidR="00666BFD" w:rsidRDefault="007878DE">
          <w:pPr>
            <w:numPr>
              <w:ilvl w:val="0"/>
              <w:numId w:val="77"/>
            </w:numPr>
            <w:pBdr>
              <w:top w:val="nil"/>
              <w:left w:val="nil"/>
              <w:bottom w:val="nil"/>
              <w:right w:val="nil"/>
              <w:between w:val="nil"/>
            </w:pBdr>
            <w:ind w:left="1132" w:hanging="570"/>
            <w:jc w:val="both"/>
            <w:rPr>
              <w:color w:val="000000"/>
              <w:sz w:val="21"/>
              <w:szCs w:val="21"/>
            </w:rPr>
          </w:pPr>
          <w:r>
            <w:rPr>
              <w:color w:val="000000"/>
              <w:sz w:val="21"/>
              <w:szCs w:val="21"/>
              <w:highlight w:val="white"/>
            </w:rPr>
            <w:t>For the duration of this Contract, provide the Sportsman with reasonable accommodation</w:t>
          </w:r>
          <w:r>
            <w:rPr>
              <w:sz w:val="21"/>
              <w:szCs w:val="21"/>
              <w:highlight w:val="white"/>
            </w:rPr>
            <w:t>,</w:t>
          </w:r>
          <w:r>
            <w:rPr>
              <w:color w:val="000000"/>
              <w:sz w:val="21"/>
              <w:szCs w:val="21"/>
              <w:highlight w:val="white"/>
            </w:rPr>
            <w:t xml:space="preserve"> daily food, drinking regime, nutritional supplements, vitamins, transport, necessary health care and, if sent abroad,</w:t>
          </w:r>
          <w:r>
            <w:rPr>
              <w:color w:val="000000"/>
              <w:sz w:val="21"/>
              <w:szCs w:val="21"/>
              <w:highlight w:val="white"/>
            </w:rPr>
            <w:t xml:space="preserve"> accident insurance at the Club's expense,</w:t>
          </w:r>
        </w:p>
      </w:sdtContent>
    </w:sdt>
    <w:sdt>
      <w:sdtPr>
        <w:tag w:val="goog_rdk_2056"/>
        <w:id w:val="1673522863"/>
      </w:sdtPr>
      <w:sdtEndPr/>
      <w:sdtContent>
        <w:p w:rsidR="00666BFD" w:rsidRDefault="007878DE">
          <w:pPr>
            <w:numPr>
              <w:ilvl w:val="0"/>
              <w:numId w:val="77"/>
            </w:numPr>
            <w:pBdr>
              <w:top w:val="nil"/>
              <w:left w:val="nil"/>
              <w:bottom w:val="nil"/>
              <w:right w:val="nil"/>
              <w:between w:val="nil"/>
            </w:pBdr>
            <w:ind w:left="1132" w:hanging="570"/>
            <w:jc w:val="both"/>
            <w:rPr>
              <w:color w:val="000000"/>
              <w:sz w:val="21"/>
              <w:szCs w:val="21"/>
            </w:rPr>
          </w:pPr>
          <w:r>
            <w:rPr>
              <w:color w:val="000000"/>
              <w:sz w:val="21"/>
              <w:szCs w:val="21"/>
              <w:highlight w:val="white"/>
            </w:rPr>
            <w:t>Provide the Sportsman with sports equipment and sports clothes for the pursuance of Sport,</w:t>
          </w:r>
        </w:p>
      </w:sdtContent>
    </w:sdt>
    <w:sdt>
      <w:sdtPr>
        <w:tag w:val="goog_rdk_2057"/>
        <w:id w:val="428630999"/>
      </w:sdtPr>
      <w:sdtEndPr/>
      <w:sdtContent>
        <w:p w:rsidR="00666BFD" w:rsidRDefault="007878DE">
          <w:pPr>
            <w:numPr>
              <w:ilvl w:val="0"/>
              <w:numId w:val="77"/>
            </w:numPr>
            <w:pBdr>
              <w:top w:val="nil"/>
              <w:left w:val="nil"/>
              <w:bottom w:val="nil"/>
              <w:right w:val="nil"/>
              <w:between w:val="nil"/>
            </w:pBdr>
            <w:ind w:left="1132" w:hanging="570"/>
            <w:jc w:val="both"/>
            <w:rPr>
              <w:color w:val="000000"/>
              <w:sz w:val="21"/>
              <w:szCs w:val="21"/>
            </w:rPr>
          </w:pPr>
          <w:r>
            <w:rPr>
              <w:color w:val="000000"/>
              <w:sz w:val="21"/>
              <w:szCs w:val="21"/>
              <w:highlight w:val="white"/>
            </w:rPr>
            <w:t>Provide the Sportsman with clothing for the participation in the events referred to in paragraph (3) (a) of Article [*</w:t>
          </w:r>
          <w:r>
            <w:rPr>
              <w:color w:val="000000"/>
              <w:sz w:val="21"/>
              <w:szCs w:val="21"/>
              <w:highlight w:val="white"/>
            </w:rPr>
            <w:t>] of the Contract</w:t>
          </w:r>
          <w:r>
            <w:rPr>
              <w:sz w:val="21"/>
              <w:szCs w:val="21"/>
              <w:highlight w:val="white"/>
            </w:rPr>
            <w:t>.</w:t>
          </w:r>
        </w:p>
      </w:sdtContent>
    </w:sdt>
    <w:sdt>
      <w:sdtPr>
        <w:tag w:val="goog_rdk_2058"/>
        <w:id w:val="-2024085985"/>
      </w:sdtPr>
      <w:sdtEndPr/>
      <w:sdtContent>
        <w:p w:rsidR="00666BFD" w:rsidRDefault="007878DE">
          <w:pPr>
            <w:numPr>
              <w:ilvl w:val="0"/>
              <w:numId w:val="77"/>
            </w:numPr>
            <w:pBdr>
              <w:top w:val="nil"/>
              <w:left w:val="nil"/>
              <w:bottom w:val="nil"/>
              <w:right w:val="nil"/>
              <w:between w:val="nil"/>
            </w:pBdr>
            <w:ind w:left="1132" w:hanging="570"/>
            <w:jc w:val="both"/>
            <w:rPr>
              <w:sz w:val="21"/>
              <w:szCs w:val="21"/>
            </w:rPr>
          </w:pPr>
          <w:r>
            <w:rPr>
              <w:sz w:val="21"/>
              <w:szCs w:val="21"/>
              <w:highlight w:val="white"/>
            </w:rPr>
            <w:t>Allow the Sportsman to participate consistently, properly and timely in the training process, preparation for football competitions, football competitions themselves, and football matches under the guidance of sports professionals, doc</w:t>
          </w:r>
          <w:r>
            <w:rPr>
              <w:sz w:val="21"/>
              <w:szCs w:val="21"/>
              <w:highlight w:val="white"/>
            </w:rPr>
            <w:t>tor, physiotherapist and other members of the executive team who have achieved the required level of expertise and professional experience;</w:t>
          </w:r>
        </w:p>
      </w:sdtContent>
    </w:sdt>
    <w:sdt>
      <w:sdtPr>
        <w:tag w:val="goog_rdk_2059"/>
        <w:id w:val="-1731539937"/>
      </w:sdtPr>
      <w:sdtEndPr/>
      <w:sdtContent>
        <w:p w:rsidR="00666BFD" w:rsidRDefault="007878DE">
          <w:pPr>
            <w:numPr>
              <w:ilvl w:val="0"/>
              <w:numId w:val="77"/>
            </w:numPr>
            <w:pBdr>
              <w:top w:val="nil"/>
              <w:left w:val="nil"/>
              <w:bottom w:val="nil"/>
              <w:right w:val="nil"/>
              <w:between w:val="nil"/>
            </w:pBdr>
            <w:ind w:left="1132" w:hanging="570"/>
            <w:jc w:val="both"/>
            <w:rPr>
              <w:sz w:val="21"/>
              <w:szCs w:val="21"/>
            </w:rPr>
          </w:pPr>
          <w:r>
            <w:rPr>
              <w:sz w:val="21"/>
              <w:szCs w:val="21"/>
              <w:highlight w:val="white"/>
            </w:rPr>
            <w:t>Allow the Sportsman to participate consistently, properly and timely in the training process, preparation for football competitions, football competitions themselves, and football matches in a team of other players in the Club, except in the cases where th</w:t>
          </w:r>
          <w:r>
            <w:rPr>
              <w:sz w:val="21"/>
              <w:szCs w:val="21"/>
              <w:highlight w:val="white"/>
            </w:rPr>
            <w:t>e conditions for individual training have been met;</w:t>
          </w:r>
        </w:p>
      </w:sdtContent>
    </w:sdt>
    <w:sdt>
      <w:sdtPr>
        <w:tag w:val="goog_rdk_2060"/>
        <w:id w:val="536855717"/>
      </w:sdtPr>
      <w:sdtEndPr/>
      <w:sdtContent>
        <w:p w:rsidR="00666BFD" w:rsidRDefault="007878DE">
          <w:pPr>
            <w:numPr>
              <w:ilvl w:val="0"/>
              <w:numId w:val="77"/>
            </w:numPr>
            <w:pBdr>
              <w:top w:val="nil"/>
              <w:left w:val="nil"/>
              <w:bottom w:val="nil"/>
              <w:right w:val="nil"/>
              <w:between w:val="nil"/>
            </w:pBdr>
            <w:ind w:left="1132" w:hanging="570"/>
            <w:jc w:val="both"/>
            <w:rPr>
              <w:sz w:val="21"/>
              <w:szCs w:val="21"/>
            </w:rPr>
          </w:pPr>
          <w:r>
            <w:rPr>
              <w:sz w:val="21"/>
              <w:szCs w:val="21"/>
              <w:highlight w:val="white"/>
            </w:rPr>
            <w:t>Provide the Sportsman with free, undisturbed and unimpeded access to all areas, sports facilities, equipment, tools, services, personnel and other facilities of the Club, which are also available to the</w:t>
          </w:r>
          <w:r>
            <w:rPr>
              <w:sz w:val="21"/>
              <w:szCs w:val="21"/>
              <w:highlight w:val="white"/>
            </w:rPr>
            <w:t xml:space="preserve"> other players of the Club;</w:t>
          </w:r>
        </w:p>
      </w:sdtContent>
    </w:sdt>
    <w:sdt>
      <w:sdtPr>
        <w:tag w:val="goog_rdk_2061"/>
        <w:id w:val="1719168541"/>
      </w:sdtPr>
      <w:sdtEndPr/>
      <w:sdtContent>
        <w:p w:rsidR="00666BFD" w:rsidRDefault="007878DE">
          <w:pPr>
            <w:numPr>
              <w:ilvl w:val="0"/>
              <w:numId w:val="77"/>
            </w:numPr>
            <w:pBdr>
              <w:top w:val="nil"/>
              <w:left w:val="nil"/>
              <w:bottom w:val="nil"/>
              <w:right w:val="nil"/>
              <w:between w:val="nil"/>
            </w:pBdr>
            <w:ind w:left="1132" w:hanging="570"/>
            <w:jc w:val="both"/>
            <w:rPr>
              <w:sz w:val="21"/>
              <w:szCs w:val="21"/>
            </w:rPr>
          </w:pPr>
          <w:r>
            <w:rPr>
              <w:sz w:val="21"/>
              <w:szCs w:val="21"/>
              <w:highlight w:val="white"/>
            </w:rPr>
            <w:t>Ensure appropriate physical, material and technically safe conditions for the preparation and implementation of sports activities;</w:t>
          </w:r>
        </w:p>
      </w:sdtContent>
    </w:sdt>
    <w:sdt>
      <w:sdtPr>
        <w:tag w:val="goog_rdk_2062"/>
        <w:id w:val="-1209332835"/>
      </w:sdtPr>
      <w:sdtEndPr/>
      <w:sdtContent>
        <w:p w:rsidR="00666BFD" w:rsidRDefault="007878DE">
          <w:pPr>
            <w:numPr>
              <w:ilvl w:val="0"/>
              <w:numId w:val="77"/>
            </w:numPr>
            <w:pBdr>
              <w:top w:val="nil"/>
              <w:left w:val="nil"/>
              <w:bottom w:val="nil"/>
              <w:right w:val="nil"/>
              <w:between w:val="nil"/>
            </w:pBdr>
            <w:ind w:left="1132" w:hanging="570"/>
            <w:jc w:val="both"/>
            <w:rPr>
              <w:sz w:val="21"/>
              <w:szCs w:val="21"/>
            </w:rPr>
          </w:pPr>
          <w:r>
            <w:rPr>
              <w:sz w:val="21"/>
              <w:szCs w:val="21"/>
              <w:highlight w:val="white"/>
            </w:rPr>
            <w:t>Ensure free (covered by the Club) and professional health care (including the surgical interv</w:t>
          </w:r>
          <w:r>
            <w:rPr>
              <w:sz w:val="21"/>
              <w:szCs w:val="21"/>
              <w:highlight w:val="white"/>
            </w:rPr>
            <w:t>entions and procedures that need to be conducted in connection with the performance of the Contract), recovery, convalescence, rehabilitation and relaxation plans through the Club or external doctor, masseur, physiotherapist or other professionally capable</w:t>
          </w:r>
          <w:r>
            <w:rPr>
              <w:sz w:val="21"/>
              <w:szCs w:val="21"/>
              <w:highlight w:val="white"/>
            </w:rPr>
            <w:t xml:space="preserve"> persons;</w:t>
          </w:r>
        </w:p>
      </w:sdtContent>
    </w:sdt>
    <w:sdt>
      <w:sdtPr>
        <w:tag w:val="goog_rdk_2063"/>
        <w:id w:val="-476850451"/>
      </w:sdtPr>
      <w:sdtEndPr/>
      <w:sdtContent>
        <w:p w:rsidR="00666BFD" w:rsidRDefault="007878DE">
          <w:pPr>
            <w:numPr>
              <w:ilvl w:val="0"/>
              <w:numId w:val="77"/>
            </w:numPr>
            <w:pBdr>
              <w:top w:val="nil"/>
              <w:left w:val="nil"/>
              <w:bottom w:val="nil"/>
              <w:right w:val="nil"/>
              <w:between w:val="nil"/>
            </w:pBdr>
            <w:ind w:left="1132" w:hanging="570"/>
            <w:jc w:val="both"/>
            <w:rPr>
              <w:sz w:val="21"/>
              <w:szCs w:val="21"/>
            </w:rPr>
          </w:pPr>
          <w:r>
            <w:rPr>
              <w:sz w:val="21"/>
              <w:szCs w:val="21"/>
              <w:highlight w:val="white"/>
            </w:rPr>
            <w:t>Without any restrictions or conditions on the part of the Club, allow the Sportsman to participate in the sports representation, especially in the events where the Sportsman was duly nominated;</w:t>
          </w:r>
        </w:p>
      </w:sdtContent>
    </w:sdt>
    <w:sdt>
      <w:sdtPr>
        <w:tag w:val="goog_rdk_2064"/>
        <w:id w:val="-1134012266"/>
      </w:sdtPr>
      <w:sdtEndPr/>
      <w:sdtContent>
        <w:p w:rsidR="00666BFD" w:rsidRDefault="007878DE">
          <w:pPr>
            <w:numPr>
              <w:ilvl w:val="0"/>
              <w:numId w:val="77"/>
            </w:numPr>
            <w:pBdr>
              <w:top w:val="nil"/>
              <w:left w:val="nil"/>
              <w:bottom w:val="nil"/>
              <w:right w:val="nil"/>
              <w:between w:val="nil"/>
            </w:pBdr>
            <w:ind w:left="1132" w:hanging="570"/>
            <w:jc w:val="both"/>
            <w:rPr>
              <w:sz w:val="21"/>
              <w:szCs w:val="21"/>
            </w:rPr>
          </w:pPr>
          <w:r>
            <w:rPr>
              <w:sz w:val="21"/>
              <w:szCs w:val="21"/>
              <w:highlight w:val="white"/>
            </w:rPr>
            <w:t>Allow the Sportsman to study and prepare for ano</w:t>
          </w:r>
          <w:r>
            <w:rPr>
              <w:sz w:val="21"/>
              <w:szCs w:val="21"/>
              <w:highlight w:val="white"/>
            </w:rPr>
            <w:t xml:space="preserve">ther profession; </w:t>
          </w:r>
        </w:p>
      </w:sdtContent>
    </w:sdt>
    <w:sdt>
      <w:sdtPr>
        <w:tag w:val="goog_rdk_2065"/>
        <w:id w:val="-1008899780"/>
      </w:sdtPr>
      <w:sdtEndPr/>
      <w:sdtContent>
        <w:p w:rsidR="00666BFD" w:rsidRDefault="007878DE">
          <w:pPr>
            <w:numPr>
              <w:ilvl w:val="0"/>
              <w:numId w:val="77"/>
            </w:numPr>
            <w:pBdr>
              <w:top w:val="nil"/>
              <w:left w:val="nil"/>
              <w:bottom w:val="nil"/>
              <w:right w:val="nil"/>
              <w:between w:val="nil"/>
            </w:pBdr>
            <w:ind w:left="1132" w:hanging="570"/>
            <w:jc w:val="both"/>
            <w:rPr>
              <w:sz w:val="21"/>
              <w:szCs w:val="21"/>
            </w:rPr>
          </w:pPr>
          <w:r>
            <w:rPr>
              <w:sz w:val="21"/>
              <w:szCs w:val="21"/>
              <w:highlight w:val="white"/>
            </w:rPr>
            <w:t>Allow the Sportsman a free expression of his/her opinions in accordance with the principles of freedom of expression;</w:t>
          </w:r>
        </w:p>
      </w:sdtContent>
    </w:sdt>
    <w:sdt>
      <w:sdtPr>
        <w:tag w:val="goog_rdk_2066"/>
        <w:id w:val="1826009025"/>
      </w:sdtPr>
      <w:sdtEndPr/>
      <w:sdtContent>
        <w:p w:rsidR="00666BFD" w:rsidRDefault="007878DE">
          <w:pPr>
            <w:numPr>
              <w:ilvl w:val="0"/>
              <w:numId w:val="77"/>
            </w:numPr>
            <w:pBdr>
              <w:top w:val="nil"/>
              <w:left w:val="nil"/>
              <w:bottom w:val="nil"/>
              <w:right w:val="nil"/>
              <w:between w:val="nil"/>
            </w:pBdr>
            <w:ind w:left="1132" w:hanging="570"/>
            <w:jc w:val="both"/>
            <w:rPr>
              <w:sz w:val="21"/>
              <w:szCs w:val="21"/>
            </w:rPr>
          </w:pPr>
          <w:r>
            <w:rPr>
              <w:sz w:val="21"/>
              <w:szCs w:val="21"/>
              <w:highlight w:val="white"/>
            </w:rPr>
            <w:t>Allow the Sportsmen to form associations to protect their common interests and exercise their right to collective ba</w:t>
          </w:r>
          <w:r>
            <w:rPr>
              <w:sz w:val="21"/>
              <w:szCs w:val="21"/>
              <w:highlight w:val="white"/>
            </w:rPr>
            <w:t>rgaining;</w:t>
          </w:r>
        </w:p>
      </w:sdtContent>
    </w:sdt>
    <w:sdt>
      <w:sdtPr>
        <w:tag w:val="goog_rdk_2067"/>
        <w:id w:val="-276557349"/>
      </w:sdtPr>
      <w:sdtEndPr/>
      <w:sdtContent>
        <w:p w:rsidR="00666BFD" w:rsidRDefault="007878DE">
          <w:pPr>
            <w:numPr>
              <w:ilvl w:val="0"/>
              <w:numId w:val="77"/>
            </w:numPr>
            <w:pBdr>
              <w:top w:val="nil"/>
              <w:left w:val="nil"/>
              <w:bottom w:val="nil"/>
              <w:right w:val="nil"/>
              <w:between w:val="nil"/>
            </w:pBdr>
            <w:ind w:left="1132" w:hanging="570"/>
            <w:jc w:val="both"/>
            <w:rPr>
              <w:sz w:val="21"/>
              <w:szCs w:val="21"/>
            </w:rPr>
          </w:pPr>
          <w:r>
            <w:rPr>
              <w:sz w:val="21"/>
              <w:szCs w:val="21"/>
              <w:highlight w:val="white"/>
            </w:rPr>
            <w:t>Keep electronic/written medical records of the injuries and testing of the Sportsman, including the injuries during the representative meetings while respecting medical confidentiality, and allow the Sportsman to inspect such records and make their copies;</w:t>
          </w:r>
        </w:p>
      </w:sdtContent>
    </w:sdt>
    <w:sdt>
      <w:sdtPr>
        <w:tag w:val="goog_rdk_2068"/>
        <w:id w:val="935101885"/>
      </w:sdtPr>
      <w:sdtEndPr/>
      <w:sdtContent>
        <w:p w:rsidR="00666BFD" w:rsidRDefault="007878DE">
          <w:pPr>
            <w:numPr>
              <w:ilvl w:val="0"/>
              <w:numId w:val="77"/>
            </w:numPr>
            <w:pBdr>
              <w:top w:val="nil"/>
              <w:left w:val="nil"/>
              <w:bottom w:val="nil"/>
              <w:right w:val="nil"/>
              <w:between w:val="nil"/>
            </w:pBdr>
            <w:ind w:left="1132" w:hanging="570"/>
            <w:jc w:val="both"/>
            <w:rPr>
              <w:sz w:val="21"/>
              <w:szCs w:val="21"/>
            </w:rPr>
          </w:pPr>
          <w:r>
            <w:rPr>
              <w:sz w:val="21"/>
              <w:szCs w:val="21"/>
              <w:highlight w:val="white"/>
            </w:rPr>
            <w:t>If the Sportsman disagrees with the medical opinion of the Club doctor regarding the medical fitness to pursue Sport under this Contract, the Sportsman shall be allowed to request the Club to provide another medical opinion drawn up by another sports do</w:t>
          </w:r>
          <w:r>
            <w:rPr>
              <w:sz w:val="21"/>
              <w:szCs w:val="21"/>
              <w:highlight w:val="white"/>
            </w:rPr>
            <w:t>ctor. If these medical opinions differ, the Club and Sportsman are free to solicit a third opinion by an independent sports doctor, which shall be chosen by agreement from the list of sports doctors maintained by the Slovak Football Association. The Club a</w:t>
          </w:r>
          <w:r>
            <w:rPr>
              <w:sz w:val="21"/>
              <w:szCs w:val="21"/>
              <w:highlight w:val="white"/>
            </w:rPr>
            <w:t>nd Sportsman undertake to respect and follow the conclusions stated in the third medical opinion. In the event the Club and Sportsman fail to arrive at an agreement regarding the sports doctor who is to draw up the third opinion, his selection shall be mad</w:t>
          </w:r>
          <w:r>
            <w:rPr>
              <w:sz w:val="21"/>
              <w:szCs w:val="21"/>
              <w:highlight w:val="white"/>
            </w:rPr>
            <w:t>e by an ad-hoc commission or working group of the Technical Department of Slovak Football Association;</w:t>
          </w:r>
        </w:p>
      </w:sdtContent>
    </w:sdt>
    <w:sdt>
      <w:sdtPr>
        <w:tag w:val="goog_rdk_2069"/>
        <w:id w:val="-286042524"/>
      </w:sdtPr>
      <w:sdtEndPr/>
      <w:sdtContent>
        <w:p w:rsidR="00666BFD" w:rsidRDefault="007878DE">
          <w:pPr>
            <w:numPr>
              <w:ilvl w:val="0"/>
              <w:numId w:val="77"/>
            </w:numPr>
            <w:pBdr>
              <w:top w:val="nil"/>
              <w:left w:val="nil"/>
              <w:bottom w:val="nil"/>
              <w:right w:val="nil"/>
              <w:between w:val="nil"/>
            </w:pBdr>
            <w:ind w:left="1132" w:hanging="570"/>
            <w:jc w:val="both"/>
            <w:rPr>
              <w:sz w:val="21"/>
              <w:szCs w:val="21"/>
            </w:rPr>
          </w:pPr>
          <w:r>
            <w:rPr>
              <w:sz w:val="21"/>
              <w:szCs w:val="21"/>
              <w:highlight w:val="white"/>
            </w:rPr>
            <w:t>Without undue delay, demonstrably inform the Sportsman about any change in the internal rules of the Club, which the Sportsman pledged to follow in thi</w:t>
          </w:r>
          <w:r>
            <w:rPr>
              <w:sz w:val="21"/>
              <w:szCs w:val="21"/>
              <w:highlight w:val="white"/>
            </w:rPr>
            <w:t>s Contract, If the Sportsman is not notified about the change in the internal rules of the Club, the Sportsman shall not be bound by such a change in the internal rules;</w:t>
          </w:r>
        </w:p>
      </w:sdtContent>
    </w:sdt>
    <w:sdt>
      <w:sdtPr>
        <w:tag w:val="goog_rdk_2070"/>
        <w:id w:val="-2056542003"/>
      </w:sdtPr>
      <w:sdtEndPr/>
      <w:sdtContent>
        <w:p w:rsidR="00666BFD" w:rsidRDefault="007878DE">
          <w:pPr>
            <w:numPr>
              <w:ilvl w:val="0"/>
              <w:numId w:val="77"/>
            </w:numPr>
            <w:pBdr>
              <w:top w:val="nil"/>
              <w:left w:val="nil"/>
              <w:bottom w:val="nil"/>
              <w:right w:val="nil"/>
              <w:between w:val="nil"/>
            </w:pBdr>
            <w:ind w:left="1132" w:hanging="570"/>
            <w:jc w:val="both"/>
            <w:rPr>
              <w:sz w:val="21"/>
              <w:szCs w:val="21"/>
            </w:rPr>
          </w:pPr>
          <w:r>
            <w:rPr>
              <w:sz w:val="21"/>
              <w:szCs w:val="21"/>
              <w:highlight w:val="white"/>
            </w:rPr>
            <w:t>Act against racism and other discriminatory behavior in football and refrain from ac</w:t>
          </w:r>
          <w:r>
            <w:rPr>
              <w:sz w:val="21"/>
              <w:szCs w:val="21"/>
              <w:highlight w:val="white"/>
            </w:rPr>
            <w:t>tions, which could be perceived as such.</w:t>
          </w:r>
        </w:p>
      </w:sdtContent>
    </w:sdt>
    <w:sdt>
      <w:sdtPr>
        <w:tag w:val="goog_rdk_2071"/>
        <w:id w:val="701522742"/>
      </w:sdtPr>
      <w:sdtEndPr/>
      <w:sdtContent>
        <w:p w:rsidR="00666BFD" w:rsidRDefault="007878DE">
          <w:pPr>
            <w:numPr>
              <w:ilvl w:val="0"/>
              <w:numId w:val="76"/>
            </w:numPr>
            <w:pBdr>
              <w:top w:val="nil"/>
              <w:left w:val="nil"/>
              <w:bottom w:val="nil"/>
              <w:right w:val="nil"/>
              <w:between w:val="nil"/>
            </w:pBdr>
            <w:ind w:left="426" w:hanging="426"/>
            <w:jc w:val="both"/>
            <w:rPr>
              <w:color w:val="000000"/>
            </w:rPr>
          </w:pPr>
          <w:r>
            <w:rPr>
              <w:color w:val="000000"/>
              <w:sz w:val="21"/>
              <w:szCs w:val="21"/>
            </w:rPr>
            <w:t>The Sportsman further pledges to:</w:t>
          </w:r>
        </w:p>
      </w:sdtContent>
    </w:sdt>
    <w:sdt>
      <w:sdtPr>
        <w:tag w:val="goog_rdk_2072"/>
        <w:id w:val="1513869359"/>
      </w:sdtPr>
      <w:sdtEndPr/>
      <w:sdtContent>
        <w:p w:rsidR="00666BFD" w:rsidRDefault="007878DE">
          <w:pPr>
            <w:numPr>
              <w:ilvl w:val="0"/>
              <w:numId w:val="74"/>
            </w:numPr>
            <w:pBdr>
              <w:top w:val="nil"/>
              <w:left w:val="nil"/>
              <w:bottom w:val="nil"/>
              <w:right w:val="nil"/>
              <w:between w:val="nil"/>
            </w:pBdr>
            <w:ind w:left="1134" w:hanging="567"/>
            <w:jc w:val="both"/>
            <w:rPr>
              <w:color w:val="000000"/>
            </w:rPr>
          </w:pPr>
          <w:r>
            <w:rPr>
              <w:color w:val="000000"/>
              <w:sz w:val="21"/>
              <w:szCs w:val="21"/>
            </w:rPr>
            <w:t xml:space="preserve">Participate in marketing and commercial events held by the Club or a third party, if the Club requires the Sportsman to participate in such events, </w:t>
          </w:r>
        </w:p>
      </w:sdtContent>
    </w:sdt>
    <w:sdt>
      <w:sdtPr>
        <w:tag w:val="goog_rdk_2073"/>
        <w:id w:val="128529516"/>
      </w:sdtPr>
      <w:sdtEndPr/>
      <w:sdtContent>
        <w:p w:rsidR="00666BFD" w:rsidRDefault="007878DE">
          <w:pPr>
            <w:numPr>
              <w:ilvl w:val="0"/>
              <w:numId w:val="74"/>
            </w:numPr>
            <w:pBdr>
              <w:top w:val="nil"/>
              <w:left w:val="nil"/>
              <w:bottom w:val="nil"/>
              <w:right w:val="nil"/>
              <w:between w:val="nil"/>
            </w:pBdr>
            <w:ind w:left="1134" w:hanging="567"/>
            <w:jc w:val="both"/>
            <w:rPr>
              <w:color w:val="000000"/>
            </w:rPr>
          </w:pPr>
          <w:r>
            <w:rPr>
              <w:color w:val="000000"/>
              <w:sz w:val="21"/>
              <w:szCs w:val="21"/>
            </w:rPr>
            <w:t xml:space="preserve">Comply with the rules and </w:t>
          </w:r>
          <w:r>
            <w:rPr>
              <w:color w:val="000000"/>
              <w:sz w:val="21"/>
              <w:szCs w:val="21"/>
            </w:rPr>
            <w:t>regulations laid down by the Slovak Football Association, Union of League Clubs, Association of Players or the Club regarding antidiscrimination</w:t>
          </w:r>
          <w:r>
            <w:rPr>
              <w:b/>
              <w:color w:val="000000"/>
              <w:sz w:val="21"/>
              <w:szCs w:val="21"/>
            </w:rPr>
            <w:t>,</w:t>
          </w:r>
        </w:p>
      </w:sdtContent>
    </w:sdt>
    <w:sdt>
      <w:sdtPr>
        <w:tag w:val="goog_rdk_2074"/>
        <w:id w:val="1942564745"/>
      </w:sdtPr>
      <w:sdtEndPr/>
      <w:sdtContent>
        <w:p w:rsidR="00666BFD" w:rsidRDefault="007878DE">
          <w:pPr>
            <w:numPr>
              <w:ilvl w:val="0"/>
              <w:numId w:val="74"/>
            </w:numPr>
            <w:pBdr>
              <w:top w:val="nil"/>
              <w:left w:val="nil"/>
              <w:bottom w:val="nil"/>
              <w:right w:val="nil"/>
              <w:between w:val="nil"/>
            </w:pBdr>
            <w:ind w:left="1134" w:hanging="567"/>
            <w:jc w:val="both"/>
            <w:rPr>
              <w:color w:val="000000"/>
            </w:rPr>
          </w:pPr>
          <w:r>
            <w:rPr>
              <w:color w:val="000000"/>
              <w:sz w:val="21"/>
              <w:szCs w:val="21"/>
              <w:highlight w:val="white"/>
            </w:rPr>
            <w:t>Refrain from negotiations with another club with respect to the provision of Article 26. 5 of the SFA Regist</w:t>
          </w:r>
          <w:r>
            <w:rPr>
              <w:color w:val="000000"/>
              <w:sz w:val="21"/>
              <w:szCs w:val="21"/>
              <w:highlight w:val="white"/>
            </w:rPr>
            <w:t xml:space="preserve">ration and Transfer Rules regarding the extension of the Contract and premature termination of the Contract. </w:t>
          </w:r>
        </w:p>
      </w:sdtContent>
    </w:sdt>
    <w:sdt>
      <w:sdtPr>
        <w:tag w:val="goog_rdk_2075"/>
        <w:id w:val="-172187250"/>
      </w:sdtPr>
      <w:sdtEndPr/>
      <w:sdtContent>
        <w:p w:rsidR="00666BFD" w:rsidRDefault="007878DE">
          <w:pPr>
            <w:numPr>
              <w:ilvl w:val="0"/>
              <w:numId w:val="74"/>
            </w:numPr>
            <w:pBdr>
              <w:top w:val="nil"/>
              <w:left w:val="nil"/>
              <w:bottom w:val="nil"/>
              <w:right w:val="nil"/>
              <w:between w:val="nil"/>
            </w:pBdr>
            <w:ind w:left="1134" w:hanging="567"/>
            <w:jc w:val="both"/>
            <w:rPr>
              <w:color w:val="000000"/>
            </w:rPr>
          </w:pPr>
          <w:r>
            <w:rPr>
              <w:color w:val="000000"/>
              <w:sz w:val="21"/>
              <w:szCs w:val="21"/>
              <w:highlight w:val="white"/>
            </w:rPr>
            <w:t>Maintain</w:t>
          </w:r>
          <w:r>
            <w:rPr>
              <w:color w:val="000000"/>
              <w:sz w:val="21"/>
              <w:szCs w:val="21"/>
            </w:rPr>
            <w:t xml:space="preserve"> himself/herself in an optimum mental and physical state for the whole duration of the Contract and perform the sporting activities under the Contract in a proper and timely manner,</w:t>
          </w:r>
        </w:p>
      </w:sdtContent>
    </w:sdt>
    <w:sdt>
      <w:sdtPr>
        <w:tag w:val="goog_rdk_2076"/>
        <w:id w:val="368732460"/>
      </w:sdtPr>
      <w:sdtEndPr/>
      <w:sdtContent>
        <w:p w:rsidR="00666BFD" w:rsidRDefault="007878DE">
          <w:pPr>
            <w:numPr>
              <w:ilvl w:val="0"/>
              <w:numId w:val="74"/>
            </w:numPr>
            <w:pBdr>
              <w:top w:val="nil"/>
              <w:left w:val="nil"/>
              <w:bottom w:val="nil"/>
              <w:right w:val="nil"/>
              <w:between w:val="nil"/>
            </w:pBdr>
            <w:ind w:left="1134" w:hanging="567"/>
            <w:jc w:val="both"/>
            <w:rPr>
              <w:color w:val="000000"/>
            </w:rPr>
          </w:pPr>
          <w:r>
            <w:rPr>
              <w:color w:val="000000"/>
              <w:sz w:val="21"/>
              <w:szCs w:val="21"/>
            </w:rPr>
            <w:t xml:space="preserve">Respect the organizational, methodical and tactical instructions of the </w:t>
          </w:r>
          <w:r>
            <w:rPr>
              <w:color w:val="000000"/>
              <w:sz w:val="21"/>
              <w:szCs w:val="21"/>
            </w:rPr>
            <w:t>Club, the needs of the media policy of the Club (press conferences, autographs, talks in the mix zone, interviews in the media, social, promotional and other events of the Club, including the assessment of the season,</w:t>
          </w:r>
        </w:p>
      </w:sdtContent>
    </w:sdt>
    <w:sdt>
      <w:sdtPr>
        <w:tag w:val="goog_rdk_2077"/>
        <w:id w:val="553283124"/>
      </w:sdtPr>
      <w:sdtEndPr/>
      <w:sdtContent>
        <w:p w:rsidR="00666BFD" w:rsidRDefault="007878DE">
          <w:pPr>
            <w:numPr>
              <w:ilvl w:val="0"/>
              <w:numId w:val="74"/>
            </w:numPr>
            <w:pBdr>
              <w:top w:val="nil"/>
              <w:left w:val="nil"/>
              <w:bottom w:val="nil"/>
              <w:right w:val="nil"/>
              <w:between w:val="nil"/>
            </w:pBdr>
            <w:ind w:hanging="579"/>
            <w:jc w:val="both"/>
            <w:rPr>
              <w:color w:val="000000"/>
            </w:rPr>
          </w:pPr>
          <w:r>
            <w:rPr>
              <w:color w:val="000000"/>
              <w:sz w:val="21"/>
              <w:szCs w:val="21"/>
            </w:rPr>
            <w:t>When performing the activities under</w:t>
          </w:r>
          <w:r>
            <w:rPr>
              <w:color w:val="000000"/>
              <w:sz w:val="21"/>
              <w:szCs w:val="21"/>
            </w:rPr>
            <w:t xml:space="preserve"> the Contract, be clothed during the representative events as a representative of the Club in a uniform way so that the Sportsman's membership in the Club team is evident; wear uniform sport clothes during the trainings, matches and formal meetings, and un</w:t>
          </w:r>
          <w:r>
            <w:rPr>
              <w:color w:val="000000"/>
              <w:sz w:val="21"/>
              <w:szCs w:val="21"/>
            </w:rPr>
            <w:t>iform social clothing during the formal occasions, unless agreed otherwise with the Club. If the sports material or clothing contains advertising, the Sportsman notes that such advertising belongs to the partners of the Club, and shall not be allowed to ch</w:t>
          </w:r>
          <w:r>
            <w:rPr>
              <w:color w:val="000000"/>
              <w:sz w:val="21"/>
              <w:szCs w:val="21"/>
            </w:rPr>
            <w:t>ange its design, and is obliged to adequately promote the advertising of the Club partners by the use of the sports material or clothes, which he received. After the end of the sports event, the Sportsman is committed to return the sports material or cloth</w:t>
          </w:r>
          <w:r>
            <w:rPr>
              <w:color w:val="000000"/>
              <w:sz w:val="21"/>
              <w:szCs w:val="21"/>
            </w:rPr>
            <w:t>ing to the Club,</w:t>
          </w:r>
        </w:p>
      </w:sdtContent>
    </w:sdt>
    <w:sdt>
      <w:sdtPr>
        <w:tag w:val="goog_rdk_2078"/>
        <w:id w:val="643930953"/>
      </w:sdtPr>
      <w:sdtEndPr/>
      <w:sdtContent>
        <w:p w:rsidR="00666BFD" w:rsidRDefault="007878DE">
          <w:pPr>
            <w:numPr>
              <w:ilvl w:val="0"/>
              <w:numId w:val="74"/>
            </w:numPr>
            <w:pBdr>
              <w:top w:val="nil"/>
              <w:left w:val="nil"/>
              <w:bottom w:val="nil"/>
              <w:right w:val="nil"/>
              <w:between w:val="nil"/>
            </w:pBdr>
            <w:ind w:left="1134" w:hanging="567"/>
            <w:jc w:val="both"/>
          </w:pPr>
          <w:r>
            <w:rPr>
              <w:sz w:val="21"/>
              <w:szCs w:val="21"/>
            </w:rPr>
            <w:t>Act against racism and other discriminatory behavior in football and refrain from actions, which could be perceived as such.</w:t>
          </w:r>
        </w:p>
      </w:sdtContent>
    </w:sdt>
    <w:sdt>
      <w:sdtPr>
        <w:tag w:val="goog_rdk_2079"/>
        <w:id w:val="-1324734193"/>
      </w:sdtPr>
      <w:sdtEndPr/>
      <w:sdtContent>
        <w:p w:rsidR="00666BFD" w:rsidRDefault="007878DE">
          <w:pPr>
            <w:pBdr>
              <w:top w:val="nil"/>
              <w:left w:val="nil"/>
              <w:bottom w:val="nil"/>
              <w:right w:val="nil"/>
              <w:between w:val="nil"/>
            </w:pBdr>
            <w:ind w:left="-1780"/>
            <w:jc w:val="both"/>
            <w:rPr>
              <w:color w:val="000000"/>
            </w:rPr>
          </w:pPr>
        </w:p>
      </w:sdtContent>
    </w:sdt>
    <w:sdt>
      <w:sdtPr>
        <w:tag w:val="goog_rdk_2080"/>
        <w:id w:val="2089873784"/>
      </w:sdtPr>
      <w:sdtEndPr/>
      <w:sdtContent>
        <w:p w:rsidR="00666BFD" w:rsidRDefault="007878DE">
          <w:pPr>
            <w:numPr>
              <w:ilvl w:val="0"/>
              <w:numId w:val="76"/>
            </w:numPr>
            <w:pBdr>
              <w:top w:val="nil"/>
              <w:left w:val="nil"/>
              <w:bottom w:val="nil"/>
              <w:right w:val="nil"/>
              <w:between w:val="nil"/>
            </w:pBdr>
            <w:ind w:left="426" w:hanging="426"/>
            <w:jc w:val="both"/>
            <w:rPr>
              <w:color w:val="000000"/>
            </w:rPr>
          </w:pPr>
          <w:r>
            <w:rPr>
              <w:color w:val="000000"/>
              <w:sz w:val="21"/>
              <w:szCs w:val="21"/>
            </w:rPr>
            <w:t>The Club and Sportsman shall undertake to act against racism and other discriminatory behavior in football and refrain from actions, which could be perceived as such.</w:t>
          </w:r>
        </w:p>
      </w:sdtContent>
    </w:sdt>
    <w:sdt>
      <w:sdtPr>
        <w:tag w:val="goog_rdk_2081"/>
        <w:id w:val="41716771"/>
      </w:sdtPr>
      <w:sdtEndPr/>
      <w:sdtContent>
        <w:p w:rsidR="00666BFD" w:rsidRDefault="007878DE">
          <w:pPr>
            <w:pBdr>
              <w:top w:val="nil"/>
              <w:left w:val="nil"/>
              <w:bottom w:val="nil"/>
              <w:right w:val="nil"/>
              <w:between w:val="nil"/>
            </w:pBdr>
            <w:ind w:left="-1780"/>
            <w:jc w:val="both"/>
            <w:rPr>
              <w:color w:val="000000"/>
            </w:rPr>
          </w:pPr>
        </w:p>
      </w:sdtContent>
    </w:sdt>
    <w:sdt>
      <w:sdtPr>
        <w:tag w:val="goog_rdk_2082"/>
        <w:id w:val="-1980760136"/>
      </w:sdtPr>
      <w:sdtEndPr/>
      <w:sdtContent>
        <w:p w:rsidR="00666BFD" w:rsidRDefault="007878DE">
          <w:pPr>
            <w:pBdr>
              <w:top w:val="nil"/>
              <w:left w:val="nil"/>
              <w:bottom w:val="nil"/>
              <w:right w:val="nil"/>
              <w:between w:val="nil"/>
            </w:pBdr>
            <w:jc w:val="both"/>
            <w:rPr>
              <w:color w:val="000000"/>
            </w:rPr>
          </w:pPr>
        </w:p>
      </w:sdtContent>
    </w:sdt>
    <w:sdt>
      <w:sdtPr>
        <w:tag w:val="goog_rdk_2083"/>
        <w:id w:val="-1691373089"/>
      </w:sdtPr>
      <w:sdtEndPr/>
      <w:sdtContent>
        <w:p w:rsidR="00666BFD" w:rsidRDefault="007878DE"/>
      </w:sdtContent>
    </w:sdt>
    <w:sdt>
      <w:sdtPr>
        <w:tag w:val="goog_rdk_2084"/>
        <w:id w:val="503706691"/>
      </w:sdtPr>
      <w:sdtEndPr/>
      <w:sdtContent>
        <w:p w:rsidR="00666BFD" w:rsidRDefault="007878DE">
          <w:pPr>
            <w:rPr>
              <w:highlight w:val="white"/>
            </w:rPr>
          </w:pPr>
        </w:p>
      </w:sdtContent>
    </w:sdt>
    <w:sdt>
      <w:sdtPr>
        <w:tag w:val="goog_rdk_2085"/>
        <w:id w:val="679238959"/>
      </w:sdtPr>
      <w:sdtEndPr/>
      <w:sdtContent>
        <w:p w:rsidR="00666BFD" w:rsidRDefault="007878DE">
          <w:pPr>
            <w:rPr>
              <w:highlight w:val="white"/>
            </w:rPr>
          </w:pPr>
        </w:p>
      </w:sdtContent>
    </w:sdt>
    <w:sdt>
      <w:sdtPr>
        <w:tag w:val="goog_rdk_2086"/>
        <w:id w:val="435792939"/>
      </w:sdtPr>
      <w:sdtEndPr/>
      <w:sdtContent>
        <w:p w:rsidR="00666BFD" w:rsidRDefault="007878DE">
          <w:pPr>
            <w:rPr>
              <w:highlight w:val="white"/>
            </w:rPr>
          </w:pPr>
        </w:p>
      </w:sdtContent>
    </w:sdt>
    <w:sdt>
      <w:sdtPr>
        <w:tag w:val="goog_rdk_2087"/>
        <w:id w:val="1116401113"/>
      </w:sdtPr>
      <w:sdtEndPr/>
      <w:sdtContent>
        <w:p w:rsidR="00666BFD" w:rsidRDefault="007878DE">
          <w:pPr>
            <w:rPr>
              <w:highlight w:val="white"/>
            </w:rPr>
          </w:pPr>
        </w:p>
      </w:sdtContent>
    </w:sdt>
    <w:sdt>
      <w:sdtPr>
        <w:tag w:val="goog_rdk_2088"/>
        <w:id w:val="480970747"/>
      </w:sdtPr>
      <w:sdtEndPr/>
      <w:sdtContent>
        <w:p w:rsidR="00666BFD" w:rsidRDefault="007878DE">
          <w:pPr>
            <w:rPr>
              <w:highlight w:val="white"/>
            </w:rPr>
          </w:pPr>
        </w:p>
      </w:sdtContent>
    </w:sdt>
    <w:sdt>
      <w:sdtPr>
        <w:tag w:val="goog_rdk_2089"/>
        <w:id w:val="1700967674"/>
      </w:sdtPr>
      <w:sdtEndPr/>
      <w:sdtContent>
        <w:p w:rsidR="00666BFD" w:rsidRDefault="007878DE">
          <w:pPr>
            <w:rPr>
              <w:highlight w:val="white"/>
            </w:rPr>
          </w:pPr>
        </w:p>
      </w:sdtContent>
    </w:sdt>
    <w:sdt>
      <w:sdtPr>
        <w:tag w:val="goog_rdk_2090"/>
        <w:id w:val="914741324"/>
      </w:sdtPr>
      <w:sdtEndPr/>
      <w:sdtContent>
        <w:p w:rsidR="00666BFD" w:rsidRDefault="007878DE">
          <w:pPr>
            <w:rPr>
              <w:highlight w:val="white"/>
            </w:rPr>
          </w:pPr>
        </w:p>
      </w:sdtContent>
    </w:sdt>
    <w:sdt>
      <w:sdtPr>
        <w:tag w:val="goog_rdk_2091"/>
        <w:id w:val="1125040451"/>
      </w:sdtPr>
      <w:sdtEndPr/>
      <w:sdtContent>
        <w:p w:rsidR="00666BFD" w:rsidRDefault="007878DE">
          <w:pPr>
            <w:rPr>
              <w:highlight w:val="white"/>
            </w:rPr>
          </w:pPr>
        </w:p>
      </w:sdtContent>
    </w:sdt>
    <w:sdt>
      <w:sdtPr>
        <w:tag w:val="goog_rdk_2092"/>
        <w:id w:val="-1771005182"/>
      </w:sdtPr>
      <w:sdtEndPr/>
      <w:sdtContent>
        <w:p w:rsidR="00666BFD" w:rsidRDefault="007878DE">
          <w:pPr>
            <w:rPr>
              <w:highlight w:val="white"/>
            </w:rPr>
          </w:pPr>
        </w:p>
      </w:sdtContent>
    </w:sdt>
    <w:sdt>
      <w:sdtPr>
        <w:tag w:val="goog_rdk_2093"/>
        <w:id w:val="-54863092"/>
      </w:sdtPr>
      <w:sdtEndPr/>
      <w:sdtContent>
        <w:p w:rsidR="00666BFD" w:rsidRDefault="007878DE">
          <w:pPr>
            <w:rPr>
              <w:highlight w:val="white"/>
            </w:rPr>
          </w:pPr>
        </w:p>
      </w:sdtContent>
    </w:sdt>
    <w:sdt>
      <w:sdtPr>
        <w:tag w:val="goog_rdk_2094"/>
        <w:id w:val="-880396388"/>
      </w:sdtPr>
      <w:sdtEndPr/>
      <w:sdtContent>
        <w:p w:rsidR="00666BFD" w:rsidRDefault="007878DE">
          <w:pPr>
            <w:rPr>
              <w:highlight w:val="white"/>
            </w:rPr>
          </w:pPr>
        </w:p>
      </w:sdtContent>
    </w:sdt>
    <w:sdt>
      <w:sdtPr>
        <w:tag w:val="goog_rdk_2095"/>
        <w:id w:val="-1225056680"/>
      </w:sdtPr>
      <w:sdtEndPr/>
      <w:sdtContent>
        <w:p w:rsidR="00666BFD" w:rsidRDefault="007878DE">
          <w:pPr>
            <w:rPr>
              <w:highlight w:val="white"/>
            </w:rPr>
          </w:pPr>
        </w:p>
      </w:sdtContent>
    </w:sdt>
    <w:sdt>
      <w:sdtPr>
        <w:tag w:val="goog_rdk_2096"/>
        <w:id w:val="1497071709"/>
      </w:sdtPr>
      <w:sdtEndPr/>
      <w:sdtContent>
        <w:p w:rsidR="00666BFD" w:rsidRDefault="007878DE">
          <w:pPr>
            <w:rPr>
              <w:highlight w:val="white"/>
            </w:rPr>
          </w:pPr>
        </w:p>
      </w:sdtContent>
    </w:sdt>
    <w:sdt>
      <w:sdtPr>
        <w:tag w:val="goog_rdk_2097"/>
        <w:id w:val="-1025639105"/>
      </w:sdtPr>
      <w:sdtEndPr/>
      <w:sdtContent>
        <w:p w:rsidR="00666BFD" w:rsidRDefault="007878DE">
          <w:pPr>
            <w:rPr>
              <w:highlight w:val="white"/>
            </w:rPr>
          </w:pPr>
        </w:p>
      </w:sdtContent>
    </w:sdt>
    <w:sdt>
      <w:sdtPr>
        <w:tag w:val="goog_rdk_2098"/>
        <w:id w:val="-634562007"/>
      </w:sdtPr>
      <w:sdtEndPr/>
      <w:sdtContent>
        <w:p w:rsidR="00666BFD" w:rsidRDefault="007878DE">
          <w:pPr>
            <w:rPr>
              <w:highlight w:val="white"/>
            </w:rPr>
          </w:pPr>
        </w:p>
      </w:sdtContent>
    </w:sdt>
    <w:sdt>
      <w:sdtPr>
        <w:tag w:val="goog_rdk_2099"/>
        <w:id w:val="569543785"/>
      </w:sdtPr>
      <w:sdtEndPr/>
      <w:sdtContent>
        <w:p w:rsidR="00666BFD" w:rsidRDefault="007878DE">
          <w:pPr>
            <w:rPr>
              <w:highlight w:val="white"/>
            </w:rPr>
          </w:pPr>
        </w:p>
      </w:sdtContent>
    </w:sdt>
    <w:sdt>
      <w:sdtPr>
        <w:tag w:val="goog_rdk_2100"/>
        <w:id w:val="-351953413"/>
      </w:sdtPr>
      <w:sdtEndPr/>
      <w:sdtContent>
        <w:p w:rsidR="00666BFD" w:rsidRDefault="007878DE">
          <w:pPr>
            <w:rPr>
              <w:highlight w:val="white"/>
            </w:rPr>
          </w:pPr>
        </w:p>
      </w:sdtContent>
    </w:sdt>
    <w:sdt>
      <w:sdtPr>
        <w:tag w:val="goog_rdk_2101"/>
        <w:id w:val="-112053173"/>
      </w:sdtPr>
      <w:sdtEndPr/>
      <w:sdtContent>
        <w:p w:rsidR="00666BFD" w:rsidRDefault="007878DE">
          <w:pPr>
            <w:rPr>
              <w:highlight w:val="white"/>
            </w:rPr>
          </w:pPr>
        </w:p>
      </w:sdtContent>
    </w:sdt>
    <w:sdt>
      <w:sdtPr>
        <w:tag w:val="goog_rdk_2102"/>
        <w:id w:val="2141148304"/>
      </w:sdtPr>
      <w:sdtEndPr/>
      <w:sdtContent>
        <w:p w:rsidR="00666BFD" w:rsidRDefault="007878DE">
          <w:pPr>
            <w:rPr>
              <w:highlight w:val="white"/>
            </w:rPr>
          </w:pPr>
        </w:p>
      </w:sdtContent>
    </w:sdt>
    <w:sdt>
      <w:sdtPr>
        <w:tag w:val="goog_rdk_2103"/>
        <w:id w:val="1590964802"/>
      </w:sdtPr>
      <w:sdtEndPr/>
      <w:sdtContent>
        <w:p w:rsidR="00666BFD" w:rsidRDefault="007878DE">
          <w:pPr>
            <w:rPr>
              <w:highlight w:val="white"/>
            </w:rPr>
          </w:pPr>
        </w:p>
      </w:sdtContent>
    </w:sdt>
    <w:sdt>
      <w:sdtPr>
        <w:tag w:val="goog_rdk_2104"/>
        <w:id w:val="1349528484"/>
      </w:sdtPr>
      <w:sdtEndPr/>
      <w:sdtContent>
        <w:p w:rsidR="00666BFD" w:rsidRDefault="007878DE">
          <w:pPr>
            <w:rPr>
              <w:highlight w:val="white"/>
            </w:rPr>
          </w:pPr>
        </w:p>
      </w:sdtContent>
    </w:sdt>
    <w:sdt>
      <w:sdtPr>
        <w:tag w:val="goog_rdk_2105"/>
        <w:id w:val="-1973364720"/>
      </w:sdtPr>
      <w:sdtEndPr/>
      <w:sdtContent>
        <w:p w:rsidR="00666BFD" w:rsidRDefault="007878DE">
          <w:pPr>
            <w:rPr>
              <w:highlight w:val="white"/>
            </w:rPr>
          </w:pPr>
        </w:p>
      </w:sdtContent>
    </w:sdt>
    <w:sdt>
      <w:sdtPr>
        <w:tag w:val="goog_rdk_2106"/>
        <w:id w:val="965776227"/>
      </w:sdtPr>
      <w:sdtEndPr/>
      <w:sdtContent>
        <w:p w:rsidR="00666BFD" w:rsidRDefault="007878DE">
          <w:pPr>
            <w:rPr>
              <w:highlight w:val="white"/>
            </w:rPr>
          </w:pPr>
        </w:p>
      </w:sdtContent>
    </w:sdt>
    <w:sdt>
      <w:sdtPr>
        <w:tag w:val="goog_rdk_2107"/>
        <w:id w:val="-1602018187"/>
      </w:sdtPr>
      <w:sdtEndPr/>
      <w:sdtContent>
        <w:p w:rsidR="00666BFD" w:rsidRDefault="007878DE">
          <w:pPr>
            <w:rPr>
              <w:highlight w:val="white"/>
            </w:rPr>
          </w:pPr>
        </w:p>
      </w:sdtContent>
    </w:sdt>
    <w:sdt>
      <w:sdtPr>
        <w:tag w:val="goog_rdk_2108"/>
        <w:id w:val="-612206912"/>
      </w:sdtPr>
      <w:sdtEndPr/>
      <w:sdtContent>
        <w:p w:rsidR="00666BFD" w:rsidRDefault="007878DE">
          <w:pPr>
            <w:pBdr>
              <w:top w:val="nil"/>
              <w:left w:val="nil"/>
              <w:bottom w:val="nil"/>
              <w:right w:val="nil"/>
              <w:between w:val="nil"/>
            </w:pBdr>
            <w:spacing w:before="200" w:after="160"/>
            <w:ind w:left="864" w:right="864" w:hanging="864"/>
            <w:jc w:val="center"/>
            <w:rPr>
              <w:rFonts w:eastAsia="Arial" w:cs="Arial"/>
              <w:i/>
              <w:color w:val="404040"/>
              <w:szCs w:val="20"/>
              <w:highlight w:val="white"/>
            </w:rPr>
          </w:pPr>
        </w:p>
      </w:sdtContent>
    </w:sdt>
    <w:sdt>
      <w:sdtPr>
        <w:tag w:val="goog_rdk_2109"/>
        <w:id w:val="-6906152"/>
      </w:sdtPr>
      <w:sdtEndPr/>
      <w:sdtContent>
        <w:p w:rsidR="00666BFD" w:rsidRDefault="007878DE">
          <w:pPr>
            <w:rPr>
              <w:highlight w:val="white"/>
            </w:rPr>
          </w:pPr>
        </w:p>
      </w:sdtContent>
    </w:sdt>
    <w:sdt>
      <w:sdtPr>
        <w:tag w:val="goog_rdk_2110"/>
        <w:id w:val="375746502"/>
      </w:sdtPr>
      <w:sdtEndPr/>
      <w:sdtContent>
        <w:p w:rsidR="00666BFD" w:rsidRDefault="007878DE">
          <w:pPr>
            <w:pBdr>
              <w:top w:val="nil"/>
              <w:left w:val="nil"/>
              <w:bottom w:val="nil"/>
              <w:right w:val="nil"/>
              <w:between w:val="nil"/>
            </w:pBdr>
            <w:spacing w:before="200" w:after="160"/>
            <w:ind w:left="864" w:right="864" w:hanging="864"/>
            <w:jc w:val="center"/>
            <w:rPr>
              <w:rFonts w:eastAsia="Arial" w:cs="Arial"/>
              <w:i/>
              <w:color w:val="404040"/>
              <w:szCs w:val="20"/>
              <w:highlight w:val="white"/>
            </w:rPr>
          </w:pPr>
        </w:p>
      </w:sdtContent>
    </w:sdt>
    <w:sdt>
      <w:sdtPr>
        <w:tag w:val="goog_rdk_2111"/>
        <w:id w:val="1428467123"/>
      </w:sdtPr>
      <w:sdtEndPr/>
      <w:sdtContent>
        <w:p w:rsidR="00666BFD" w:rsidRDefault="007878DE">
          <w:pPr>
            <w:rPr>
              <w:highlight w:val="white"/>
            </w:rPr>
          </w:pPr>
        </w:p>
      </w:sdtContent>
    </w:sdt>
    <w:sdt>
      <w:sdtPr>
        <w:tag w:val="goog_rdk_2112"/>
        <w:id w:val="24217323"/>
      </w:sdtPr>
      <w:sdtEndPr/>
      <w:sdtContent>
        <w:p w:rsidR="00666BFD" w:rsidRDefault="007878DE">
          <w:pPr>
            <w:pBdr>
              <w:top w:val="nil"/>
              <w:left w:val="nil"/>
              <w:bottom w:val="nil"/>
              <w:right w:val="nil"/>
              <w:between w:val="nil"/>
            </w:pBdr>
            <w:spacing w:before="200" w:after="160"/>
            <w:ind w:left="864" w:right="864" w:hanging="864"/>
            <w:jc w:val="center"/>
            <w:rPr>
              <w:rFonts w:eastAsia="Arial" w:cs="Arial"/>
              <w:i/>
              <w:color w:val="404040"/>
              <w:szCs w:val="20"/>
              <w:highlight w:val="white"/>
            </w:rPr>
          </w:pPr>
        </w:p>
      </w:sdtContent>
    </w:sdt>
    <w:sdt>
      <w:sdtPr>
        <w:tag w:val="goog_rdk_2113"/>
        <w:id w:val="1382985087"/>
      </w:sdtPr>
      <w:sdtEndPr/>
      <w:sdtContent>
        <w:p w:rsidR="00666BFD" w:rsidRDefault="007878DE">
          <w:pPr>
            <w:rPr>
              <w:highlight w:val="white"/>
            </w:rPr>
          </w:pPr>
        </w:p>
      </w:sdtContent>
    </w:sdt>
    <w:sdt>
      <w:sdtPr>
        <w:tag w:val="goog_rdk_2114"/>
        <w:id w:val="1395847333"/>
      </w:sdtPr>
      <w:sdtEndPr/>
      <w:sdtContent>
        <w:p w:rsidR="00666BFD" w:rsidRDefault="007878DE">
          <w:pPr>
            <w:rPr>
              <w:highlight w:val="white"/>
            </w:rPr>
          </w:pPr>
        </w:p>
      </w:sdtContent>
    </w:sdt>
    <w:sdt>
      <w:sdtPr>
        <w:tag w:val="goog_rdk_2115"/>
        <w:id w:val="1639147680"/>
      </w:sdtPr>
      <w:sdtEndPr/>
      <w:sdtContent>
        <w:p w:rsidR="00666BFD" w:rsidRDefault="007878DE">
          <w:pPr>
            <w:rPr>
              <w:highlight w:val="white"/>
            </w:rPr>
          </w:pPr>
        </w:p>
      </w:sdtContent>
    </w:sdt>
    <w:sdt>
      <w:sdtPr>
        <w:tag w:val="goog_rdk_2116"/>
        <w:id w:val="767735494"/>
      </w:sdtPr>
      <w:sdtEndPr/>
      <w:sdtContent>
        <w:p w:rsidR="00666BFD" w:rsidRDefault="007878DE">
          <w:pPr>
            <w:rPr>
              <w:highlight w:val="white"/>
            </w:rPr>
          </w:pPr>
        </w:p>
      </w:sdtContent>
    </w:sdt>
    <w:sdt>
      <w:sdtPr>
        <w:tag w:val="goog_rdk_2117"/>
        <w:id w:val="954447294"/>
      </w:sdtPr>
      <w:sdtEndPr/>
      <w:sdtContent>
        <w:p w:rsidR="00666BFD" w:rsidRDefault="007878DE">
          <w:pPr>
            <w:rPr>
              <w:highlight w:val="white"/>
            </w:rPr>
          </w:pPr>
        </w:p>
      </w:sdtContent>
    </w:sdt>
    <w:sdt>
      <w:sdtPr>
        <w:tag w:val="goog_rdk_2118"/>
        <w:id w:val="-1428416972"/>
      </w:sdtPr>
      <w:sdtEndPr/>
      <w:sdtContent>
        <w:p w:rsidR="00666BFD" w:rsidRDefault="007878DE">
          <w:pPr>
            <w:rPr>
              <w:highlight w:val="white"/>
            </w:rPr>
          </w:pPr>
        </w:p>
      </w:sdtContent>
    </w:sdt>
    <w:bookmarkStart w:id="89" w:name="_heading=h.2250f4o" w:colFirst="0" w:colLast="0" w:displacedByCustomXml="next"/>
    <w:bookmarkEnd w:id="89" w:displacedByCustomXml="next"/>
    <w:sdt>
      <w:sdtPr>
        <w:tag w:val="goog_rdk_2119"/>
        <w:id w:val="428705115"/>
      </w:sdtPr>
      <w:sdtEndPr/>
      <w:sdtContent>
        <w:p w:rsidR="00666BFD" w:rsidRDefault="007878DE">
          <w:pPr>
            <w:pStyle w:val="Nadpis3"/>
            <w:keepNext w:val="0"/>
            <w:keepLines w:val="0"/>
            <w:pBdr>
              <w:top w:val="nil"/>
              <w:left w:val="nil"/>
              <w:bottom w:val="nil"/>
              <w:right w:val="nil"/>
              <w:between w:val="nil"/>
            </w:pBdr>
            <w:spacing w:before="280" w:line="266" w:lineRule="auto"/>
            <w:rPr>
              <w:b/>
              <w:color w:val="000000"/>
              <w:sz w:val="27"/>
              <w:szCs w:val="27"/>
              <w:highlight w:val="white"/>
            </w:rPr>
          </w:pPr>
          <w:r>
            <w:rPr>
              <w:b/>
              <w:color w:val="000000"/>
              <w:sz w:val="27"/>
              <w:szCs w:val="27"/>
              <w:highlight w:val="white"/>
            </w:rPr>
            <w:t>PRÍLOHA č. 5 – Zmluva o amatérskom vykonávaní športu (vzor)</w:t>
          </w:r>
        </w:p>
      </w:sdtContent>
    </w:sdt>
    <w:sdt>
      <w:sdtPr>
        <w:tag w:val="goog_rdk_2120"/>
        <w:id w:val="1226950192"/>
      </w:sdtPr>
      <w:sdtEndPr/>
      <w:sdtContent>
        <w:p w:rsidR="00666BFD" w:rsidRDefault="007878DE">
          <w:pPr>
            <w:rPr>
              <w:highlight w:val="white"/>
            </w:rPr>
          </w:pPr>
        </w:p>
      </w:sdtContent>
    </w:sdt>
    <w:sdt>
      <w:sdtPr>
        <w:tag w:val="goog_rdk_2121"/>
        <w:id w:val="-1794428716"/>
      </w:sdtPr>
      <w:sdtEndPr/>
      <w:sdtContent>
        <w:p w:rsidR="00666BFD" w:rsidRDefault="007878DE">
          <w:pPr>
            <w:widowControl w:val="0"/>
            <w:jc w:val="both"/>
            <w:rPr>
              <w:i/>
              <w:sz w:val="21"/>
              <w:szCs w:val="21"/>
            </w:rPr>
          </w:pPr>
          <w:r>
            <w:rPr>
              <w:i/>
              <w:sz w:val="21"/>
              <w:szCs w:val="21"/>
            </w:rPr>
            <w:t>kurzívou je alternatívny text, ak sa na danú situáciu má vzťahovať</w:t>
          </w:r>
        </w:p>
      </w:sdtContent>
    </w:sdt>
    <w:sdt>
      <w:sdtPr>
        <w:tag w:val="goog_rdk_2122"/>
        <w:id w:val="-1762603587"/>
      </w:sdtPr>
      <w:sdtEndPr/>
      <w:sdtContent>
        <w:p w:rsidR="00666BFD" w:rsidRDefault="007878DE">
          <w:pPr>
            <w:widowControl w:val="0"/>
            <w:jc w:val="both"/>
            <w:rPr>
              <w:sz w:val="21"/>
              <w:szCs w:val="21"/>
            </w:rPr>
          </w:pPr>
          <w:r>
            <w:rPr>
              <w:sz w:val="21"/>
              <w:szCs w:val="21"/>
            </w:rPr>
            <w:t>* vyberte hodiacu sa možnosť</w:t>
          </w:r>
        </w:p>
      </w:sdtContent>
    </w:sdt>
    <w:sdt>
      <w:sdtPr>
        <w:tag w:val="goog_rdk_2123"/>
        <w:id w:val="1130212285"/>
      </w:sdtPr>
      <w:sdtEndPr/>
      <w:sdtContent>
        <w:p w:rsidR="00666BFD" w:rsidRDefault="007878DE">
          <w:pPr>
            <w:widowControl w:val="0"/>
            <w:jc w:val="both"/>
          </w:pPr>
        </w:p>
      </w:sdtContent>
    </w:sdt>
    <w:sdt>
      <w:sdtPr>
        <w:tag w:val="goog_rdk_2124"/>
        <w:id w:val="-513534076"/>
      </w:sdtPr>
      <w:sdtEndPr/>
      <w:sdtContent>
        <w:p w:rsidR="00666BFD" w:rsidRDefault="007878DE">
          <w:pPr>
            <w:widowControl w:val="0"/>
            <w:jc w:val="center"/>
          </w:pPr>
        </w:p>
      </w:sdtContent>
    </w:sdt>
    <w:sdt>
      <w:sdtPr>
        <w:tag w:val="goog_rdk_2125"/>
        <w:id w:val="-2116589797"/>
      </w:sdtPr>
      <w:sdtEndPr/>
      <w:sdtContent>
        <w:p w:rsidR="00666BFD" w:rsidRDefault="007878DE">
          <w:pPr>
            <w:widowControl w:val="0"/>
            <w:jc w:val="center"/>
            <w:rPr>
              <w:b/>
              <w:sz w:val="21"/>
              <w:szCs w:val="21"/>
            </w:rPr>
          </w:pPr>
          <w:r>
            <w:rPr>
              <w:b/>
              <w:sz w:val="21"/>
              <w:szCs w:val="21"/>
            </w:rPr>
            <w:t xml:space="preserve">ZMLUVA O AMATÉRSKOM VYKONÁVANÍ ŠPORTU </w:t>
          </w:r>
        </w:p>
      </w:sdtContent>
    </w:sdt>
    <w:sdt>
      <w:sdtPr>
        <w:tag w:val="goog_rdk_2126"/>
        <w:id w:val="-523089137"/>
      </w:sdtPr>
      <w:sdtEndPr/>
      <w:sdtContent>
        <w:p w:rsidR="00666BFD" w:rsidRDefault="007878DE">
          <w:pPr>
            <w:widowControl w:val="0"/>
            <w:jc w:val="center"/>
            <w:rPr>
              <w:i/>
              <w:sz w:val="21"/>
              <w:szCs w:val="21"/>
            </w:rPr>
          </w:pPr>
          <w:r>
            <w:rPr>
              <w:i/>
              <w:sz w:val="21"/>
              <w:szCs w:val="21"/>
            </w:rPr>
            <w:t>podľa § 47 zákona č. 440/2015 Z.z. o športe</w:t>
          </w:r>
        </w:p>
      </w:sdtContent>
    </w:sdt>
    <w:sdt>
      <w:sdtPr>
        <w:tag w:val="goog_rdk_2127"/>
        <w:id w:val="-786805755"/>
      </w:sdtPr>
      <w:sdtEndPr/>
      <w:sdtContent>
        <w:p w:rsidR="00666BFD" w:rsidRDefault="007878DE">
          <w:pPr>
            <w:widowControl w:val="0"/>
            <w:jc w:val="center"/>
            <w:rPr>
              <w:i/>
              <w:sz w:val="21"/>
              <w:szCs w:val="21"/>
            </w:rPr>
          </w:pPr>
        </w:p>
      </w:sdtContent>
    </w:sdt>
    <w:sdt>
      <w:sdtPr>
        <w:tag w:val="goog_rdk_2128"/>
        <w:id w:val="-1273936431"/>
      </w:sdtPr>
      <w:sdtEndPr/>
      <w:sdtContent>
        <w:p w:rsidR="00666BFD" w:rsidRDefault="007878DE">
          <w:pPr>
            <w:widowControl w:val="0"/>
            <w:jc w:val="center"/>
            <w:rPr>
              <w:sz w:val="21"/>
              <w:szCs w:val="21"/>
            </w:rPr>
          </w:pPr>
          <w:r>
            <w:rPr>
              <w:sz w:val="21"/>
              <w:szCs w:val="21"/>
            </w:rPr>
            <w:t>medzi zmluvnými stranami</w:t>
          </w:r>
        </w:p>
      </w:sdtContent>
    </w:sdt>
    <w:sdt>
      <w:sdtPr>
        <w:tag w:val="goog_rdk_2129"/>
        <w:id w:val="-1305621794"/>
      </w:sdtPr>
      <w:sdtEndPr/>
      <w:sdtContent>
        <w:p w:rsidR="00666BFD" w:rsidRDefault="007878DE">
          <w:pPr>
            <w:widowControl w:val="0"/>
            <w:jc w:val="both"/>
            <w:rPr>
              <w:color w:val="000000"/>
            </w:rPr>
          </w:pPr>
        </w:p>
      </w:sdtContent>
    </w:sdt>
    <w:sdt>
      <w:sdtPr>
        <w:tag w:val="goog_rdk_2130"/>
        <w:id w:val="225510455"/>
      </w:sdtPr>
      <w:sdtEndPr/>
      <w:sdtContent>
        <w:p w:rsidR="00666BFD" w:rsidRDefault="007878DE">
          <w:pPr>
            <w:widowControl w:val="0"/>
            <w:jc w:val="both"/>
            <w:rPr>
              <w:color w:val="000000"/>
            </w:rPr>
          </w:pPr>
        </w:p>
      </w:sdtContent>
    </w:sdt>
    <w:sdt>
      <w:sdtPr>
        <w:tag w:val="goog_rdk_2131"/>
        <w:id w:val="-91326511"/>
      </w:sdtPr>
      <w:sdtEndPr/>
      <w:sdtContent>
        <w:p w:rsidR="00666BFD" w:rsidRDefault="007878DE">
          <w:pPr>
            <w:widowControl w:val="0"/>
            <w:jc w:val="both"/>
            <w:rPr>
              <w:color w:val="000000"/>
              <w:sz w:val="21"/>
              <w:szCs w:val="21"/>
            </w:rPr>
          </w:pPr>
          <w:r>
            <w:rPr>
              <w:color w:val="000000"/>
              <w:sz w:val="21"/>
              <w:szCs w:val="21"/>
            </w:rPr>
            <w:t xml:space="preserve">Názov/Obchodné meno*: </w:t>
          </w:r>
          <w:r>
            <w:rPr>
              <w:color w:val="000000"/>
              <w:sz w:val="21"/>
              <w:szCs w:val="21"/>
            </w:rPr>
            <w:tab/>
          </w:r>
          <w:r>
            <w:rPr>
              <w:color w:val="000000"/>
              <w:sz w:val="21"/>
              <w:szCs w:val="21"/>
            </w:rPr>
            <w:tab/>
          </w:r>
          <w:r>
            <w:rPr>
              <w:color w:val="000000"/>
              <w:sz w:val="21"/>
              <w:szCs w:val="21"/>
            </w:rPr>
            <w:tab/>
          </w:r>
        </w:p>
      </w:sdtContent>
    </w:sdt>
    <w:sdt>
      <w:sdtPr>
        <w:tag w:val="goog_rdk_2132"/>
        <w:id w:val="-258146664"/>
      </w:sdtPr>
      <w:sdtEndPr/>
      <w:sdtContent>
        <w:p w:rsidR="00666BFD" w:rsidRDefault="007878DE">
          <w:pPr>
            <w:widowControl w:val="0"/>
            <w:jc w:val="both"/>
            <w:rPr>
              <w:color w:val="000000"/>
              <w:sz w:val="21"/>
              <w:szCs w:val="21"/>
            </w:rPr>
          </w:pPr>
          <w:r>
            <w:rPr>
              <w:color w:val="000000"/>
              <w:sz w:val="21"/>
              <w:szCs w:val="21"/>
            </w:rPr>
            <w:t>Právna forma:</w:t>
          </w:r>
        </w:p>
      </w:sdtContent>
    </w:sdt>
    <w:sdt>
      <w:sdtPr>
        <w:tag w:val="goog_rdk_2133"/>
        <w:id w:val="2142993698"/>
      </w:sdtPr>
      <w:sdtEndPr/>
      <w:sdtContent>
        <w:p w:rsidR="00666BFD" w:rsidRDefault="007878DE">
          <w:pPr>
            <w:widowControl w:val="0"/>
            <w:jc w:val="both"/>
            <w:rPr>
              <w:color w:val="000000"/>
              <w:sz w:val="21"/>
              <w:szCs w:val="21"/>
            </w:rPr>
          </w:pPr>
          <w:r>
            <w:rPr>
              <w:color w:val="000000"/>
              <w:sz w:val="21"/>
              <w:szCs w:val="21"/>
            </w:rPr>
            <w:t xml:space="preserve">Sídlo: </w:t>
          </w:r>
          <w:r>
            <w:rPr>
              <w:color w:val="000000"/>
              <w:sz w:val="21"/>
              <w:szCs w:val="21"/>
            </w:rPr>
            <w:tab/>
          </w:r>
          <w:r>
            <w:rPr>
              <w:color w:val="000000"/>
              <w:sz w:val="21"/>
              <w:szCs w:val="21"/>
            </w:rPr>
            <w:tab/>
          </w:r>
          <w:r>
            <w:rPr>
              <w:color w:val="000000"/>
              <w:sz w:val="21"/>
              <w:szCs w:val="21"/>
            </w:rPr>
            <w:tab/>
          </w:r>
          <w:r>
            <w:rPr>
              <w:color w:val="000000"/>
              <w:sz w:val="21"/>
              <w:szCs w:val="21"/>
            </w:rPr>
            <w:tab/>
          </w:r>
        </w:p>
      </w:sdtContent>
    </w:sdt>
    <w:sdt>
      <w:sdtPr>
        <w:tag w:val="goog_rdk_2134"/>
        <w:id w:val="-345408713"/>
      </w:sdtPr>
      <w:sdtEndPr/>
      <w:sdtContent>
        <w:p w:rsidR="00666BFD" w:rsidRDefault="007878DE">
          <w:pPr>
            <w:widowControl w:val="0"/>
            <w:ind w:left="3119" w:hanging="3119"/>
            <w:jc w:val="both"/>
            <w:rPr>
              <w:color w:val="000000"/>
              <w:sz w:val="21"/>
              <w:szCs w:val="21"/>
            </w:rPr>
          </w:pPr>
          <w:r>
            <w:rPr>
              <w:color w:val="000000"/>
              <w:sz w:val="21"/>
              <w:szCs w:val="21"/>
            </w:rPr>
            <w:t xml:space="preserve">Registrácia/Zápis: </w:t>
          </w:r>
          <w:r>
            <w:rPr>
              <w:color w:val="000000"/>
              <w:sz w:val="21"/>
              <w:szCs w:val="21"/>
            </w:rPr>
            <w:tab/>
          </w:r>
          <w:r>
            <w:rPr>
              <w:color w:val="000000"/>
              <w:sz w:val="21"/>
              <w:szCs w:val="21"/>
            </w:rPr>
            <w:t xml:space="preserve">Ministerstvo vnútra SR/Obchodný register* </w:t>
          </w:r>
        </w:p>
      </w:sdtContent>
    </w:sdt>
    <w:sdt>
      <w:sdtPr>
        <w:tag w:val="goog_rdk_2135"/>
        <w:id w:val="1311823905"/>
      </w:sdtPr>
      <w:sdtEndPr/>
      <w:sdtContent>
        <w:p w:rsidR="00666BFD" w:rsidRDefault="007878DE">
          <w:pPr>
            <w:widowControl w:val="0"/>
            <w:ind w:left="3119" w:right="-43" w:hanging="3119"/>
            <w:rPr>
              <w:color w:val="000000"/>
              <w:sz w:val="21"/>
              <w:szCs w:val="21"/>
            </w:rPr>
          </w:pPr>
          <w:r>
            <w:rPr>
              <w:color w:val="000000"/>
              <w:sz w:val="21"/>
              <w:szCs w:val="21"/>
            </w:rPr>
            <w:t xml:space="preserve">V mene ktorého koná: </w:t>
          </w:r>
          <w:r>
            <w:rPr>
              <w:color w:val="000000"/>
              <w:sz w:val="21"/>
              <w:szCs w:val="21"/>
            </w:rPr>
            <w:tab/>
            <w:t>......, predseda občianskeho združenia/konateľ/člen predstavenstva*</w:t>
          </w:r>
        </w:p>
      </w:sdtContent>
    </w:sdt>
    <w:sdt>
      <w:sdtPr>
        <w:tag w:val="goog_rdk_2136"/>
        <w:id w:val="-855497165"/>
      </w:sdtPr>
      <w:sdtEndPr/>
      <w:sdtContent>
        <w:p w:rsidR="00666BFD" w:rsidRDefault="007878DE">
          <w:pPr>
            <w:widowControl w:val="0"/>
            <w:jc w:val="both"/>
            <w:rPr>
              <w:color w:val="000000"/>
              <w:sz w:val="21"/>
              <w:szCs w:val="21"/>
            </w:rPr>
          </w:pPr>
          <w:r>
            <w:rPr>
              <w:color w:val="000000"/>
              <w:sz w:val="21"/>
              <w:szCs w:val="21"/>
            </w:rPr>
            <w:t xml:space="preserve">IČO: </w:t>
          </w:r>
          <w:r>
            <w:rPr>
              <w:color w:val="000000"/>
              <w:sz w:val="21"/>
              <w:szCs w:val="21"/>
            </w:rPr>
            <w:tab/>
          </w:r>
          <w:r>
            <w:rPr>
              <w:color w:val="000000"/>
              <w:sz w:val="21"/>
              <w:szCs w:val="21"/>
            </w:rPr>
            <w:tab/>
          </w:r>
          <w:r>
            <w:rPr>
              <w:color w:val="000000"/>
              <w:sz w:val="21"/>
              <w:szCs w:val="21"/>
            </w:rPr>
            <w:tab/>
          </w:r>
          <w:r>
            <w:rPr>
              <w:color w:val="000000"/>
              <w:sz w:val="21"/>
              <w:szCs w:val="21"/>
            </w:rPr>
            <w:tab/>
            <w:t xml:space="preserve"> </w:t>
          </w:r>
        </w:p>
      </w:sdtContent>
    </w:sdt>
    <w:sdt>
      <w:sdtPr>
        <w:tag w:val="goog_rdk_2137"/>
        <w:id w:val="-628245142"/>
      </w:sdtPr>
      <w:sdtEndPr/>
      <w:sdtContent>
        <w:p w:rsidR="00666BFD" w:rsidRDefault="007878DE">
          <w:pPr>
            <w:widowControl w:val="0"/>
            <w:jc w:val="both"/>
            <w:rPr>
              <w:color w:val="000000"/>
              <w:sz w:val="21"/>
              <w:szCs w:val="21"/>
            </w:rPr>
          </w:pPr>
        </w:p>
      </w:sdtContent>
    </w:sdt>
    <w:sdt>
      <w:sdtPr>
        <w:tag w:val="goog_rdk_2138"/>
        <w:id w:val="-418408956"/>
      </w:sdtPr>
      <w:sdtEndPr/>
      <w:sdtContent>
        <w:p w:rsidR="00666BFD" w:rsidRDefault="007878DE">
          <w:pPr>
            <w:widowControl w:val="0"/>
            <w:jc w:val="both"/>
            <w:rPr>
              <w:color w:val="000000"/>
              <w:sz w:val="21"/>
              <w:szCs w:val="21"/>
            </w:rPr>
          </w:pPr>
          <w:r>
            <w:rPr>
              <w:color w:val="000000"/>
              <w:sz w:val="21"/>
              <w:szCs w:val="21"/>
            </w:rPr>
            <w:t>(ďalej len „</w:t>
          </w:r>
          <w:r>
            <w:rPr>
              <w:b/>
              <w:color w:val="000000"/>
              <w:sz w:val="21"/>
              <w:szCs w:val="21"/>
            </w:rPr>
            <w:t>klub</w:t>
          </w:r>
          <w:r>
            <w:rPr>
              <w:color w:val="000000"/>
              <w:sz w:val="21"/>
              <w:szCs w:val="21"/>
            </w:rPr>
            <w:t>“)</w:t>
          </w:r>
        </w:p>
      </w:sdtContent>
    </w:sdt>
    <w:sdt>
      <w:sdtPr>
        <w:tag w:val="goog_rdk_2139"/>
        <w:id w:val="1753698005"/>
      </w:sdtPr>
      <w:sdtEndPr/>
      <w:sdtContent>
        <w:p w:rsidR="00666BFD" w:rsidRDefault="007878DE">
          <w:pPr>
            <w:widowControl w:val="0"/>
            <w:jc w:val="center"/>
            <w:rPr>
              <w:b/>
              <w:color w:val="000000"/>
              <w:sz w:val="21"/>
              <w:szCs w:val="21"/>
            </w:rPr>
          </w:pPr>
        </w:p>
      </w:sdtContent>
    </w:sdt>
    <w:sdt>
      <w:sdtPr>
        <w:tag w:val="goog_rdk_2140"/>
        <w:id w:val="-1484537951"/>
      </w:sdtPr>
      <w:sdtEndPr/>
      <w:sdtContent>
        <w:p w:rsidR="00666BFD" w:rsidRDefault="007878DE">
          <w:pPr>
            <w:widowControl w:val="0"/>
            <w:rPr>
              <w:color w:val="000000"/>
              <w:sz w:val="21"/>
              <w:szCs w:val="21"/>
            </w:rPr>
          </w:pPr>
          <w:r>
            <w:rPr>
              <w:color w:val="000000"/>
              <w:sz w:val="21"/>
              <w:szCs w:val="21"/>
            </w:rPr>
            <w:t>a</w:t>
          </w:r>
        </w:p>
      </w:sdtContent>
    </w:sdt>
    <w:sdt>
      <w:sdtPr>
        <w:tag w:val="goog_rdk_2141"/>
        <w:id w:val="-444071690"/>
      </w:sdtPr>
      <w:sdtEndPr/>
      <w:sdtContent>
        <w:p w:rsidR="00666BFD" w:rsidRDefault="007878DE">
          <w:pPr>
            <w:widowControl w:val="0"/>
            <w:jc w:val="both"/>
            <w:rPr>
              <w:color w:val="000000"/>
              <w:sz w:val="21"/>
              <w:szCs w:val="21"/>
            </w:rPr>
          </w:pPr>
        </w:p>
      </w:sdtContent>
    </w:sdt>
    <w:sdt>
      <w:sdtPr>
        <w:tag w:val="goog_rdk_2142"/>
        <w:id w:val="947355458"/>
      </w:sdtPr>
      <w:sdtEndPr/>
      <w:sdtContent>
        <w:p w:rsidR="00666BFD" w:rsidRDefault="007878DE">
          <w:pPr>
            <w:widowControl w:val="0"/>
            <w:jc w:val="both"/>
            <w:rPr>
              <w:color w:val="000000"/>
              <w:sz w:val="21"/>
              <w:szCs w:val="21"/>
            </w:rPr>
          </w:pPr>
        </w:p>
      </w:sdtContent>
    </w:sdt>
    <w:sdt>
      <w:sdtPr>
        <w:tag w:val="goog_rdk_2143"/>
        <w:id w:val="1711836506"/>
      </w:sdtPr>
      <w:sdtEndPr/>
      <w:sdtContent>
        <w:p w:rsidR="00666BFD" w:rsidRDefault="007878DE">
          <w:pPr>
            <w:widowControl w:val="0"/>
            <w:jc w:val="both"/>
            <w:rPr>
              <w:color w:val="000000"/>
              <w:sz w:val="21"/>
              <w:szCs w:val="21"/>
            </w:rPr>
          </w:pPr>
          <w:r>
            <w:rPr>
              <w:color w:val="000000"/>
              <w:sz w:val="21"/>
              <w:szCs w:val="21"/>
            </w:rPr>
            <w:t xml:space="preserve">Meno a priezvisko: </w:t>
          </w:r>
          <w:r>
            <w:rPr>
              <w:color w:val="000000"/>
              <w:sz w:val="21"/>
              <w:szCs w:val="21"/>
            </w:rPr>
            <w:tab/>
          </w:r>
          <w:r>
            <w:rPr>
              <w:color w:val="000000"/>
              <w:sz w:val="21"/>
              <w:szCs w:val="21"/>
            </w:rPr>
            <w:tab/>
          </w:r>
          <w:r>
            <w:rPr>
              <w:color w:val="000000"/>
              <w:sz w:val="21"/>
              <w:szCs w:val="21"/>
            </w:rPr>
            <w:tab/>
          </w:r>
        </w:p>
      </w:sdtContent>
    </w:sdt>
    <w:sdt>
      <w:sdtPr>
        <w:tag w:val="goog_rdk_2144"/>
        <w:id w:val="311604679"/>
      </w:sdtPr>
      <w:sdtEndPr/>
      <w:sdtContent>
        <w:p w:rsidR="00666BFD" w:rsidRDefault="007878DE">
          <w:pPr>
            <w:widowControl w:val="0"/>
            <w:jc w:val="both"/>
            <w:rPr>
              <w:color w:val="000000"/>
              <w:sz w:val="21"/>
              <w:szCs w:val="21"/>
            </w:rPr>
          </w:pPr>
          <w:r>
            <w:rPr>
              <w:color w:val="000000"/>
              <w:sz w:val="21"/>
              <w:szCs w:val="21"/>
            </w:rPr>
            <w:t xml:space="preserve">Dátum narodenia: </w:t>
          </w:r>
          <w:r>
            <w:rPr>
              <w:color w:val="000000"/>
              <w:sz w:val="21"/>
              <w:szCs w:val="21"/>
            </w:rPr>
            <w:tab/>
          </w:r>
          <w:r>
            <w:rPr>
              <w:color w:val="000000"/>
              <w:sz w:val="21"/>
              <w:szCs w:val="21"/>
            </w:rPr>
            <w:tab/>
          </w:r>
          <w:r>
            <w:rPr>
              <w:color w:val="000000"/>
              <w:sz w:val="21"/>
              <w:szCs w:val="21"/>
            </w:rPr>
            <w:tab/>
          </w:r>
          <w:r>
            <w:rPr>
              <w:color w:val="000000"/>
              <w:sz w:val="21"/>
              <w:szCs w:val="21"/>
            </w:rPr>
            <w:tab/>
          </w:r>
        </w:p>
      </w:sdtContent>
    </w:sdt>
    <w:sdt>
      <w:sdtPr>
        <w:tag w:val="goog_rdk_2145"/>
        <w:id w:val="-229006219"/>
      </w:sdtPr>
      <w:sdtEndPr/>
      <w:sdtContent>
        <w:p w:rsidR="00666BFD" w:rsidRDefault="007878DE">
          <w:pPr>
            <w:widowControl w:val="0"/>
            <w:jc w:val="both"/>
            <w:rPr>
              <w:color w:val="000000"/>
              <w:sz w:val="21"/>
              <w:szCs w:val="21"/>
            </w:rPr>
          </w:pPr>
          <w:r>
            <w:rPr>
              <w:color w:val="000000"/>
              <w:sz w:val="21"/>
              <w:szCs w:val="21"/>
            </w:rPr>
            <w:t xml:space="preserve">Adresa pobytu: </w:t>
          </w:r>
          <w:r>
            <w:rPr>
              <w:color w:val="000000"/>
              <w:sz w:val="21"/>
              <w:szCs w:val="21"/>
            </w:rPr>
            <w:tab/>
          </w:r>
          <w:r>
            <w:rPr>
              <w:color w:val="000000"/>
              <w:sz w:val="21"/>
              <w:szCs w:val="21"/>
            </w:rPr>
            <w:tab/>
            <w:t xml:space="preserve"> </w:t>
          </w:r>
        </w:p>
      </w:sdtContent>
    </w:sdt>
    <w:sdt>
      <w:sdtPr>
        <w:tag w:val="goog_rdk_2146"/>
        <w:id w:val="-2059470650"/>
      </w:sdtPr>
      <w:sdtEndPr/>
      <w:sdtContent>
        <w:p w:rsidR="00666BFD" w:rsidRDefault="007878DE">
          <w:pPr>
            <w:widowControl w:val="0"/>
            <w:jc w:val="both"/>
            <w:rPr>
              <w:color w:val="000000"/>
              <w:sz w:val="21"/>
              <w:szCs w:val="21"/>
            </w:rPr>
          </w:pPr>
          <w:r>
            <w:rPr>
              <w:color w:val="000000"/>
              <w:sz w:val="21"/>
              <w:szCs w:val="21"/>
            </w:rPr>
            <w:t>Štátne občianstvo:</w:t>
          </w:r>
        </w:p>
      </w:sdtContent>
    </w:sdt>
    <w:sdt>
      <w:sdtPr>
        <w:tag w:val="goog_rdk_2147"/>
        <w:id w:val="792490823"/>
      </w:sdtPr>
      <w:sdtEndPr/>
      <w:sdtContent>
        <w:p w:rsidR="00666BFD" w:rsidRDefault="007878DE">
          <w:pPr>
            <w:widowControl w:val="0"/>
            <w:jc w:val="both"/>
            <w:rPr>
              <w:i/>
              <w:color w:val="000000"/>
              <w:sz w:val="21"/>
              <w:szCs w:val="21"/>
            </w:rPr>
          </w:pPr>
          <w:r>
            <w:rPr>
              <w:i/>
              <w:color w:val="000000"/>
              <w:sz w:val="21"/>
              <w:szCs w:val="21"/>
            </w:rPr>
            <w:t>IČO:</w:t>
          </w:r>
        </w:p>
      </w:sdtContent>
    </w:sdt>
    <w:sdt>
      <w:sdtPr>
        <w:tag w:val="goog_rdk_2148"/>
        <w:id w:val="-1162232825"/>
      </w:sdtPr>
      <w:sdtEndPr/>
      <w:sdtContent>
        <w:p w:rsidR="00666BFD" w:rsidRDefault="007878DE">
          <w:pPr>
            <w:widowControl w:val="0"/>
            <w:jc w:val="both"/>
            <w:rPr>
              <w:color w:val="000000"/>
              <w:sz w:val="21"/>
              <w:szCs w:val="21"/>
            </w:rPr>
          </w:pPr>
        </w:p>
      </w:sdtContent>
    </w:sdt>
    <w:sdt>
      <w:sdtPr>
        <w:tag w:val="goog_rdk_2149"/>
        <w:id w:val="-1224217220"/>
      </w:sdtPr>
      <w:sdtEndPr/>
      <w:sdtContent>
        <w:p w:rsidR="00666BFD" w:rsidRDefault="007878DE">
          <w:pPr>
            <w:widowControl w:val="0"/>
            <w:jc w:val="both"/>
            <w:rPr>
              <w:color w:val="000000"/>
              <w:sz w:val="21"/>
              <w:szCs w:val="21"/>
            </w:rPr>
          </w:pPr>
          <w:r>
            <w:rPr>
              <w:color w:val="000000"/>
              <w:sz w:val="21"/>
              <w:szCs w:val="21"/>
            </w:rPr>
            <w:t>(ďalej len „</w:t>
          </w:r>
          <w:r>
            <w:rPr>
              <w:b/>
              <w:color w:val="000000"/>
              <w:sz w:val="21"/>
              <w:szCs w:val="21"/>
            </w:rPr>
            <w:t>hráč</w:t>
          </w:r>
          <w:r>
            <w:rPr>
              <w:color w:val="000000"/>
              <w:sz w:val="21"/>
              <w:szCs w:val="21"/>
            </w:rPr>
            <w:t>“)</w:t>
          </w:r>
        </w:p>
      </w:sdtContent>
    </w:sdt>
    <w:sdt>
      <w:sdtPr>
        <w:tag w:val="goog_rdk_2150"/>
        <w:id w:val="165836412"/>
      </w:sdtPr>
      <w:sdtEndPr/>
      <w:sdtContent>
        <w:p w:rsidR="00666BFD" w:rsidRDefault="007878DE">
          <w:pPr>
            <w:widowControl w:val="0"/>
            <w:jc w:val="both"/>
            <w:rPr>
              <w:color w:val="000000"/>
              <w:sz w:val="21"/>
              <w:szCs w:val="21"/>
            </w:rPr>
          </w:pPr>
        </w:p>
      </w:sdtContent>
    </w:sdt>
    <w:sdt>
      <w:sdtPr>
        <w:tag w:val="goog_rdk_2151"/>
        <w:id w:val="-1107344180"/>
      </w:sdtPr>
      <w:sdtEndPr/>
      <w:sdtContent>
        <w:p w:rsidR="00666BFD" w:rsidRDefault="007878DE">
          <w:pPr>
            <w:widowControl w:val="0"/>
            <w:jc w:val="both"/>
            <w:rPr>
              <w:i/>
              <w:color w:val="000000"/>
              <w:sz w:val="21"/>
              <w:szCs w:val="21"/>
            </w:rPr>
          </w:pPr>
          <w:r>
            <w:rPr>
              <w:i/>
              <w:color w:val="000000"/>
              <w:sz w:val="21"/>
              <w:szCs w:val="21"/>
            </w:rPr>
            <w:t>Meno a priezvisko</w:t>
          </w:r>
        </w:p>
      </w:sdtContent>
    </w:sdt>
    <w:sdt>
      <w:sdtPr>
        <w:tag w:val="goog_rdk_2152"/>
        <w:id w:val="-1746786948"/>
      </w:sdtPr>
      <w:sdtEndPr/>
      <w:sdtContent>
        <w:p w:rsidR="00666BFD" w:rsidRDefault="007878DE">
          <w:pPr>
            <w:widowControl w:val="0"/>
            <w:jc w:val="both"/>
            <w:rPr>
              <w:i/>
              <w:color w:val="000000"/>
              <w:sz w:val="21"/>
              <w:szCs w:val="21"/>
            </w:rPr>
          </w:pPr>
          <w:r>
            <w:rPr>
              <w:i/>
              <w:color w:val="000000"/>
              <w:sz w:val="21"/>
              <w:szCs w:val="21"/>
            </w:rPr>
            <w:t xml:space="preserve">zákonného zástupcu hráča: </w:t>
          </w:r>
          <w:r>
            <w:rPr>
              <w:i/>
              <w:color w:val="000000"/>
              <w:sz w:val="21"/>
              <w:szCs w:val="21"/>
            </w:rPr>
            <w:tab/>
          </w:r>
          <w:r>
            <w:rPr>
              <w:i/>
              <w:color w:val="000000"/>
              <w:sz w:val="21"/>
              <w:szCs w:val="21"/>
            </w:rPr>
            <w:tab/>
          </w:r>
          <w:r>
            <w:rPr>
              <w:i/>
              <w:color w:val="000000"/>
              <w:sz w:val="21"/>
              <w:szCs w:val="21"/>
            </w:rPr>
            <w:tab/>
          </w:r>
        </w:p>
      </w:sdtContent>
    </w:sdt>
    <w:sdt>
      <w:sdtPr>
        <w:tag w:val="goog_rdk_2153"/>
        <w:id w:val="1384139999"/>
      </w:sdtPr>
      <w:sdtEndPr/>
      <w:sdtContent>
        <w:p w:rsidR="00666BFD" w:rsidRDefault="007878DE">
          <w:pPr>
            <w:widowControl w:val="0"/>
            <w:jc w:val="both"/>
            <w:rPr>
              <w:i/>
              <w:color w:val="000000"/>
              <w:sz w:val="21"/>
              <w:szCs w:val="21"/>
            </w:rPr>
          </w:pPr>
          <w:r>
            <w:rPr>
              <w:i/>
              <w:color w:val="000000"/>
              <w:sz w:val="21"/>
              <w:szCs w:val="21"/>
            </w:rPr>
            <w:t xml:space="preserve">Adresa pobytu </w:t>
          </w:r>
        </w:p>
      </w:sdtContent>
    </w:sdt>
    <w:sdt>
      <w:sdtPr>
        <w:tag w:val="goog_rdk_2154"/>
        <w:id w:val="1648636749"/>
      </w:sdtPr>
      <w:sdtEndPr/>
      <w:sdtContent>
        <w:p w:rsidR="00666BFD" w:rsidRDefault="007878DE">
          <w:pPr>
            <w:widowControl w:val="0"/>
            <w:jc w:val="both"/>
            <w:rPr>
              <w:i/>
              <w:color w:val="000000"/>
              <w:sz w:val="21"/>
              <w:szCs w:val="21"/>
            </w:rPr>
          </w:pPr>
          <w:r>
            <w:rPr>
              <w:i/>
              <w:color w:val="000000"/>
              <w:sz w:val="21"/>
              <w:szCs w:val="21"/>
            </w:rPr>
            <w:t xml:space="preserve">zákonného zástupcu hráča: </w:t>
          </w:r>
          <w:r>
            <w:rPr>
              <w:i/>
              <w:color w:val="000000"/>
              <w:sz w:val="21"/>
              <w:szCs w:val="21"/>
            </w:rPr>
            <w:tab/>
          </w:r>
          <w:r>
            <w:rPr>
              <w:i/>
              <w:color w:val="000000"/>
              <w:sz w:val="21"/>
              <w:szCs w:val="21"/>
            </w:rPr>
            <w:tab/>
            <w:t xml:space="preserve"> </w:t>
          </w:r>
        </w:p>
      </w:sdtContent>
    </w:sdt>
    <w:sdt>
      <w:sdtPr>
        <w:tag w:val="goog_rdk_2155"/>
        <w:id w:val="1683083950"/>
      </w:sdtPr>
      <w:sdtEndPr/>
      <w:sdtContent>
        <w:p w:rsidR="00666BFD" w:rsidRDefault="007878DE">
          <w:pPr>
            <w:widowControl w:val="0"/>
            <w:jc w:val="both"/>
            <w:rPr>
              <w:i/>
              <w:color w:val="000000"/>
              <w:sz w:val="21"/>
              <w:szCs w:val="21"/>
            </w:rPr>
          </w:pPr>
          <w:r>
            <w:rPr>
              <w:i/>
              <w:color w:val="000000"/>
              <w:sz w:val="21"/>
              <w:szCs w:val="21"/>
            </w:rPr>
            <w:t>Štátne občianstvo</w:t>
          </w:r>
        </w:p>
      </w:sdtContent>
    </w:sdt>
    <w:sdt>
      <w:sdtPr>
        <w:tag w:val="goog_rdk_2156"/>
        <w:id w:val="-1177813188"/>
      </w:sdtPr>
      <w:sdtEndPr/>
      <w:sdtContent>
        <w:p w:rsidR="00666BFD" w:rsidRDefault="007878DE">
          <w:pPr>
            <w:widowControl w:val="0"/>
            <w:jc w:val="both"/>
            <w:rPr>
              <w:i/>
              <w:color w:val="000000"/>
              <w:sz w:val="21"/>
              <w:szCs w:val="21"/>
            </w:rPr>
          </w:pPr>
          <w:r>
            <w:rPr>
              <w:i/>
              <w:color w:val="000000"/>
              <w:sz w:val="21"/>
              <w:szCs w:val="21"/>
            </w:rPr>
            <w:t>zákonného zástupcu hráča:</w:t>
          </w:r>
        </w:p>
      </w:sdtContent>
    </w:sdt>
    <w:sdt>
      <w:sdtPr>
        <w:tag w:val="goog_rdk_2157"/>
        <w:id w:val="197751313"/>
      </w:sdtPr>
      <w:sdtEndPr/>
      <w:sdtContent>
        <w:p w:rsidR="00666BFD" w:rsidRDefault="007878DE">
          <w:pPr>
            <w:widowControl w:val="0"/>
            <w:jc w:val="both"/>
            <w:rPr>
              <w:color w:val="000000"/>
              <w:sz w:val="21"/>
              <w:szCs w:val="21"/>
            </w:rPr>
          </w:pPr>
        </w:p>
      </w:sdtContent>
    </w:sdt>
    <w:sdt>
      <w:sdtPr>
        <w:tag w:val="goog_rdk_2158"/>
        <w:id w:val="1308520065"/>
      </w:sdtPr>
      <w:sdtEndPr/>
      <w:sdtContent>
        <w:p w:rsidR="00666BFD" w:rsidRDefault="007878DE">
          <w:pPr>
            <w:widowControl w:val="0"/>
            <w:jc w:val="center"/>
            <w:rPr>
              <w:b/>
              <w:color w:val="000000"/>
              <w:sz w:val="21"/>
              <w:szCs w:val="21"/>
            </w:rPr>
          </w:pPr>
        </w:p>
      </w:sdtContent>
    </w:sdt>
    <w:sdt>
      <w:sdtPr>
        <w:tag w:val="goog_rdk_2159"/>
        <w:id w:val="-1301301545"/>
      </w:sdtPr>
      <w:sdtEndPr/>
      <w:sdtContent>
        <w:p w:rsidR="00666BFD" w:rsidRDefault="007878DE">
          <w:pPr>
            <w:widowControl w:val="0"/>
            <w:jc w:val="center"/>
            <w:rPr>
              <w:b/>
              <w:color w:val="000000"/>
              <w:sz w:val="21"/>
              <w:szCs w:val="21"/>
            </w:rPr>
          </w:pPr>
          <w:r>
            <w:rPr>
              <w:b/>
              <w:color w:val="000000"/>
              <w:sz w:val="21"/>
              <w:szCs w:val="21"/>
            </w:rPr>
            <w:t>Článok I</w:t>
          </w:r>
        </w:p>
      </w:sdtContent>
    </w:sdt>
    <w:sdt>
      <w:sdtPr>
        <w:tag w:val="goog_rdk_2160"/>
        <w:id w:val="-904760723"/>
      </w:sdtPr>
      <w:sdtEndPr/>
      <w:sdtContent>
        <w:p w:rsidR="00666BFD" w:rsidRDefault="007878DE">
          <w:pPr>
            <w:widowControl w:val="0"/>
            <w:jc w:val="both"/>
            <w:rPr>
              <w:color w:val="000000"/>
              <w:sz w:val="21"/>
              <w:szCs w:val="21"/>
            </w:rPr>
          </w:pPr>
        </w:p>
      </w:sdtContent>
    </w:sdt>
    <w:sdt>
      <w:sdtPr>
        <w:tag w:val="goog_rdk_2161"/>
        <w:id w:val="533772922"/>
      </w:sdtPr>
      <w:sdtEndPr/>
      <w:sdtContent>
        <w:p w:rsidR="00666BFD" w:rsidRDefault="007878DE">
          <w:pPr>
            <w:widowControl w:val="0"/>
            <w:ind w:left="426" w:hanging="426"/>
            <w:jc w:val="both"/>
            <w:rPr>
              <w:color w:val="000000"/>
              <w:sz w:val="21"/>
              <w:szCs w:val="21"/>
            </w:rPr>
          </w:pPr>
          <w:r>
            <w:rPr>
              <w:i/>
              <w:color w:val="000000"/>
              <w:sz w:val="21"/>
              <w:szCs w:val="21"/>
            </w:rPr>
            <w:t>(1)</w:t>
          </w:r>
          <w:r>
            <w:rPr>
              <w:color w:val="000000"/>
              <w:sz w:val="21"/>
              <w:szCs w:val="21"/>
            </w:rPr>
            <w:t xml:space="preserve"> </w:t>
          </w:r>
          <w:r>
            <w:rPr>
              <w:color w:val="000000"/>
              <w:sz w:val="21"/>
              <w:szCs w:val="21"/>
            </w:rPr>
            <w:tab/>
          </w:r>
          <w:r>
            <w:rPr>
              <w:color w:val="000000"/>
              <w:sz w:val="21"/>
              <w:szCs w:val="21"/>
            </w:rPr>
            <w:t>Klub a hráč sa týmto dohodli, že hráč bude ako amatér za klub hrať futbal/futsal/plážový futbal* od (dátum) do (dátum) (najviac dva roky) bezodplatne/za odmenu uvedenú v odseku 2.*</w:t>
          </w:r>
        </w:p>
      </w:sdtContent>
    </w:sdt>
    <w:sdt>
      <w:sdtPr>
        <w:tag w:val="goog_rdk_2162"/>
        <w:id w:val="944109411"/>
      </w:sdtPr>
      <w:sdtEndPr/>
      <w:sdtContent>
        <w:p w:rsidR="00666BFD" w:rsidRDefault="007878DE">
          <w:pPr>
            <w:widowControl w:val="0"/>
            <w:ind w:left="426" w:hanging="426"/>
            <w:jc w:val="both"/>
            <w:rPr>
              <w:color w:val="000000"/>
              <w:sz w:val="21"/>
              <w:szCs w:val="21"/>
            </w:rPr>
          </w:pPr>
        </w:p>
      </w:sdtContent>
    </w:sdt>
    <w:sdt>
      <w:sdtPr>
        <w:tag w:val="goog_rdk_2163"/>
        <w:id w:val="188887217"/>
      </w:sdtPr>
      <w:sdtEndPr/>
      <w:sdtContent>
        <w:p w:rsidR="00666BFD" w:rsidRDefault="007878DE">
          <w:pPr>
            <w:widowControl w:val="0"/>
            <w:ind w:left="426" w:hanging="426"/>
            <w:jc w:val="both"/>
            <w:rPr>
              <w:i/>
              <w:color w:val="000000"/>
              <w:sz w:val="21"/>
              <w:szCs w:val="21"/>
            </w:rPr>
          </w:pPr>
          <w:r>
            <w:rPr>
              <w:i/>
              <w:color w:val="000000"/>
              <w:sz w:val="21"/>
              <w:szCs w:val="21"/>
            </w:rPr>
            <w:t xml:space="preserve">(2) </w:t>
          </w:r>
          <w:r>
            <w:rPr>
              <w:i/>
              <w:color w:val="000000"/>
              <w:sz w:val="21"/>
              <w:szCs w:val="21"/>
            </w:rPr>
            <w:tab/>
            <w:t>Klub sa zaväzuje uhradiť hráčovi za hranie futbalu/futsalu/plážov</w:t>
          </w:r>
          <w:r>
            <w:rPr>
              <w:i/>
              <w:color w:val="000000"/>
              <w:sz w:val="21"/>
              <w:szCs w:val="21"/>
            </w:rPr>
            <w:t>ého futbalu mesačnú odmenu vo výške ...,-EUR (slovom: ...), ktorá bude splatná do ... dňa mesiace nasledujúceho po mesiaci, za ktorý je hráčovi uhrádzaná.</w:t>
          </w:r>
        </w:p>
      </w:sdtContent>
    </w:sdt>
    <w:sdt>
      <w:sdtPr>
        <w:tag w:val="goog_rdk_2164"/>
        <w:id w:val="882135081"/>
      </w:sdtPr>
      <w:sdtEndPr/>
      <w:sdtContent>
        <w:p w:rsidR="00666BFD" w:rsidRDefault="007878DE">
          <w:pPr>
            <w:widowControl w:val="0"/>
            <w:jc w:val="both"/>
            <w:rPr>
              <w:color w:val="000000"/>
              <w:sz w:val="21"/>
              <w:szCs w:val="21"/>
            </w:rPr>
          </w:pPr>
        </w:p>
      </w:sdtContent>
    </w:sdt>
    <w:sdt>
      <w:sdtPr>
        <w:tag w:val="goog_rdk_2165"/>
        <w:id w:val="-2117356287"/>
      </w:sdtPr>
      <w:sdtEndPr/>
      <w:sdtContent>
        <w:p w:rsidR="00666BFD" w:rsidRDefault="007878DE">
          <w:pPr>
            <w:widowControl w:val="0"/>
            <w:jc w:val="center"/>
            <w:rPr>
              <w:b/>
              <w:color w:val="000000"/>
              <w:sz w:val="21"/>
              <w:szCs w:val="21"/>
            </w:rPr>
          </w:pPr>
          <w:r>
            <w:rPr>
              <w:b/>
              <w:color w:val="000000"/>
              <w:sz w:val="21"/>
              <w:szCs w:val="21"/>
            </w:rPr>
            <w:t>Článok II</w:t>
          </w:r>
        </w:p>
      </w:sdtContent>
    </w:sdt>
    <w:sdt>
      <w:sdtPr>
        <w:tag w:val="goog_rdk_2166"/>
        <w:id w:val="1543632637"/>
      </w:sdtPr>
      <w:sdtEndPr/>
      <w:sdtContent>
        <w:p w:rsidR="00666BFD" w:rsidRDefault="007878DE">
          <w:pPr>
            <w:widowControl w:val="0"/>
            <w:jc w:val="both"/>
            <w:rPr>
              <w:color w:val="000000"/>
              <w:sz w:val="21"/>
              <w:szCs w:val="21"/>
            </w:rPr>
          </w:pPr>
        </w:p>
      </w:sdtContent>
    </w:sdt>
    <w:sdt>
      <w:sdtPr>
        <w:tag w:val="goog_rdk_2167"/>
        <w:id w:val="-1410154118"/>
      </w:sdtPr>
      <w:sdtEndPr/>
      <w:sdtContent>
        <w:p w:rsidR="00666BFD" w:rsidRDefault="007878DE">
          <w:pPr>
            <w:widowControl w:val="0"/>
            <w:ind w:left="426" w:hanging="426"/>
            <w:jc w:val="both"/>
            <w:rPr>
              <w:color w:val="000000"/>
              <w:sz w:val="21"/>
              <w:szCs w:val="21"/>
            </w:rPr>
          </w:pPr>
          <w:r>
            <w:rPr>
              <w:color w:val="000000"/>
              <w:sz w:val="21"/>
              <w:szCs w:val="21"/>
            </w:rPr>
            <w:t xml:space="preserve">(1) </w:t>
          </w:r>
          <w:r>
            <w:rPr>
              <w:color w:val="000000"/>
              <w:sz w:val="21"/>
              <w:szCs w:val="21"/>
            </w:rPr>
            <w:tab/>
            <w:t>Hráč je povinný:</w:t>
          </w:r>
        </w:p>
      </w:sdtContent>
    </w:sdt>
    <w:sdt>
      <w:sdtPr>
        <w:tag w:val="goog_rdk_2168"/>
        <w:id w:val="-930355751"/>
      </w:sdtPr>
      <w:sdtEndPr/>
      <w:sdtContent>
        <w:p w:rsidR="00666BFD" w:rsidRDefault="007878DE">
          <w:pPr>
            <w:widowControl w:val="0"/>
            <w:ind w:left="851" w:hanging="425"/>
            <w:jc w:val="both"/>
            <w:rPr>
              <w:color w:val="000000"/>
              <w:sz w:val="21"/>
              <w:szCs w:val="21"/>
            </w:rPr>
          </w:pPr>
          <w:r>
            <w:rPr>
              <w:color w:val="000000"/>
              <w:sz w:val="21"/>
              <w:szCs w:val="21"/>
            </w:rPr>
            <w:t xml:space="preserve">a) </w:t>
          </w:r>
          <w:r>
            <w:rPr>
              <w:color w:val="000000"/>
              <w:sz w:val="21"/>
              <w:szCs w:val="21"/>
            </w:rPr>
            <w:tab/>
          </w:r>
          <w:r>
            <w:rPr>
              <w:color w:val="000000"/>
              <w:sz w:val="21"/>
              <w:szCs w:val="21"/>
            </w:rPr>
            <w:t>zúčastňovať sa na súťažiach a podujatiach určených klubom,</w:t>
          </w:r>
        </w:p>
      </w:sdtContent>
    </w:sdt>
    <w:sdt>
      <w:sdtPr>
        <w:tag w:val="goog_rdk_2169"/>
        <w:id w:val="434333329"/>
      </w:sdtPr>
      <w:sdtEndPr/>
      <w:sdtContent>
        <w:p w:rsidR="00666BFD" w:rsidRDefault="007878DE">
          <w:pPr>
            <w:widowControl w:val="0"/>
            <w:ind w:left="851" w:hanging="426"/>
            <w:jc w:val="both"/>
            <w:rPr>
              <w:color w:val="000000"/>
              <w:sz w:val="21"/>
              <w:szCs w:val="21"/>
            </w:rPr>
          </w:pPr>
          <w:r>
            <w:rPr>
              <w:color w:val="000000"/>
              <w:sz w:val="21"/>
              <w:szCs w:val="21"/>
            </w:rPr>
            <w:t xml:space="preserve">b) </w:t>
          </w:r>
          <w:r>
            <w:rPr>
              <w:color w:val="000000"/>
              <w:sz w:val="21"/>
              <w:szCs w:val="21"/>
            </w:rPr>
            <w:tab/>
            <w:t>vyvinúť v súťaži úsilie potrebné na dosiahnutie najlepšieho športového výkonu a najlepšieho športového výsledku,</w:t>
          </w:r>
        </w:p>
      </w:sdtContent>
    </w:sdt>
    <w:sdt>
      <w:sdtPr>
        <w:tag w:val="goog_rdk_2170"/>
        <w:id w:val="836728918"/>
      </w:sdtPr>
      <w:sdtEndPr/>
      <w:sdtContent>
        <w:p w:rsidR="00666BFD" w:rsidRDefault="007878DE">
          <w:pPr>
            <w:widowControl w:val="0"/>
            <w:ind w:left="851" w:hanging="426"/>
            <w:jc w:val="both"/>
            <w:rPr>
              <w:color w:val="000000"/>
              <w:sz w:val="21"/>
              <w:szCs w:val="21"/>
            </w:rPr>
          </w:pPr>
          <w:r>
            <w:rPr>
              <w:color w:val="000000"/>
              <w:sz w:val="21"/>
              <w:szCs w:val="21"/>
            </w:rPr>
            <w:t xml:space="preserve">c) </w:t>
          </w:r>
          <w:r>
            <w:rPr>
              <w:color w:val="000000"/>
              <w:sz w:val="21"/>
              <w:szCs w:val="21"/>
            </w:rPr>
            <w:tab/>
            <w:t>nezúčastňovať sa osobne ani prostredníctvom tretej osoby na stávkovej hr</w:t>
          </w:r>
          <w:r>
            <w:rPr>
              <w:color w:val="000000"/>
              <w:sz w:val="21"/>
              <w:szCs w:val="21"/>
            </w:rPr>
            <w:t>e vo futbale/futsale/plážovom futbale,*</w:t>
          </w:r>
        </w:p>
      </w:sdtContent>
    </w:sdt>
    <w:sdt>
      <w:sdtPr>
        <w:tag w:val="goog_rdk_2171"/>
        <w:id w:val="-677972777"/>
      </w:sdtPr>
      <w:sdtEndPr/>
      <w:sdtContent>
        <w:p w:rsidR="00666BFD" w:rsidRDefault="007878DE">
          <w:pPr>
            <w:widowControl w:val="0"/>
            <w:ind w:left="851" w:hanging="426"/>
            <w:jc w:val="both"/>
            <w:rPr>
              <w:color w:val="000000"/>
              <w:sz w:val="21"/>
              <w:szCs w:val="21"/>
            </w:rPr>
          </w:pPr>
          <w:r>
            <w:rPr>
              <w:color w:val="000000"/>
              <w:sz w:val="21"/>
              <w:szCs w:val="21"/>
            </w:rPr>
            <w:t xml:space="preserve">d) </w:t>
          </w:r>
          <w:r>
            <w:rPr>
              <w:color w:val="000000"/>
              <w:sz w:val="21"/>
              <w:szCs w:val="21"/>
            </w:rPr>
            <w:tab/>
            <w:t>dodržiavať životosprávu v rozsahu dohodnutom klubom,</w:t>
          </w:r>
        </w:p>
      </w:sdtContent>
    </w:sdt>
    <w:sdt>
      <w:sdtPr>
        <w:tag w:val="goog_rdk_2172"/>
        <w:id w:val="1351761801"/>
      </w:sdtPr>
      <w:sdtEndPr/>
      <w:sdtContent>
        <w:p w:rsidR="00666BFD" w:rsidRDefault="007878DE">
          <w:pPr>
            <w:widowControl w:val="0"/>
            <w:ind w:left="851" w:hanging="426"/>
            <w:jc w:val="both"/>
            <w:rPr>
              <w:color w:val="000000"/>
              <w:sz w:val="21"/>
              <w:szCs w:val="21"/>
            </w:rPr>
          </w:pPr>
          <w:r>
            <w:rPr>
              <w:color w:val="000000"/>
              <w:sz w:val="21"/>
              <w:szCs w:val="21"/>
            </w:rPr>
            <w:t xml:space="preserve">e) </w:t>
          </w:r>
          <w:r>
            <w:rPr>
              <w:color w:val="000000"/>
              <w:sz w:val="21"/>
              <w:szCs w:val="21"/>
            </w:rPr>
            <w:tab/>
            <w:t>dodržiavať predpisy klubu, s ktorými ho klub riadne oboznámil,</w:t>
          </w:r>
        </w:p>
      </w:sdtContent>
    </w:sdt>
    <w:sdt>
      <w:sdtPr>
        <w:tag w:val="goog_rdk_2173"/>
        <w:id w:val="-1201164188"/>
      </w:sdtPr>
      <w:sdtEndPr/>
      <w:sdtContent>
        <w:p w:rsidR="00666BFD" w:rsidRDefault="007878DE">
          <w:pPr>
            <w:widowControl w:val="0"/>
            <w:ind w:left="851" w:hanging="426"/>
            <w:jc w:val="both"/>
            <w:rPr>
              <w:color w:val="000000"/>
              <w:sz w:val="21"/>
              <w:szCs w:val="21"/>
            </w:rPr>
          </w:pPr>
          <w:r>
            <w:rPr>
              <w:color w:val="000000"/>
              <w:sz w:val="21"/>
              <w:szCs w:val="21"/>
            </w:rPr>
            <w:t xml:space="preserve">f) </w:t>
          </w:r>
          <w:r>
            <w:rPr>
              <w:color w:val="000000"/>
              <w:sz w:val="21"/>
              <w:szCs w:val="21"/>
            </w:rPr>
            <w:tab/>
            <w:t>oboznámiť sa a riadiť sa predpismi príslušného športu, ktorý vykonáva za klub,</w:t>
          </w:r>
        </w:p>
      </w:sdtContent>
    </w:sdt>
    <w:sdt>
      <w:sdtPr>
        <w:tag w:val="goog_rdk_2174"/>
        <w:id w:val="1086809124"/>
      </w:sdtPr>
      <w:sdtEndPr/>
      <w:sdtContent>
        <w:p w:rsidR="00666BFD" w:rsidRDefault="007878DE">
          <w:pPr>
            <w:widowControl w:val="0"/>
            <w:ind w:left="851" w:hanging="426"/>
            <w:jc w:val="both"/>
            <w:rPr>
              <w:color w:val="000000"/>
              <w:sz w:val="21"/>
              <w:szCs w:val="21"/>
            </w:rPr>
          </w:pPr>
          <w:r>
            <w:rPr>
              <w:color w:val="000000"/>
              <w:sz w:val="21"/>
              <w:szCs w:val="21"/>
            </w:rPr>
            <w:t>g</w:t>
          </w:r>
          <w:r>
            <w:rPr>
              <w:color w:val="000000"/>
              <w:sz w:val="21"/>
              <w:szCs w:val="21"/>
            </w:rPr>
            <w:t xml:space="preserve">) </w:t>
          </w:r>
          <w:r>
            <w:rPr>
              <w:color w:val="000000"/>
              <w:sz w:val="21"/>
              <w:szCs w:val="21"/>
            </w:rPr>
            <w:tab/>
            <w:t>dodržiavať pokyny trénerov a členov realizačného tímu klubu; to neplatí, ak ide o pokyn, ktorý je v rozpore so všeobecne záväzným právnym predpisom alebo dobrými mravmi alebo jeho splnenie bezprostredne a vážne ohrozuje život alebo zdravie hráča alebo i</w:t>
          </w:r>
          <w:r>
            <w:rPr>
              <w:color w:val="000000"/>
              <w:sz w:val="21"/>
              <w:szCs w:val="21"/>
            </w:rPr>
            <w:t>nej osoby,</w:t>
          </w:r>
        </w:p>
      </w:sdtContent>
    </w:sdt>
    <w:sdt>
      <w:sdtPr>
        <w:tag w:val="goog_rdk_2175"/>
        <w:id w:val="20140374"/>
      </w:sdtPr>
      <w:sdtEndPr/>
      <w:sdtContent>
        <w:p w:rsidR="00666BFD" w:rsidRDefault="007878DE">
          <w:pPr>
            <w:widowControl w:val="0"/>
            <w:ind w:left="851" w:hanging="426"/>
            <w:jc w:val="both"/>
            <w:rPr>
              <w:color w:val="000000"/>
              <w:sz w:val="21"/>
              <w:szCs w:val="21"/>
            </w:rPr>
          </w:pPr>
          <w:r>
            <w:rPr>
              <w:color w:val="000000"/>
              <w:sz w:val="21"/>
              <w:szCs w:val="21"/>
            </w:rPr>
            <w:t xml:space="preserve">h) </w:t>
          </w:r>
          <w:r>
            <w:rPr>
              <w:color w:val="000000"/>
              <w:sz w:val="21"/>
              <w:szCs w:val="21"/>
            </w:rPr>
            <w:tab/>
            <w:t>nevykonávať nebezpečné činnosti bez predchádzajúceho písomného súhlasu klubu,</w:t>
          </w:r>
        </w:p>
      </w:sdtContent>
    </w:sdt>
    <w:sdt>
      <w:sdtPr>
        <w:tag w:val="goog_rdk_2176"/>
        <w:id w:val="-1202772453"/>
      </w:sdtPr>
      <w:sdtEndPr/>
      <w:sdtContent>
        <w:p w:rsidR="00666BFD" w:rsidRDefault="007878DE">
          <w:pPr>
            <w:widowControl w:val="0"/>
            <w:ind w:left="851" w:hanging="426"/>
            <w:jc w:val="both"/>
            <w:rPr>
              <w:color w:val="000000"/>
              <w:sz w:val="21"/>
              <w:szCs w:val="21"/>
            </w:rPr>
          </w:pPr>
          <w:r>
            <w:rPr>
              <w:color w:val="000000"/>
              <w:sz w:val="21"/>
              <w:szCs w:val="21"/>
            </w:rPr>
            <w:t xml:space="preserve">i) </w:t>
          </w:r>
          <w:r>
            <w:rPr>
              <w:color w:val="000000"/>
              <w:sz w:val="21"/>
              <w:szCs w:val="21"/>
            </w:rPr>
            <w:tab/>
            <w:t>chrániť majetok klubu, ktorý mu bol zverený, pred jeho stratou alebo poškodením a vrátiť po skončení trvania zmluvy zverený majetok klubu,</w:t>
          </w:r>
        </w:p>
      </w:sdtContent>
    </w:sdt>
    <w:sdt>
      <w:sdtPr>
        <w:tag w:val="goog_rdk_2177"/>
        <w:id w:val="859864434"/>
      </w:sdtPr>
      <w:sdtEndPr/>
      <w:sdtContent>
        <w:p w:rsidR="00666BFD" w:rsidRDefault="007878DE">
          <w:pPr>
            <w:widowControl w:val="0"/>
            <w:ind w:left="851" w:hanging="426"/>
            <w:jc w:val="both"/>
            <w:rPr>
              <w:color w:val="000000"/>
              <w:sz w:val="21"/>
              <w:szCs w:val="21"/>
            </w:rPr>
          </w:pPr>
          <w:r>
            <w:rPr>
              <w:color w:val="000000"/>
              <w:sz w:val="21"/>
              <w:szCs w:val="21"/>
            </w:rPr>
            <w:t xml:space="preserve">j) </w:t>
          </w:r>
          <w:r>
            <w:rPr>
              <w:color w:val="000000"/>
              <w:sz w:val="21"/>
              <w:szCs w:val="21"/>
            </w:rPr>
            <w:tab/>
            <w:t>oznámiť be</w:t>
          </w:r>
          <w:r>
            <w:rPr>
              <w:color w:val="000000"/>
              <w:sz w:val="21"/>
              <w:szCs w:val="21"/>
            </w:rPr>
            <w:t>zodkladne klubu zranenie, ochorenie alebo stratu zdravotnej spôsobilosti na vykonávanie športu,</w:t>
          </w:r>
        </w:p>
      </w:sdtContent>
    </w:sdt>
    <w:sdt>
      <w:sdtPr>
        <w:tag w:val="goog_rdk_2178"/>
        <w:id w:val="-914243011"/>
      </w:sdtPr>
      <w:sdtEndPr/>
      <w:sdtContent>
        <w:p w:rsidR="00666BFD" w:rsidRDefault="007878DE">
          <w:pPr>
            <w:widowControl w:val="0"/>
            <w:ind w:left="851" w:hanging="426"/>
            <w:jc w:val="both"/>
            <w:rPr>
              <w:color w:val="000000"/>
              <w:sz w:val="21"/>
              <w:szCs w:val="21"/>
            </w:rPr>
          </w:pPr>
          <w:r>
            <w:rPr>
              <w:color w:val="000000"/>
              <w:sz w:val="21"/>
              <w:szCs w:val="21"/>
            </w:rPr>
            <w:t xml:space="preserve">k) </w:t>
          </w:r>
          <w:r>
            <w:rPr>
              <w:color w:val="000000"/>
              <w:sz w:val="21"/>
              <w:szCs w:val="21"/>
            </w:rPr>
            <w:tab/>
            <w:t>absolvovať lekársku prehliadku, lekárske ošetrenie alebo iný zdravotný výkon na základe pokynu klubu,</w:t>
          </w:r>
        </w:p>
      </w:sdtContent>
    </w:sdt>
    <w:sdt>
      <w:sdtPr>
        <w:tag w:val="goog_rdk_2179"/>
        <w:id w:val="-128247518"/>
      </w:sdtPr>
      <w:sdtEndPr/>
      <w:sdtContent>
        <w:p w:rsidR="00666BFD" w:rsidRDefault="007878DE">
          <w:pPr>
            <w:widowControl w:val="0"/>
            <w:ind w:left="851" w:hanging="426"/>
            <w:jc w:val="both"/>
            <w:rPr>
              <w:color w:val="000000"/>
              <w:sz w:val="21"/>
              <w:szCs w:val="21"/>
            </w:rPr>
          </w:pPr>
          <w:r>
            <w:rPr>
              <w:color w:val="000000"/>
              <w:sz w:val="21"/>
              <w:szCs w:val="21"/>
            </w:rPr>
            <w:t xml:space="preserve">l) </w:t>
          </w:r>
          <w:r>
            <w:rPr>
              <w:color w:val="000000"/>
              <w:sz w:val="21"/>
              <w:szCs w:val="21"/>
            </w:rPr>
            <w:tab/>
            <w:t>zdržať sa konania, ktoré by mohlo poškodiť dob</w:t>
          </w:r>
          <w:r>
            <w:rPr>
              <w:color w:val="000000"/>
              <w:sz w:val="21"/>
              <w:szCs w:val="21"/>
            </w:rPr>
            <w:t>ré meno klubu, ak zákon o športe alebo iný všeobecne záväzný predpis neustanovuje inak (napríklad oznámiť protispoločenskú činnosť),</w:t>
          </w:r>
        </w:p>
      </w:sdtContent>
    </w:sdt>
    <w:sdt>
      <w:sdtPr>
        <w:tag w:val="goog_rdk_2180"/>
        <w:id w:val="1977866687"/>
      </w:sdtPr>
      <w:sdtEndPr/>
      <w:sdtContent>
        <w:p w:rsidR="00666BFD" w:rsidRDefault="007878DE">
          <w:pPr>
            <w:widowControl w:val="0"/>
            <w:ind w:left="851" w:hanging="426"/>
            <w:jc w:val="both"/>
            <w:rPr>
              <w:color w:val="000000"/>
              <w:sz w:val="21"/>
              <w:szCs w:val="21"/>
            </w:rPr>
          </w:pPr>
          <w:r>
            <w:rPr>
              <w:color w:val="000000"/>
              <w:sz w:val="21"/>
              <w:szCs w:val="21"/>
            </w:rPr>
            <w:t xml:space="preserve">m) </w:t>
          </w:r>
          <w:r>
            <w:rPr>
              <w:color w:val="000000"/>
              <w:sz w:val="21"/>
              <w:szCs w:val="21"/>
            </w:rPr>
            <w:tab/>
            <w:t xml:space="preserve">informovať klub o skutočnostiach, ktoré mu bránia vo vykonávaní športu alebo ktoré by mohli klubu spôsobiť ujmu, a o </w:t>
          </w:r>
          <w:r>
            <w:rPr>
              <w:color w:val="000000"/>
              <w:sz w:val="21"/>
              <w:szCs w:val="21"/>
            </w:rPr>
            <w:t>zmluvných vzťahoch s klubmi a ich trvaní.</w:t>
          </w:r>
        </w:p>
      </w:sdtContent>
    </w:sdt>
    <w:sdt>
      <w:sdtPr>
        <w:tag w:val="goog_rdk_2181"/>
        <w:id w:val="-536345708"/>
      </w:sdtPr>
      <w:sdtEndPr/>
      <w:sdtContent>
        <w:p w:rsidR="00666BFD" w:rsidRDefault="007878DE">
          <w:pPr>
            <w:widowControl w:val="0"/>
            <w:jc w:val="both"/>
            <w:rPr>
              <w:color w:val="000000"/>
              <w:sz w:val="21"/>
              <w:szCs w:val="21"/>
            </w:rPr>
          </w:pPr>
        </w:p>
      </w:sdtContent>
    </w:sdt>
    <w:sdt>
      <w:sdtPr>
        <w:tag w:val="goog_rdk_2182"/>
        <w:id w:val="-1993321674"/>
      </w:sdtPr>
      <w:sdtEndPr/>
      <w:sdtContent>
        <w:p w:rsidR="00666BFD" w:rsidRDefault="007878DE">
          <w:pPr>
            <w:widowControl w:val="0"/>
            <w:ind w:left="426" w:hanging="426"/>
            <w:jc w:val="both"/>
            <w:rPr>
              <w:color w:val="000000"/>
              <w:sz w:val="21"/>
              <w:szCs w:val="21"/>
            </w:rPr>
          </w:pPr>
          <w:r>
            <w:rPr>
              <w:color w:val="000000"/>
              <w:sz w:val="21"/>
              <w:szCs w:val="21"/>
            </w:rPr>
            <w:t xml:space="preserve">(2) </w:t>
          </w:r>
          <w:r>
            <w:rPr>
              <w:color w:val="000000"/>
              <w:sz w:val="21"/>
              <w:szCs w:val="21"/>
            </w:rPr>
            <w:tab/>
            <w:t>Klub je povinný:</w:t>
          </w:r>
        </w:p>
      </w:sdtContent>
    </w:sdt>
    <w:sdt>
      <w:sdtPr>
        <w:tag w:val="goog_rdk_2183"/>
        <w:id w:val="-1701614381"/>
      </w:sdtPr>
      <w:sdtEndPr/>
      <w:sdtContent>
        <w:p w:rsidR="00666BFD" w:rsidRDefault="007878DE">
          <w:pPr>
            <w:widowControl w:val="0"/>
            <w:ind w:left="851" w:hanging="425"/>
            <w:jc w:val="both"/>
            <w:rPr>
              <w:color w:val="000000"/>
              <w:sz w:val="21"/>
              <w:szCs w:val="21"/>
            </w:rPr>
          </w:pPr>
          <w:r>
            <w:rPr>
              <w:color w:val="000000"/>
              <w:sz w:val="21"/>
              <w:szCs w:val="21"/>
            </w:rPr>
            <w:t xml:space="preserve">a) </w:t>
          </w:r>
          <w:r>
            <w:rPr>
              <w:color w:val="000000"/>
              <w:sz w:val="21"/>
              <w:szCs w:val="21"/>
            </w:rPr>
            <w:tab/>
          </w:r>
          <w:r>
            <w:rPr>
              <w:color w:val="000000"/>
              <w:sz w:val="21"/>
              <w:szCs w:val="21"/>
            </w:rPr>
            <w:t>zabezpečiť sústavnú prípravu hráča na súťaž a účasť hráča na súťaži pod vedením trénera s požadovanou odbornou spôsobilosťou,</w:t>
          </w:r>
        </w:p>
      </w:sdtContent>
    </w:sdt>
    <w:sdt>
      <w:sdtPr>
        <w:tag w:val="goog_rdk_2184"/>
        <w:id w:val="664825666"/>
      </w:sdtPr>
      <w:sdtEndPr/>
      <w:sdtContent>
        <w:p w:rsidR="00666BFD" w:rsidRDefault="007878DE">
          <w:pPr>
            <w:widowControl w:val="0"/>
            <w:ind w:left="851" w:hanging="425"/>
            <w:jc w:val="both"/>
            <w:rPr>
              <w:color w:val="000000"/>
              <w:sz w:val="21"/>
              <w:szCs w:val="21"/>
            </w:rPr>
          </w:pPr>
          <w:r>
            <w:rPr>
              <w:color w:val="000000"/>
              <w:sz w:val="21"/>
              <w:szCs w:val="21"/>
            </w:rPr>
            <w:t xml:space="preserve">b) </w:t>
          </w:r>
          <w:r>
            <w:rPr>
              <w:color w:val="000000"/>
              <w:sz w:val="21"/>
              <w:szCs w:val="21"/>
            </w:rPr>
            <w:tab/>
            <w:t>vytvárať vhodné podmienky na vykonávanie športu,</w:t>
          </w:r>
        </w:p>
      </w:sdtContent>
    </w:sdt>
    <w:sdt>
      <w:sdtPr>
        <w:tag w:val="goog_rdk_2185"/>
        <w:id w:val="-1903825680"/>
      </w:sdtPr>
      <w:sdtEndPr/>
      <w:sdtContent>
        <w:p w:rsidR="00666BFD" w:rsidRDefault="007878DE">
          <w:pPr>
            <w:widowControl w:val="0"/>
            <w:ind w:left="851" w:hanging="425"/>
            <w:jc w:val="both"/>
            <w:rPr>
              <w:color w:val="000000"/>
              <w:sz w:val="21"/>
              <w:szCs w:val="21"/>
            </w:rPr>
          </w:pPr>
          <w:r>
            <w:rPr>
              <w:color w:val="000000"/>
              <w:sz w:val="21"/>
              <w:szCs w:val="21"/>
            </w:rPr>
            <w:t xml:space="preserve">c) </w:t>
          </w:r>
          <w:r>
            <w:rPr>
              <w:color w:val="000000"/>
              <w:sz w:val="21"/>
              <w:szCs w:val="21"/>
            </w:rPr>
            <w:tab/>
            <w:t>umožniť hráčovi účasť na športovej reprezentácii,</w:t>
          </w:r>
        </w:p>
      </w:sdtContent>
    </w:sdt>
    <w:sdt>
      <w:sdtPr>
        <w:tag w:val="goog_rdk_2186"/>
        <w:id w:val="556587767"/>
      </w:sdtPr>
      <w:sdtEndPr/>
      <w:sdtContent>
        <w:p w:rsidR="00666BFD" w:rsidRDefault="007878DE">
          <w:pPr>
            <w:widowControl w:val="0"/>
            <w:ind w:left="851" w:hanging="425"/>
            <w:jc w:val="both"/>
            <w:rPr>
              <w:color w:val="000000"/>
              <w:sz w:val="21"/>
              <w:szCs w:val="21"/>
            </w:rPr>
          </w:pPr>
          <w:r>
            <w:rPr>
              <w:color w:val="000000"/>
              <w:sz w:val="21"/>
              <w:szCs w:val="21"/>
            </w:rPr>
            <w:t xml:space="preserve">d) </w:t>
          </w:r>
          <w:r>
            <w:rPr>
              <w:color w:val="000000"/>
              <w:sz w:val="21"/>
              <w:szCs w:val="21"/>
            </w:rPr>
            <w:tab/>
            <w:t xml:space="preserve">zabezpečiť v </w:t>
          </w:r>
          <w:r>
            <w:rPr>
              <w:color w:val="000000"/>
              <w:sz w:val="21"/>
              <w:szCs w:val="21"/>
            </w:rPr>
            <w:t>súvislosti s vykonávaním športu zdravotnú starostlivosť, regeneráciu a oddych hráča,</w:t>
          </w:r>
        </w:p>
      </w:sdtContent>
    </w:sdt>
    <w:sdt>
      <w:sdtPr>
        <w:tag w:val="goog_rdk_2187"/>
        <w:id w:val="-1408917843"/>
      </w:sdtPr>
      <w:sdtEndPr/>
      <w:sdtContent>
        <w:p w:rsidR="00666BFD" w:rsidRDefault="007878DE">
          <w:pPr>
            <w:widowControl w:val="0"/>
            <w:ind w:left="851" w:hanging="425"/>
            <w:jc w:val="both"/>
            <w:rPr>
              <w:color w:val="000000"/>
              <w:sz w:val="21"/>
              <w:szCs w:val="21"/>
            </w:rPr>
          </w:pPr>
          <w:r>
            <w:rPr>
              <w:color w:val="000000"/>
              <w:sz w:val="21"/>
              <w:szCs w:val="21"/>
            </w:rPr>
            <w:t xml:space="preserve">e) </w:t>
          </w:r>
          <w:r>
            <w:rPr>
              <w:color w:val="000000"/>
              <w:sz w:val="21"/>
              <w:szCs w:val="21"/>
            </w:rPr>
            <w:tab/>
            <w:t>umožniť hráčovi prípravu na povolanie, ak ide o žiaka strednej školy alebo študenta vysokej školy,</w:t>
          </w:r>
        </w:p>
      </w:sdtContent>
    </w:sdt>
    <w:sdt>
      <w:sdtPr>
        <w:tag w:val="goog_rdk_2188"/>
        <w:id w:val="-1412924429"/>
      </w:sdtPr>
      <w:sdtEndPr/>
      <w:sdtContent>
        <w:p w:rsidR="00666BFD" w:rsidRDefault="007878DE">
          <w:pPr>
            <w:widowControl w:val="0"/>
            <w:ind w:left="851" w:hanging="425"/>
            <w:jc w:val="both"/>
            <w:rPr>
              <w:color w:val="000000"/>
              <w:sz w:val="21"/>
              <w:szCs w:val="21"/>
            </w:rPr>
          </w:pPr>
          <w:r>
            <w:rPr>
              <w:i/>
              <w:color w:val="000000"/>
              <w:sz w:val="21"/>
              <w:szCs w:val="21"/>
            </w:rPr>
            <w:t xml:space="preserve">f) </w:t>
          </w:r>
          <w:r>
            <w:rPr>
              <w:i/>
              <w:color w:val="000000"/>
              <w:sz w:val="21"/>
              <w:szCs w:val="21"/>
            </w:rPr>
            <w:tab/>
            <w:t>vyplácať hráčovi dohodnutú odmenu.</w:t>
          </w:r>
        </w:p>
      </w:sdtContent>
    </w:sdt>
    <w:sdt>
      <w:sdtPr>
        <w:tag w:val="goog_rdk_2189"/>
        <w:id w:val="1780521934"/>
      </w:sdtPr>
      <w:sdtEndPr/>
      <w:sdtContent>
        <w:p w:rsidR="00666BFD" w:rsidRDefault="007878DE">
          <w:pPr>
            <w:widowControl w:val="0"/>
            <w:jc w:val="both"/>
            <w:rPr>
              <w:color w:val="000000"/>
              <w:sz w:val="21"/>
              <w:szCs w:val="21"/>
            </w:rPr>
          </w:pPr>
        </w:p>
      </w:sdtContent>
    </w:sdt>
    <w:sdt>
      <w:sdtPr>
        <w:tag w:val="goog_rdk_2190"/>
        <w:id w:val="-1973197288"/>
      </w:sdtPr>
      <w:sdtEndPr/>
      <w:sdtContent>
        <w:p w:rsidR="00666BFD" w:rsidRDefault="007878DE">
          <w:pPr>
            <w:widowControl w:val="0"/>
            <w:jc w:val="center"/>
            <w:rPr>
              <w:b/>
              <w:i/>
              <w:color w:val="000000"/>
              <w:sz w:val="21"/>
              <w:szCs w:val="21"/>
            </w:rPr>
          </w:pPr>
          <w:r>
            <w:rPr>
              <w:b/>
              <w:i/>
              <w:color w:val="000000"/>
              <w:sz w:val="21"/>
              <w:szCs w:val="21"/>
            </w:rPr>
            <w:t>Článok III</w:t>
          </w:r>
        </w:p>
      </w:sdtContent>
    </w:sdt>
    <w:sdt>
      <w:sdtPr>
        <w:tag w:val="goog_rdk_2191"/>
        <w:id w:val="42488962"/>
      </w:sdtPr>
      <w:sdtEndPr/>
      <w:sdtContent>
        <w:p w:rsidR="00666BFD" w:rsidRDefault="007878DE">
          <w:pPr>
            <w:widowControl w:val="0"/>
            <w:jc w:val="both"/>
            <w:rPr>
              <w:i/>
              <w:color w:val="000000"/>
              <w:sz w:val="21"/>
              <w:szCs w:val="21"/>
            </w:rPr>
          </w:pPr>
        </w:p>
      </w:sdtContent>
    </w:sdt>
    <w:sdt>
      <w:sdtPr>
        <w:tag w:val="goog_rdk_2192"/>
        <w:id w:val="1590968212"/>
      </w:sdtPr>
      <w:sdtEndPr/>
      <w:sdtContent>
        <w:p w:rsidR="00666BFD" w:rsidRDefault="007878DE">
          <w:pPr>
            <w:widowControl w:val="0"/>
            <w:ind w:left="426" w:hanging="426"/>
            <w:jc w:val="both"/>
            <w:rPr>
              <w:i/>
              <w:color w:val="000000"/>
              <w:sz w:val="21"/>
              <w:szCs w:val="21"/>
            </w:rPr>
          </w:pPr>
          <w:r>
            <w:rPr>
              <w:i/>
              <w:color w:val="000000"/>
              <w:sz w:val="21"/>
              <w:szCs w:val="21"/>
            </w:rPr>
            <w:t xml:space="preserve">(1) </w:t>
          </w:r>
          <w:r>
            <w:rPr>
              <w:i/>
              <w:color w:val="000000"/>
              <w:sz w:val="21"/>
              <w:szCs w:val="21"/>
            </w:rPr>
            <w:tab/>
            <w:t>Zmluvné strany sa dohodli, že klub je oprávnený používať a zhodnocovať osobnostné práva hráča týmto spôsobom:</w:t>
          </w:r>
        </w:p>
      </w:sdtContent>
    </w:sdt>
    <w:sdt>
      <w:sdtPr>
        <w:tag w:val="goog_rdk_2193"/>
        <w:id w:val="1974634375"/>
      </w:sdtPr>
      <w:sdtEndPr/>
      <w:sdtContent>
        <w:p w:rsidR="00666BFD" w:rsidRDefault="007878DE">
          <w:pPr>
            <w:widowControl w:val="0"/>
            <w:ind w:left="426" w:hanging="426"/>
            <w:jc w:val="both"/>
            <w:rPr>
              <w:i/>
              <w:color w:val="000000"/>
              <w:sz w:val="21"/>
              <w:szCs w:val="21"/>
            </w:rPr>
          </w:pPr>
          <w:r>
            <w:rPr>
              <w:i/>
              <w:color w:val="000000"/>
              <w:sz w:val="21"/>
              <w:szCs w:val="21"/>
            </w:rPr>
            <w:tab/>
            <w:t>a) ...</w:t>
          </w:r>
        </w:p>
      </w:sdtContent>
    </w:sdt>
    <w:sdt>
      <w:sdtPr>
        <w:tag w:val="goog_rdk_2194"/>
        <w:id w:val="-1401365676"/>
      </w:sdtPr>
      <w:sdtEndPr/>
      <w:sdtContent>
        <w:p w:rsidR="00666BFD" w:rsidRDefault="007878DE">
          <w:pPr>
            <w:widowControl w:val="0"/>
            <w:ind w:left="426" w:hanging="426"/>
            <w:jc w:val="both"/>
            <w:rPr>
              <w:i/>
              <w:color w:val="000000"/>
              <w:sz w:val="21"/>
              <w:szCs w:val="21"/>
            </w:rPr>
          </w:pPr>
          <w:r>
            <w:rPr>
              <w:i/>
              <w:color w:val="000000"/>
              <w:sz w:val="21"/>
              <w:szCs w:val="21"/>
            </w:rPr>
            <w:tab/>
            <w:t>b) ...</w:t>
          </w:r>
        </w:p>
      </w:sdtContent>
    </w:sdt>
    <w:sdt>
      <w:sdtPr>
        <w:tag w:val="goog_rdk_2195"/>
        <w:id w:val="-2027709876"/>
      </w:sdtPr>
      <w:sdtEndPr/>
      <w:sdtContent>
        <w:p w:rsidR="00666BFD" w:rsidRDefault="007878DE">
          <w:pPr>
            <w:widowControl w:val="0"/>
            <w:jc w:val="both"/>
            <w:rPr>
              <w:i/>
              <w:color w:val="000000"/>
              <w:sz w:val="21"/>
              <w:szCs w:val="21"/>
            </w:rPr>
          </w:pPr>
        </w:p>
      </w:sdtContent>
    </w:sdt>
    <w:sdt>
      <w:sdtPr>
        <w:tag w:val="goog_rdk_2196"/>
        <w:id w:val="-1004671142"/>
      </w:sdtPr>
      <w:sdtEndPr/>
      <w:sdtContent>
        <w:p w:rsidR="00666BFD" w:rsidRDefault="007878DE">
          <w:pPr>
            <w:widowControl w:val="0"/>
            <w:ind w:left="426" w:hanging="426"/>
            <w:jc w:val="both"/>
            <w:rPr>
              <w:i/>
              <w:color w:val="000000"/>
              <w:sz w:val="21"/>
              <w:szCs w:val="21"/>
            </w:rPr>
          </w:pPr>
          <w:r>
            <w:rPr>
              <w:i/>
              <w:color w:val="000000"/>
              <w:sz w:val="21"/>
              <w:szCs w:val="21"/>
            </w:rPr>
            <w:t xml:space="preserve">(2) </w:t>
          </w:r>
          <w:r>
            <w:rPr>
              <w:i/>
              <w:color w:val="000000"/>
              <w:sz w:val="21"/>
              <w:szCs w:val="21"/>
            </w:rPr>
            <w:tab/>
            <w:t>Klub sa zaväzuje nahradiť hráčovi tieto výdavky, ktoré mu vzniknú v súvislosti s hraním futbalu/futsalu/plážové</w:t>
          </w:r>
          <w:r>
            <w:rPr>
              <w:i/>
              <w:color w:val="000000"/>
              <w:sz w:val="21"/>
              <w:szCs w:val="21"/>
            </w:rPr>
            <w:t>ho futbalu:*</w:t>
          </w:r>
        </w:p>
      </w:sdtContent>
    </w:sdt>
    <w:sdt>
      <w:sdtPr>
        <w:tag w:val="goog_rdk_2197"/>
        <w:id w:val="-880557650"/>
      </w:sdtPr>
      <w:sdtEndPr/>
      <w:sdtContent>
        <w:p w:rsidR="00666BFD" w:rsidRDefault="007878DE">
          <w:pPr>
            <w:widowControl w:val="0"/>
            <w:ind w:left="705" w:hanging="279"/>
            <w:jc w:val="both"/>
            <w:rPr>
              <w:i/>
              <w:color w:val="000000"/>
              <w:sz w:val="21"/>
              <w:szCs w:val="21"/>
            </w:rPr>
          </w:pPr>
          <w:r>
            <w:rPr>
              <w:i/>
              <w:color w:val="000000"/>
              <w:sz w:val="21"/>
              <w:szCs w:val="21"/>
            </w:rPr>
            <w:t xml:space="preserve">a) </w:t>
          </w:r>
          <w:r>
            <w:rPr>
              <w:i/>
              <w:color w:val="000000"/>
              <w:sz w:val="21"/>
              <w:szCs w:val="21"/>
            </w:rPr>
            <w:tab/>
            <w:t>cestovné pri individuálnej preprave na súťažné stretnutie alebo tréning z miesta jeho pobytu a späť na základe predložených dokladov o úhrade cestovného alebo podľa všeobecne záväzného predpisu, ktorým sa určuje náhrada cestovného pri po</w:t>
          </w:r>
          <w:r>
            <w:rPr>
              <w:i/>
              <w:color w:val="000000"/>
              <w:sz w:val="21"/>
              <w:szCs w:val="21"/>
            </w:rPr>
            <w:t>užití vlastného vozidla,</w:t>
          </w:r>
        </w:p>
      </w:sdtContent>
    </w:sdt>
    <w:sdt>
      <w:sdtPr>
        <w:tag w:val="goog_rdk_2198"/>
        <w:id w:val="-1804147399"/>
      </w:sdtPr>
      <w:sdtEndPr/>
      <w:sdtContent>
        <w:p w:rsidR="00666BFD" w:rsidRDefault="007878DE">
          <w:pPr>
            <w:widowControl w:val="0"/>
            <w:ind w:left="705" w:hanging="279"/>
            <w:jc w:val="both"/>
            <w:rPr>
              <w:i/>
              <w:color w:val="000000"/>
              <w:sz w:val="21"/>
              <w:szCs w:val="21"/>
            </w:rPr>
          </w:pPr>
          <w:r>
            <w:rPr>
              <w:i/>
              <w:color w:val="000000"/>
              <w:sz w:val="21"/>
              <w:szCs w:val="21"/>
            </w:rPr>
            <w:t xml:space="preserve">b) </w:t>
          </w:r>
          <w:r>
            <w:rPr>
              <w:i/>
              <w:color w:val="000000"/>
              <w:sz w:val="21"/>
              <w:szCs w:val="21"/>
            </w:rPr>
            <w:tab/>
            <w:t>jednu kúpnu cenu kopačiek do výšky ... za dobu trvania zmluvy na základe predloženého dokladu o kúpe,</w:t>
          </w:r>
        </w:p>
      </w:sdtContent>
    </w:sdt>
    <w:sdt>
      <w:sdtPr>
        <w:tag w:val="goog_rdk_2199"/>
        <w:id w:val="956381578"/>
      </w:sdtPr>
      <w:sdtEndPr/>
      <w:sdtContent>
        <w:p w:rsidR="00666BFD" w:rsidRDefault="007878DE">
          <w:pPr>
            <w:widowControl w:val="0"/>
            <w:ind w:left="705" w:hanging="279"/>
            <w:jc w:val="both"/>
            <w:rPr>
              <w:i/>
              <w:color w:val="000000"/>
              <w:sz w:val="21"/>
              <w:szCs w:val="21"/>
            </w:rPr>
          </w:pPr>
          <w:r>
            <w:rPr>
              <w:i/>
              <w:color w:val="000000"/>
              <w:sz w:val="21"/>
              <w:szCs w:val="21"/>
            </w:rPr>
            <w:t>c) ...</w:t>
          </w:r>
        </w:p>
      </w:sdtContent>
    </w:sdt>
    <w:sdt>
      <w:sdtPr>
        <w:tag w:val="goog_rdk_2200"/>
        <w:id w:val="-963421817"/>
      </w:sdtPr>
      <w:sdtEndPr/>
      <w:sdtContent>
        <w:p w:rsidR="00666BFD" w:rsidRDefault="007878DE">
          <w:pPr>
            <w:widowControl w:val="0"/>
            <w:ind w:left="426" w:hanging="426"/>
            <w:jc w:val="both"/>
            <w:rPr>
              <w:color w:val="000000"/>
              <w:sz w:val="21"/>
              <w:szCs w:val="21"/>
            </w:rPr>
          </w:pPr>
        </w:p>
      </w:sdtContent>
    </w:sdt>
    <w:sdt>
      <w:sdtPr>
        <w:tag w:val="goog_rdk_2201"/>
        <w:id w:val="-470365195"/>
      </w:sdtPr>
      <w:sdtEndPr/>
      <w:sdtContent>
        <w:p w:rsidR="00666BFD" w:rsidRDefault="007878DE">
          <w:pPr>
            <w:widowControl w:val="0"/>
            <w:ind w:left="426" w:hanging="426"/>
            <w:jc w:val="both"/>
            <w:rPr>
              <w:i/>
              <w:color w:val="000000"/>
              <w:sz w:val="21"/>
              <w:szCs w:val="21"/>
            </w:rPr>
          </w:pPr>
          <w:r>
            <w:rPr>
              <w:i/>
              <w:color w:val="000000"/>
              <w:sz w:val="21"/>
              <w:szCs w:val="21"/>
            </w:rPr>
            <w:t xml:space="preserve">(3) </w:t>
          </w:r>
          <w:r>
            <w:rPr>
              <w:i/>
              <w:color w:val="000000"/>
              <w:sz w:val="21"/>
              <w:szCs w:val="21"/>
            </w:rPr>
            <w:tab/>
            <w:t>Zmluvné strany sa dohodli, že hráč je oprávnený požadovať od klubu zaplatenie zmluvnej pokuty vo výške .</w:t>
          </w:r>
          <w:r>
            <w:rPr>
              <w:i/>
              <w:color w:val="000000"/>
              <w:sz w:val="21"/>
              <w:szCs w:val="21"/>
            </w:rPr>
            <w:t xml:space="preserve">.., ak </w:t>
          </w:r>
        </w:p>
      </w:sdtContent>
    </w:sdt>
    <w:sdt>
      <w:sdtPr>
        <w:tag w:val="goog_rdk_2202"/>
        <w:id w:val="-437681113"/>
      </w:sdtPr>
      <w:sdtEndPr/>
      <w:sdtContent>
        <w:p w:rsidR="00666BFD" w:rsidRDefault="007878DE">
          <w:pPr>
            <w:widowControl w:val="0"/>
            <w:ind w:left="705" w:hanging="279"/>
            <w:jc w:val="both"/>
            <w:rPr>
              <w:i/>
              <w:color w:val="000000"/>
              <w:sz w:val="21"/>
              <w:szCs w:val="21"/>
            </w:rPr>
          </w:pPr>
          <w:r>
            <w:rPr>
              <w:i/>
              <w:color w:val="000000"/>
              <w:sz w:val="21"/>
              <w:szCs w:val="21"/>
            </w:rPr>
            <w:t xml:space="preserve">a) </w:t>
          </w:r>
          <w:r>
            <w:rPr>
              <w:i/>
              <w:color w:val="000000"/>
              <w:sz w:val="21"/>
              <w:szCs w:val="21"/>
            </w:rPr>
            <w:tab/>
            <w:t xml:space="preserve">je klub v omeškaní s úhradou odmeny alebo náhrady výdavkou za každý deň omeškania, </w:t>
          </w:r>
        </w:p>
      </w:sdtContent>
    </w:sdt>
    <w:sdt>
      <w:sdtPr>
        <w:tag w:val="goog_rdk_2203"/>
        <w:id w:val="475190424"/>
      </w:sdtPr>
      <w:sdtEndPr/>
      <w:sdtContent>
        <w:p w:rsidR="00666BFD" w:rsidRDefault="007878DE">
          <w:pPr>
            <w:widowControl w:val="0"/>
            <w:ind w:left="705" w:hanging="279"/>
            <w:jc w:val="both"/>
            <w:rPr>
              <w:i/>
              <w:color w:val="000000"/>
              <w:sz w:val="21"/>
              <w:szCs w:val="21"/>
            </w:rPr>
          </w:pPr>
          <w:r>
            <w:rPr>
              <w:i/>
              <w:color w:val="000000"/>
              <w:sz w:val="21"/>
              <w:szCs w:val="21"/>
            </w:rPr>
            <w:t>b) ....</w:t>
          </w:r>
        </w:p>
      </w:sdtContent>
    </w:sdt>
    <w:sdt>
      <w:sdtPr>
        <w:tag w:val="goog_rdk_2204"/>
        <w:id w:val="1136532930"/>
      </w:sdtPr>
      <w:sdtEndPr/>
      <w:sdtContent>
        <w:p w:rsidR="00666BFD" w:rsidRDefault="007878DE">
          <w:pPr>
            <w:widowControl w:val="0"/>
            <w:jc w:val="both"/>
            <w:rPr>
              <w:i/>
              <w:color w:val="000000"/>
              <w:sz w:val="21"/>
              <w:szCs w:val="21"/>
            </w:rPr>
          </w:pPr>
        </w:p>
      </w:sdtContent>
    </w:sdt>
    <w:sdt>
      <w:sdtPr>
        <w:tag w:val="goog_rdk_2205"/>
        <w:id w:val="-239489906"/>
      </w:sdtPr>
      <w:sdtEndPr/>
      <w:sdtContent>
        <w:p w:rsidR="00666BFD" w:rsidRDefault="007878DE">
          <w:pPr>
            <w:widowControl w:val="0"/>
            <w:ind w:left="426" w:hanging="426"/>
            <w:jc w:val="both"/>
            <w:rPr>
              <w:i/>
              <w:color w:val="000000"/>
              <w:sz w:val="21"/>
              <w:szCs w:val="21"/>
            </w:rPr>
          </w:pPr>
          <w:r>
            <w:rPr>
              <w:i/>
              <w:color w:val="000000"/>
              <w:sz w:val="21"/>
              <w:szCs w:val="21"/>
            </w:rPr>
            <w:t xml:space="preserve">(4) </w:t>
          </w:r>
          <w:r>
            <w:rPr>
              <w:i/>
              <w:color w:val="000000"/>
              <w:sz w:val="21"/>
              <w:szCs w:val="21"/>
            </w:rPr>
            <w:tab/>
          </w:r>
          <w:r>
            <w:rPr>
              <w:i/>
              <w:color w:val="000000"/>
              <w:sz w:val="21"/>
              <w:szCs w:val="21"/>
            </w:rPr>
            <w:t>Zmluvné strany sa dohodli, že klub je oprávnený požadovať od hráča zaplatenie zmluvnej pokuty vo výške ..., ak</w:t>
          </w:r>
        </w:p>
      </w:sdtContent>
    </w:sdt>
    <w:sdt>
      <w:sdtPr>
        <w:tag w:val="goog_rdk_2206"/>
        <w:id w:val="434480705"/>
      </w:sdtPr>
      <w:sdtEndPr/>
      <w:sdtContent>
        <w:p w:rsidR="00666BFD" w:rsidRDefault="007878DE">
          <w:pPr>
            <w:widowControl w:val="0"/>
            <w:ind w:left="709" w:hanging="283"/>
            <w:jc w:val="both"/>
            <w:rPr>
              <w:i/>
              <w:color w:val="000000"/>
              <w:sz w:val="21"/>
              <w:szCs w:val="21"/>
            </w:rPr>
          </w:pPr>
          <w:r>
            <w:rPr>
              <w:i/>
              <w:color w:val="000000"/>
              <w:sz w:val="21"/>
              <w:szCs w:val="21"/>
            </w:rPr>
            <w:t>a)</w:t>
          </w:r>
          <w:r>
            <w:rPr>
              <w:i/>
              <w:color w:val="000000"/>
              <w:sz w:val="21"/>
              <w:szCs w:val="21"/>
            </w:rPr>
            <w:tab/>
            <w:t xml:space="preserve"> hráč ....</w:t>
          </w:r>
        </w:p>
      </w:sdtContent>
    </w:sdt>
    <w:sdt>
      <w:sdtPr>
        <w:tag w:val="goog_rdk_2207"/>
        <w:id w:val="1711449627"/>
      </w:sdtPr>
      <w:sdtEndPr/>
      <w:sdtContent>
        <w:p w:rsidR="00666BFD" w:rsidRDefault="007878DE">
          <w:pPr>
            <w:widowControl w:val="0"/>
            <w:jc w:val="both"/>
            <w:rPr>
              <w:i/>
              <w:color w:val="000000"/>
              <w:sz w:val="21"/>
              <w:szCs w:val="21"/>
            </w:rPr>
          </w:pPr>
        </w:p>
      </w:sdtContent>
    </w:sdt>
    <w:sdt>
      <w:sdtPr>
        <w:tag w:val="goog_rdk_2208"/>
        <w:id w:val="-885717637"/>
      </w:sdtPr>
      <w:sdtEndPr/>
      <w:sdtContent>
        <w:p w:rsidR="00666BFD" w:rsidRDefault="007878DE">
          <w:pPr>
            <w:widowControl w:val="0"/>
            <w:ind w:left="426" w:hanging="426"/>
            <w:jc w:val="both"/>
            <w:rPr>
              <w:i/>
              <w:color w:val="000000"/>
              <w:sz w:val="21"/>
              <w:szCs w:val="21"/>
            </w:rPr>
          </w:pPr>
          <w:r>
            <w:rPr>
              <w:i/>
              <w:color w:val="000000"/>
              <w:sz w:val="21"/>
              <w:szCs w:val="21"/>
            </w:rPr>
            <w:t xml:space="preserve">(5) </w:t>
          </w:r>
          <w:r>
            <w:rPr>
              <w:i/>
              <w:color w:val="000000"/>
              <w:sz w:val="21"/>
              <w:szCs w:val="21"/>
            </w:rPr>
            <w:tab/>
            <w:t>Zmluvné strany sa dohodli, že uvedená zmluva sa spravuje slovenským/iným* právnym poriadkom a na rozhodnutie prípadného</w:t>
          </w:r>
          <w:r>
            <w:rPr>
              <w:i/>
              <w:color w:val="000000"/>
              <w:sz w:val="21"/>
              <w:szCs w:val="21"/>
            </w:rPr>
            <w:t xml:space="preserve"> sporu z tejto zmluvy je príslušný ... súd.</w:t>
          </w:r>
        </w:p>
      </w:sdtContent>
    </w:sdt>
    <w:sdt>
      <w:sdtPr>
        <w:tag w:val="goog_rdk_2209"/>
        <w:id w:val="2115402932"/>
      </w:sdtPr>
      <w:sdtEndPr/>
      <w:sdtContent>
        <w:p w:rsidR="00666BFD" w:rsidRDefault="007878DE">
          <w:pPr>
            <w:widowControl w:val="0"/>
            <w:ind w:left="426" w:hanging="426"/>
            <w:jc w:val="both"/>
            <w:rPr>
              <w:i/>
              <w:color w:val="000000"/>
              <w:sz w:val="21"/>
              <w:szCs w:val="21"/>
            </w:rPr>
          </w:pPr>
        </w:p>
      </w:sdtContent>
    </w:sdt>
    <w:sdt>
      <w:sdtPr>
        <w:tag w:val="goog_rdk_2210"/>
        <w:id w:val="1396317402"/>
      </w:sdtPr>
      <w:sdtEndPr/>
      <w:sdtContent>
        <w:p w:rsidR="00666BFD" w:rsidRDefault="007878DE">
          <w:pPr>
            <w:widowControl w:val="0"/>
            <w:ind w:left="426" w:hanging="426"/>
            <w:jc w:val="both"/>
            <w:rPr>
              <w:i/>
              <w:color w:val="000000"/>
              <w:sz w:val="21"/>
              <w:szCs w:val="21"/>
            </w:rPr>
          </w:pPr>
          <w:r>
            <w:rPr>
              <w:i/>
              <w:color w:val="000000"/>
              <w:sz w:val="21"/>
              <w:szCs w:val="21"/>
            </w:rPr>
            <w:t xml:space="preserve">(6) </w:t>
          </w:r>
          <w:r>
            <w:rPr>
              <w:i/>
              <w:color w:val="000000"/>
              <w:sz w:val="21"/>
              <w:szCs w:val="21"/>
            </w:rPr>
            <w:tab/>
            <w:t>Zmluvné strany sa dohodli, že obsah tejto zmluvy nezverejnia ani zmluvu neposkytnú tretím osobám okrem riadiaceho zväzu súťaže, v ktorom má hráč pôsobiť a v prípadoch, kedy osoby, ktoré sa majú s obsaho</w:t>
          </w:r>
          <w:r>
            <w:rPr>
              <w:i/>
              <w:color w:val="000000"/>
              <w:sz w:val="21"/>
              <w:szCs w:val="21"/>
            </w:rPr>
            <w:t>m zmluvy oboznámiť, sú viazané povinnosťou mlčanlivosti.</w:t>
          </w:r>
        </w:p>
      </w:sdtContent>
    </w:sdt>
    <w:sdt>
      <w:sdtPr>
        <w:tag w:val="goog_rdk_2211"/>
        <w:id w:val="652867993"/>
      </w:sdtPr>
      <w:sdtEndPr/>
      <w:sdtContent>
        <w:p w:rsidR="00666BFD" w:rsidRDefault="007878DE">
          <w:pPr>
            <w:widowControl w:val="0"/>
            <w:jc w:val="both"/>
            <w:rPr>
              <w:color w:val="000000"/>
              <w:sz w:val="21"/>
              <w:szCs w:val="21"/>
            </w:rPr>
          </w:pPr>
        </w:p>
      </w:sdtContent>
    </w:sdt>
    <w:sdt>
      <w:sdtPr>
        <w:tag w:val="goog_rdk_2212"/>
        <w:id w:val="-1002198000"/>
      </w:sdtPr>
      <w:sdtEndPr/>
      <w:sdtContent>
        <w:p w:rsidR="00666BFD" w:rsidRDefault="007878DE">
          <w:pPr>
            <w:widowControl w:val="0"/>
            <w:jc w:val="center"/>
            <w:rPr>
              <w:b/>
              <w:color w:val="000000"/>
              <w:sz w:val="21"/>
              <w:szCs w:val="21"/>
            </w:rPr>
          </w:pPr>
          <w:r>
            <w:rPr>
              <w:b/>
              <w:color w:val="000000"/>
              <w:sz w:val="21"/>
              <w:szCs w:val="21"/>
            </w:rPr>
            <w:t>Článok IV</w:t>
          </w:r>
        </w:p>
      </w:sdtContent>
    </w:sdt>
    <w:sdt>
      <w:sdtPr>
        <w:tag w:val="goog_rdk_2213"/>
        <w:id w:val="897241246"/>
      </w:sdtPr>
      <w:sdtEndPr/>
      <w:sdtContent>
        <w:p w:rsidR="00666BFD" w:rsidRDefault="007878DE">
          <w:pPr>
            <w:widowControl w:val="0"/>
            <w:ind w:left="426" w:hanging="426"/>
            <w:jc w:val="both"/>
            <w:rPr>
              <w:color w:val="000000"/>
              <w:sz w:val="21"/>
              <w:szCs w:val="21"/>
            </w:rPr>
          </w:pPr>
        </w:p>
      </w:sdtContent>
    </w:sdt>
    <w:sdt>
      <w:sdtPr>
        <w:tag w:val="goog_rdk_2214"/>
        <w:id w:val="-1475902113"/>
      </w:sdtPr>
      <w:sdtEndPr/>
      <w:sdtContent>
        <w:p w:rsidR="00666BFD" w:rsidRDefault="007878DE">
          <w:pPr>
            <w:widowControl w:val="0"/>
            <w:ind w:left="426" w:hanging="426"/>
            <w:jc w:val="both"/>
            <w:rPr>
              <w:color w:val="000000"/>
              <w:sz w:val="21"/>
              <w:szCs w:val="21"/>
            </w:rPr>
          </w:pPr>
          <w:r>
            <w:rPr>
              <w:color w:val="000000"/>
              <w:sz w:val="21"/>
              <w:szCs w:val="21"/>
            </w:rPr>
            <w:t xml:space="preserve">(1) </w:t>
          </w:r>
          <w:r>
            <w:rPr>
              <w:color w:val="000000"/>
              <w:sz w:val="21"/>
              <w:szCs w:val="21"/>
            </w:rPr>
            <w:tab/>
            <w:t>Táto zmluva nadobúda účinnosť (dátum).</w:t>
          </w:r>
        </w:p>
      </w:sdtContent>
    </w:sdt>
    <w:sdt>
      <w:sdtPr>
        <w:tag w:val="goog_rdk_2215"/>
        <w:id w:val="-450326544"/>
      </w:sdtPr>
      <w:sdtEndPr/>
      <w:sdtContent>
        <w:p w:rsidR="00666BFD" w:rsidRDefault="007878DE">
          <w:pPr>
            <w:widowControl w:val="0"/>
            <w:ind w:left="426" w:hanging="426"/>
            <w:jc w:val="both"/>
            <w:rPr>
              <w:color w:val="000000"/>
              <w:sz w:val="21"/>
              <w:szCs w:val="21"/>
            </w:rPr>
          </w:pPr>
        </w:p>
      </w:sdtContent>
    </w:sdt>
    <w:sdt>
      <w:sdtPr>
        <w:tag w:val="goog_rdk_2216"/>
        <w:id w:val="1475253803"/>
      </w:sdtPr>
      <w:sdtEndPr/>
      <w:sdtContent>
        <w:p w:rsidR="00666BFD" w:rsidRDefault="007878DE">
          <w:pPr>
            <w:widowControl w:val="0"/>
            <w:ind w:left="426" w:hanging="426"/>
            <w:jc w:val="both"/>
            <w:rPr>
              <w:color w:val="000000"/>
              <w:sz w:val="21"/>
              <w:szCs w:val="21"/>
            </w:rPr>
          </w:pPr>
          <w:r>
            <w:rPr>
              <w:color w:val="000000"/>
              <w:sz w:val="21"/>
              <w:szCs w:val="21"/>
            </w:rPr>
            <w:t xml:space="preserve">(2) </w:t>
          </w:r>
          <w:r>
            <w:rPr>
              <w:color w:val="000000"/>
              <w:sz w:val="21"/>
              <w:szCs w:val="21"/>
            </w:rPr>
            <w:tab/>
            <w:t>Túto zmluvu možno ukončiť</w:t>
          </w:r>
        </w:p>
      </w:sdtContent>
    </w:sdt>
    <w:sdt>
      <w:sdtPr>
        <w:tag w:val="goog_rdk_2217"/>
        <w:id w:val="1566915914"/>
      </w:sdtPr>
      <w:sdtEndPr/>
      <w:sdtContent>
        <w:p w:rsidR="00666BFD" w:rsidRDefault="007878DE">
          <w:pPr>
            <w:widowControl w:val="0"/>
            <w:ind w:left="851" w:hanging="425"/>
            <w:jc w:val="both"/>
            <w:rPr>
              <w:color w:val="000000"/>
              <w:sz w:val="21"/>
              <w:szCs w:val="21"/>
            </w:rPr>
          </w:pPr>
          <w:r>
            <w:rPr>
              <w:color w:val="000000"/>
              <w:sz w:val="21"/>
              <w:szCs w:val="21"/>
            </w:rPr>
            <w:t xml:space="preserve">a) dohodou, </w:t>
          </w:r>
        </w:p>
      </w:sdtContent>
    </w:sdt>
    <w:sdt>
      <w:sdtPr>
        <w:tag w:val="goog_rdk_2218"/>
        <w:id w:val="-1605486607"/>
      </w:sdtPr>
      <w:sdtEndPr/>
      <w:sdtContent>
        <w:p w:rsidR="00666BFD" w:rsidRDefault="007878DE">
          <w:pPr>
            <w:widowControl w:val="0"/>
            <w:ind w:left="851" w:hanging="425"/>
            <w:jc w:val="both"/>
            <w:rPr>
              <w:color w:val="000000"/>
              <w:sz w:val="21"/>
              <w:szCs w:val="21"/>
            </w:rPr>
          </w:pPr>
          <w:r>
            <w:rPr>
              <w:color w:val="000000"/>
              <w:sz w:val="21"/>
              <w:szCs w:val="21"/>
            </w:rPr>
            <w:t>b) písomnou výpoveďou za podmienok uvedených v § 41 ods. 1 až 3 zákona o športe, ak</w:t>
          </w:r>
        </w:p>
      </w:sdtContent>
    </w:sdt>
    <w:sdt>
      <w:sdtPr>
        <w:tag w:val="goog_rdk_2219"/>
        <w:id w:val="2005084585"/>
      </w:sdtPr>
      <w:sdtEndPr/>
      <w:sdtContent>
        <w:p w:rsidR="00666BFD" w:rsidRDefault="007878DE">
          <w:pPr>
            <w:widowControl w:val="0"/>
            <w:ind w:left="1134" w:hanging="425"/>
            <w:jc w:val="both"/>
            <w:rPr>
              <w:color w:val="000000"/>
              <w:sz w:val="21"/>
              <w:szCs w:val="21"/>
            </w:rPr>
          </w:pPr>
          <w:r>
            <w:rPr>
              <w:color w:val="000000"/>
              <w:sz w:val="21"/>
              <w:szCs w:val="21"/>
            </w:rPr>
            <w:t>1. hráč ....,</w:t>
          </w:r>
        </w:p>
      </w:sdtContent>
    </w:sdt>
    <w:sdt>
      <w:sdtPr>
        <w:tag w:val="goog_rdk_2220"/>
        <w:id w:val="2034845508"/>
      </w:sdtPr>
      <w:sdtEndPr/>
      <w:sdtContent>
        <w:p w:rsidR="00666BFD" w:rsidRDefault="007878DE">
          <w:pPr>
            <w:widowControl w:val="0"/>
            <w:ind w:left="1134" w:hanging="425"/>
            <w:jc w:val="both"/>
            <w:rPr>
              <w:color w:val="000000"/>
              <w:sz w:val="21"/>
              <w:szCs w:val="21"/>
            </w:rPr>
          </w:pPr>
          <w:r>
            <w:rPr>
              <w:color w:val="000000"/>
              <w:sz w:val="21"/>
              <w:szCs w:val="21"/>
            </w:rPr>
            <w:t>2. klub ..., a</w:t>
          </w:r>
        </w:p>
      </w:sdtContent>
    </w:sdt>
    <w:sdt>
      <w:sdtPr>
        <w:tag w:val="goog_rdk_2221"/>
        <w:id w:val="1197965849"/>
      </w:sdtPr>
      <w:sdtEndPr/>
      <w:sdtContent>
        <w:p w:rsidR="00666BFD" w:rsidRDefault="007878DE">
          <w:pPr>
            <w:widowControl w:val="0"/>
            <w:ind w:left="851" w:hanging="425"/>
            <w:jc w:val="both"/>
            <w:rPr>
              <w:color w:val="000000"/>
              <w:sz w:val="21"/>
              <w:szCs w:val="21"/>
            </w:rPr>
          </w:pPr>
          <w:r>
            <w:rPr>
              <w:color w:val="000000"/>
              <w:sz w:val="21"/>
              <w:szCs w:val="21"/>
            </w:rPr>
            <w:t>c) okamžitým skončením za podmienok uvedených v § 42 zákona o športe.</w:t>
          </w:r>
        </w:p>
      </w:sdtContent>
    </w:sdt>
    <w:sdt>
      <w:sdtPr>
        <w:tag w:val="goog_rdk_2222"/>
        <w:id w:val="1696888113"/>
      </w:sdtPr>
      <w:sdtEndPr/>
      <w:sdtContent>
        <w:p w:rsidR="00666BFD" w:rsidRDefault="007878DE">
          <w:pPr>
            <w:widowControl w:val="0"/>
            <w:jc w:val="both"/>
            <w:rPr>
              <w:color w:val="000000"/>
              <w:sz w:val="21"/>
              <w:szCs w:val="21"/>
            </w:rPr>
          </w:pPr>
        </w:p>
      </w:sdtContent>
    </w:sdt>
    <w:sdt>
      <w:sdtPr>
        <w:tag w:val="goog_rdk_2223"/>
        <w:id w:val="705216345"/>
      </w:sdtPr>
      <w:sdtEndPr/>
      <w:sdtContent>
        <w:p w:rsidR="00666BFD" w:rsidRDefault="007878DE">
          <w:pPr>
            <w:widowControl w:val="0"/>
            <w:ind w:left="426" w:hanging="426"/>
            <w:jc w:val="both"/>
            <w:rPr>
              <w:color w:val="000000"/>
              <w:sz w:val="21"/>
              <w:szCs w:val="21"/>
            </w:rPr>
          </w:pPr>
          <w:r>
            <w:rPr>
              <w:color w:val="000000"/>
              <w:sz w:val="21"/>
              <w:szCs w:val="21"/>
            </w:rPr>
            <w:t xml:space="preserve">(3) </w:t>
          </w:r>
          <w:r>
            <w:rPr>
              <w:color w:val="000000"/>
              <w:sz w:val="21"/>
              <w:szCs w:val="21"/>
            </w:rPr>
            <w:tab/>
            <w:t>Práva a povinnosti zmluvných strán neupravené touto zmluv</w:t>
          </w:r>
          <w:r>
            <w:rPr>
              <w:color w:val="000000"/>
              <w:sz w:val="21"/>
              <w:szCs w:val="21"/>
            </w:rPr>
            <w:t>ou sa riadia najmä príslušnými ustanoveniami zákona o športe, Občianskeho zákonníka a predpismi Slovenského futbalového zväzu.</w:t>
          </w:r>
        </w:p>
      </w:sdtContent>
    </w:sdt>
    <w:sdt>
      <w:sdtPr>
        <w:tag w:val="goog_rdk_2224"/>
        <w:id w:val="541339129"/>
      </w:sdtPr>
      <w:sdtEndPr/>
      <w:sdtContent>
        <w:p w:rsidR="00666BFD" w:rsidRDefault="007878DE">
          <w:pPr>
            <w:widowControl w:val="0"/>
            <w:ind w:left="426" w:hanging="426"/>
            <w:jc w:val="both"/>
            <w:rPr>
              <w:color w:val="000000"/>
              <w:sz w:val="21"/>
              <w:szCs w:val="21"/>
            </w:rPr>
          </w:pPr>
        </w:p>
      </w:sdtContent>
    </w:sdt>
    <w:sdt>
      <w:sdtPr>
        <w:tag w:val="goog_rdk_2225"/>
        <w:id w:val="-353801215"/>
      </w:sdtPr>
      <w:sdtEndPr/>
      <w:sdtContent>
        <w:p w:rsidR="00666BFD" w:rsidRDefault="007878DE">
          <w:pPr>
            <w:widowControl w:val="0"/>
            <w:ind w:left="426" w:hanging="426"/>
            <w:jc w:val="both"/>
            <w:rPr>
              <w:color w:val="000000"/>
              <w:sz w:val="21"/>
              <w:szCs w:val="21"/>
            </w:rPr>
          </w:pPr>
          <w:r>
            <w:rPr>
              <w:color w:val="000000"/>
              <w:sz w:val="21"/>
              <w:szCs w:val="21"/>
            </w:rPr>
            <w:t xml:space="preserve">(4) </w:t>
          </w:r>
          <w:r>
            <w:rPr>
              <w:color w:val="000000"/>
              <w:sz w:val="21"/>
              <w:szCs w:val="21"/>
            </w:rPr>
            <w:tab/>
          </w:r>
          <w:r>
            <w:rPr>
              <w:color w:val="000000"/>
              <w:sz w:val="21"/>
              <w:szCs w:val="21"/>
            </w:rPr>
            <w:t xml:space="preserve">Táto zmluva je vyhotovená v troch vyhotoveniach s platnosťou originálu. Každá strana zmluvy a riadiaci orgán súťaže, v ktorej má hráč pôsobiť obdržia jedno vyhotovenia tejto zmluvy. </w:t>
          </w:r>
        </w:p>
      </w:sdtContent>
    </w:sdt>
    <w:sdt>
      <w:sdtPr>
        <w:tag w:val="goog_rdk_2226"/>
        <w:id w:val="-972907656"/>
      </w:sdtPr>
      <w:sdtEndPr/>
      <w:sdtContent>
        <w:p w:rsidR="00666BFD" w:rsidRDefault="007878DE">
          <w:pPr>
            <w:widowControl w:val="0"/>
            <w:ind w:left="426" w:hanging="426"/>
            <w:jc w:val="both"/>
            <w:rPr>
              <w:color w:val="000000"/>
              <w:sz w:val="21"/>
              <w:szCs w:val="21"/>
            </w:rPr>
          </w:pPr>
        </w:p>
      </w:sdtContent>
    </w:sdt>
    <w:sdt>
      <w:sdtPr>
        <w:tag w:val="goog_rdk_2227"/>
        <w:id w:val="-1538663038"/>
      </w:sdtPr>
      <w:sdtEndPr/>
      <w:sdtContent>
        <w:p w:rsidR="00666BFD" w:rsidRDefault="007878DE">
          <w:pPr>
            <w:widowControl w:val="0"/>
            <w:ind w:left="426" w:hanging="426"/>
            <w:jc w:val="both"/>
            <w:rPr>
              <w:color w:val="000000"/>
              <w:sz w:val="21"/>
              <w:szCs w:val="21"/>
            </w:rPr>
          </w:pPr>
          <w:r>
            <w:rPr>
              <w:color w:val="000000"/>
              <w:sz w:val="21"/>
              <w:szCs w:val="21"/>
            </w:rPr>
            <w:t xml:space="preserve">(5) </w:t>
          </w:r>
          <w:r>
            <w:rPr>
              <w:color w:val="000000"/>
              <w:sz w:val="21"/>
              <w:szCs w:val="21"/>
            </w:rPr>
            <w:tab/>
            <w:t>Zmluvné strany vyhlasujú, že si túto zmluvu prečítali, jej obsa</w:t>
          </w:r>
          <w:r>
            <w:rPr>
              <w:color w:val="000000"/>
              <w:sz w:val="21"/>
              <w:szCs w:val="21"/>
            </w:rPr>
            <w:t>hu porozumeli, ďalej vyhlasujú, že je uzatvorená po ich vzájomnej zmluve slobodne a vážne, určite a zrozumiteľne</w:t>
          </w:r>
          <w:r>
            <w:rPr>
              <w:i/>
              <w:color w:val="000000"/>
              <w:sz w:val="21"/>
              <w:szCs w:val="21"/>
            </w:rPr>
            <w:t>, nie v tiesni za nápadne nevýhodných podmienok</w:t>
          </w:r>
          <w:r>
            <w:rPr>
              <w:color w:val="000000"/>
              <w:sz w:val="21"/>
              <w:szCs w:val="21"/>
            </w:rPr>
            <w:t xml:space="preserve"> a na znak súhlasu s ňou ju podpísali svojimi vlastnoručnými podpismi.</w:t>
          </w:r>
        </w:p>
      </w:sdtContent>
    </w:sdt>
    <w:sdt>
      <w:sdtPr>
        <w:tag w:val="goog_rdk_2228"/>
        <w:id w:val="942797438"/>
      </w:sdtPr>
      <w:sdtEndPr/>
      <w:sdtContent>
        <w:p w:rsidR="00666BFD" w:rsidRDefault="007878DE">
          <w:pPr>
            <w:widowControl w:val="0"/>
            <w:ind w:left="426" w:hanging="426"/>
            <w:jc w:val="both"/>
            <w:rPr>
              <w:color w:val="000000"/>
              <w:sz w:val="21"/>
              <w:szCs w:val="21"/>
            </w:rPr>
          </w:pPr>
        </w:p>
      </w:sdtContent>
    </w:sdt>
    <w:sdt>
      <w:sdtPr>
        <w:tag w:val="goog_rdk_2229"/>
        <w:id w:val="721404323"/>
      </w:sdtPr>
      <w:sdtEndPr/>
      <w:sdtContent>
        <w:p w:rsidR="00666BFD" w:rsidRDefault="007878DE">
          <w:pPr>
            <w:widowControl w:val="0"/>
            <w:ind w:left="426" w:hanging="426"/>
            <w:jc w:val="both"/>
            <w:rPr>
              <w:i/>
              <w:color w:val="000000"/>
              <w:sz w:val="21"/>
              <w:szCs w:val="21"/>
            </w:rPr>
          </w:pPr>
          <w:r>
            <w:rPr>
              <w:i/>
              <w:color w:val="000000"/>
              <w:sz w:val="21"/>
              <w:szCs w:val="21"/>
            </w:rPr>
            <w:t xml:space="preserve">(6) </w:t>
          </w:r>
          <w:r>
            <w:rPr>
              <w:i/>
              <w:color w:val="000000"/>
              <w:sz w:val="21"/>
              <w:szCs w:val="21"/>
            </w:rPr>
            <w:tab/>
            <w:t>Táto zmluva je v</w:t>
          </w:r>
          <w:r>
            <w:rPr>
              <w:i/>
              <w:color w:val="000000"/>
              <w:sz w:val="21"/>
              <w:szCs w:val="21"/>
            </w:rPr>
            <w:t>yhotovená v slovenskom jazyku a ... jazyku, pričom v prípade rozporov medzi ustanoveniami zmluvy v slovenskom jazyku a ... jazyku má prednosť ustanovenie zmluvy vyhotovenej v slovenskom/inom* jazyku.</w:t>
          </w:r>
        </w:p>
      </w:sdtContent>
    </w:sdt>
    <w:sdt>
      <w:sdtPr>
        <w:tag w:val="goog_rdk_2230"/>
        <w:id w:val="-377324299"/>
      </w:sdtPr>
      <w:sdtEndPr/>
      <w:sdtContent>
        <w:p w:rsidR="00666BFD" w:rsidRDefault="007878DE">
          <w:pPr>
            <w:widowControl w:val="0"/>
            <w:jc w:val="both"/>
            <w:rPr>
              <w:color w:val="000000"/>
              <w:sz w:val="21"/>
              <w:szCs w:val="21"/>
            </w:rPr>
          </w:pPr>
        </w:p>
      </w:sdtContent>
    </w:sdt>
    <w:sdt>
      <w:sdtPr>
        <w:tag w:val="goog_rdk_2231"/>
        <w:id w:val="603305120"/>
      </w:sdtPr>
      <w:sdtEndPr/>
      <w:sdtContent>
        <w:p w:rsidR="00666BFD" w:rsidRDefault="007878DE">
          <w:pPr>
            <w:widowControl w:val="0"/>
            <w:jc w:val="both"/>
            <w:rPr>
              <w:color w:val="000000"/>
              <w:sz w:val="21"/>
              <w:szCs w:val="21"/>
            </w:rPr>
          </w:pPr>
          <w:r>
            <w:rPr>
              <w:color w:val="000000"/>
              <w:sz w:val="21"/>
              <w:szCs w:val="21"/>
            </w:rPr>
            <w:t>V [•], dňa [•]</w:t>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t>V [•], dňa [•]</w:t>
          </w:r>
        </w:p>
      </w:sdtContent>
    </w:sdt>
    <w:sdt>
      <w:sdtPr>
        <w:tag w:val="goog_rdk_2232"/>
        <w:id w:val="-1284415631"/>
      </w:sdtPr>
      <w:sdtEndPr/>
      <w:sdtContent>
        <w:p w:rsidR="00666BFD" w:rsidRDefault="007878DE">
          <w:pPr>
            <w:widowControl w:val="0"/>
            <w:jc w:val="both"/>
            <w:rPr>
              <w:color w:val="000000"/>
              <w:sz w:val="21"/>
              <w:szCs w:val="21"/>
            </w:rPr>
          </w:pPr>
        </w:p>
      </w:sdtContent>
    </w:sdt>
    <w:sdt>
      <w:sdtPr>
        <w:tag w:val="goog_rdk_2233"/>
        <w:id w:val="-1158765338"/>
      </w:sdtPr>
      <w:sdtEndPr/>
      <w:sdtContent>
        <w:p w:rsidR="00666BFD" w:rsidRDefault="007878DE">
          <w:pPr>
            <w:widowControl w:val="0"/>
            <w:jc w:val="both"/>
            <w:rPr>
              <w:color w:val="000000"/>
              <w:sz w:val="21"/>
              <w:szCs w:val="21"/>
            </w:rPr>
          </w:pPr>
        </w:p>
      </w:sdtContent>
    </w:sdt>
    <w:sdt>
      <w:sdtPr>
        <w:tag w:val="goog_rdk_2234"/>
        <w:id w:val="2132200663"/>
      </w:sdtPr>
      <w:sdtEndPr/>
      <w:sdtContent>
        <w:p w:rsidR="00666BFD" w:rsidRDefault="007878DE">
          <w:pPr>
            <w:widowControl w:val="0"/>
            <w:jc w:val="both"/>
            <w:rPr>
              <w:color w:val="000000"/>
              <w:sz w:val="21"/>
              <w:szCs w:val="21"/>
            </w:rPr>
          </w:pPr>
        </w:p>
      </w:sdtContent>
    </w:sdt>
    <w:sdt>
      <w:sdtPr>
        <w:tag w:val="goog_rdk_2235"/>
        <w:id w:val="-1052690701"/>
      </w:sdtPr>
      <w:sdtEndPr/>
      <w:sdtContent>
        <w:p w:rsidR="00666BFD" w:rsidRDefault="007878DE">
          <w:pPr>
            <w:widowControl w:val="0"/>
            <w:jc w:val="both"/>
            <w:rPr>
              <w:color w:val="000000"/>
              <w:sz w:val="21"/>
              <w:szCs w:val="21"/>
            </w:rPr>
          </w:pPr>
        </w:p>
      </w:sdtContent>
    </w:sdt>
    <w:sdt>
      <w:sdtPr>
        <w:tag w:val="goog_rdk_2236"/>
        <w:id w:val="1226486233"/>
      </w:sdtPr>
      <w:sdtEndPr/>
      <w:sdtContent>
        <w:p w:rsidR="00666BFD" w:rsidRDefault="007878DE">
          <w:pPr>
            <w:widowControl w:val="0"/>
            <w:jc w:val="both"/>
            <w:rPr>
              <w:color w:val="000000"/>
              <w:sz w:val="21"/>
              <w:szCs w:val="21"/>
            </w:rPr>
          </w:pPr>
          <w:r>
            <w:rPr>
              <w:color w:val="000000"/>
              <w:sz w:val="21"/>
              <w:szCs w:val="21"/>
            </w:rPr>
            <w:t>__</w:t>
          </w:r>
          <w:r>
            <w:rPr>
              <w:color w:val="000000"/>
              <w:sz w:val="21"/>
              <w:szCs w:val="21"/>
            </w:rPr>
            <w:t>____________________________</w:t>
          </w:r>
          <w:r>
            <w:rPr>
              <w:color w:val="000000"/>
              <w:sz w:val="21"/>
              <w:szCs w:val="21"/>
            </w:rPr>
            <w:tab/>
          </w:r>
          <w:r>
            <w:rPr>
              <w:color w:val="000000"/>
              <w:sz w:val="21"/>
              <w:szCs w:val="21"/>
            </w:rPr>
            <w:tab/>
          </w:r>
          <w:r>
            <w:rPr>
              <w:color w:val="000000"/>
              <w:sz w:val="21"/>
              <w:szCs w:val="21"/>
            </w:rPr>
            <w:tab/>
            <w:t>______________________________</w:t>
          </w:r>
          <w:r>
            <w:rPr>
              <w:color w:val="000000"/>
              <w:sz w:val="21"/>
              <w:szCs w:val="21"/>
            </w:rPr>
            <w:tab/>
          </w:r>
        </w:p>
      </w:sdtContent>
    </w:sdt>
    <w:sdt>
      <w:sdtPr>
        <w:tag w:val="goog_rdk_2237"/>
        <w:id w:val="1370800851"/>
      </w:sdtPr>
      <w:sdtEndPr/>
      <w:sdtContent>
        <w:p w:rsidR="00666BFD" w:rsidRDefault="007878DE">
          <w:pPr>
            <w:widowControl w:val="0"/>
            <w:jc w:val="both"/>
            <w:rPr>
              <w:b/>
              <w:color w:val="000000"/>
              <w:sz w:val="21"/>
              <w:szCs w:val="21"/>
            </w:rPr>
          </w:pPr>
          <w:r>
            <w:rPr>
              <w:b/>
              <w:color w:val="000000"/>
              <w:sz w:val="21"/>
              <w:szCs w:val="21"/>
            </w:rPr>
            <w:t xml:space="preserve"> </w:t>
          </w:r>
          <w:r>
            <w:rPr>
              <w:b/>
              <w:color w:val="000000"/>
              <w:sz w:val="21"/>
              <w:szCs w:val="21"/>
            </w:rPr>
            <w:tab/>
          </w:r>
          <w:r>
            <w:rPr>
              <w:b/>
              <w:color w:val="000000"/>
              <w:sz w:val="21"/>
              <w:szCs w:val="21"/>
            </w:rPr>
            <w:tab/>
            <w:t>Klub</w:t>
          </w:r>
          <w:r>
            <w:rPr>
              <w:b/>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t xml:space="preserve">      </w:t>
          </w:r>
          <w:r>
            <w:rPr>
              <w:b/>
              <w:color w:val="000000"/>
              <w:sz w:val="21"/>
              <w:szCs w:val="21"/>
            </w:rPr>
            <w:t>Hráč/zákonný zástupca hráča</w:t>
          </w:r>
        </w:p>
      </w:sdtContent>
    </w:sdt>
    <w:sdt>
      <w:sdtPr>
        <w:tag w:val="goog_rdk_2238"/>
        <w:id w:val="2091349891"/>
      </w:sdtPr>
      <w:sdtEndPr/>
      <w:sdtContent>
        <w:p w:rsidR="00666BFD" w:rsidRDefault="007878DE">
          <w:pPr>
            <w:widowControl w:val="0"/>
            <w:jc w:val="both"/>
            <w:rPr>
              <w:color w:val="000000"/>
              <w:sz w:val="21"/>
              <w:szCs w:val="21"/>
            </w:rPr>
          </w:pPr>
          <w:r>
            <w:rPr>
              <w:color w:val="000000"/>
              <w:sz w:val="21"/>
              <w:szCs w:val="21"/>
            </w:rPr>
            <w:t>meno osoby oprávnenej konať</w:t>
          </w:r>
          <w:r>
            <w:rPr>
              <w:color w:val="000000"/>
              <w:sz w:val="21"/>
              <w:szCs w:val="21"/>
            </w:rPr>
            <w:tab/>
          </w:r>
          <w:r>
            <w:rPr>
              <w:color w:val="000000"/>
              <w:sz w:val="21"/>
              <w:szCs w:val="21"/>
            </w:rPr>
            <w:tab/>
          </w:r>
          <w:r>
            <w:rPr>
              <w:color w:val="000000"/>
              <w:sz w:val="21"/>
              <w:szCs w:val="21"/>
            </w:rPr>
            <w:tab/>
          </w:r>
          <w:r>
            <w:rPr>
              <w:color w:val="000000"/>
              <w:sz w:val="21"/>
              <w:szCs w:val="21"/>
            </w:rPr>
            <w:tab/>
            <w:t xml:space="preserve">                                </w:t>
          </w:r>
        </w:p>
      </w:sdtContent>
    </w:sdt>
    <w:sdt>
      <w:sdtPr>
        <w:tag w:val="goog_rdk_2239"/>
        <w:id w:val="1071544309"/>
      </w:sdtPr>
      <w:sdtEndPr/>
      <w:sdtContent>
        <w:p w:rsidR="00666BFD" w:rsidRDefault="007878DE">
          <w:pPr>
            <w:widowControl w:val="0"/>
            <w:jc w:val="both"/>
            <w:rPr>
              <w:color w:val="000000"/>
              <w:sz w:val="21"/>
              <w:szCs w:val="21"/>
            </w:rPr>
          </w:pPr>
          <w:r>
            <w:rPr>
              <w:color w:val="000000"/>
              <w:sz w:val="21"/>
              <w:szCs w:val="21"/>
            </w:rPr>
            <w:t>predseda/konateľ/člen predstavenstva</w:t>
          </w:r>
          <w:r>
            <w:rPr>
              <w:color w:val="000000"/>
              <w:sz w:val="21"/>
              <w:szCs w:val="21"/>
            </w:rPr>
            <w:tab/>
          </w:r>
          <w:r>
            <w:rPr>
              <w:color w:val="000000"/>
              <w:sz w:val="21"/>
              <w:szCs w:val="21"/>
            </w:rPr>
            <w:tab/>
          </w:r>
          <w:r>
            <w:rPr>
              <w:color w:val="000000"/>
              <w:sz w:val="21"/>
              <w:szCs w:val="21"/>
            </w:rPr>
            <w:tab/>
            <w:t xml:space="preserve">            </w:t>
          </w:r>
          <w:r>
            <w:rPr>
              <w:color w:val="000000"/>
              <w:sz w:val="21"/>
              <w:szCs w:val="21"/>
            </w:rPr>
            <w:tab/>
          </w:r>
        </w:p>
      </w:sdtContent>
    </w:sdt>
    <w:sdt>
      <w:sdtPr>
        <w:tag w:val="goog_rdk_2240"/>
        <w:id w:val="1258955473"/>
      </w:sdtPr>
      <w:sdtEndPr/>
      <w:sdtContent>
        <w:p w:rsidR="00666BFD" w:rsidRDefault="007878DE">
          <w:pPr>
            <w:widowControl w:val="0"/>
            <w:jc w:val="both"/>
            <w:rPr>
              <w:color w:val="000000"/>
              <w:sz w:val="21"/>
              <w:szCs w:val="21"/>
            </w:rPr>
          </w:pPr>
        </w:p>
      </w:sdtContent>
    </w:sdt>
    <w:sdt>
      <w:sdtPr>
        <w:tag w:val="goog_rdk_2241"/>
        <w:id w:val="189810513"/>
      </w:sdtPr>
      <w:sdtEndPr/>
      <w:sdtContent>
        <w:p w:rsidR="00666BFD" w:rsidRDefault="007878DE">
          <w:pPr>
            <w:widowControl w:val="0"/>
            <w:jc w:val="both"/>
            <w:rPr>
              <w:color w:val="000000"/>
            </w:rPr>
          </w:pPr>
        </w:p>
      </w:sdtContent>
    </w:sdt>
    <w:sdt>
      <w:sdtPr>
        <w:tag w:val="goog_rdk_2242"/>
        <w:id w:val="1404102354"/>
      </w:sdtPr>
      <w:sdtEndPr/>
      <w:sdtContent>
        <w:p w:rsidR="00666BFD" w:rsidRDefault="007878DE">
          <w:pPr>
            <w:widowControl w:val="0"/>
            <w:jc w:val="both"/>
            <w:rPr>
              <w:color w:val="000000"/>
            </w:rPr>
          </w:pPr>
        </w:p>
      </w:sdtContent>
    </w:sdt>
    <w:sdt>
      <w:sdtPr>
        <w:tag w:val="goog_rdk_2243"/>
        <w:id w:val="1595214738"/>
      </w:sdtPr>
      <w:sdtEndPr/>
      <w:sdtContent>
        <w:p w:rsidR="00666BFD" w:rsidRDefault="007878DE">
          <w:pPr>
            <w:widowControl w:val="0"/>
            <w:jc w:val="both"/>
            <w:rPr>
              <w:color w:val="000000"/>
            </w:rPr>
          </w:pPr>
        </w:p>
      </w:sdtContent>
    </w:sdt>
    <w:sdt>
      <w:sdtPr>
        <w:tag w:val="goog_rdk_2244"/>
        <w:id w:val="786242108"/>
      </w:sdtPr>
      <w:sdtEndPr/>
      <w:sdtContent>
        <w:p w:rsidR="00666BFD" w:rsidRDefault="007878DE"/>
      </w:sdtContent>
    </w:sdt>
    <w:sdt>
      <w:sdtPr>
        <w:tag w:val="goog_rdk_2245"/>
        <w:id w:val="-907836815"/>
      </w:sdtPr>
      <w:sdtEndPr/>
      <w:sdtContent>
        <w:p w:rsidR="00666BFD" w:rsidRDefault="007878DE"/>
      </w:sdtContent>
    </w:sdt>
    <w:sdt>
      <w:sdtPr>
        <w:tag w:val="goog_rdk_2246"/>
        <w:id w:val="-1815562973"/>
      </w:sdtPr>
      <w:sdtEndPr/>
      <w:sdtContent>
        <w:p w:rsidR="00666BFD" w:rsidRDefault="007878DE"/>
      </w:sdtContent>
    </w:sdt>
    <w:sdt>
      <w:sdtPr>
        <w:tag w:val="goog_rdk_2247"/>
        <w:id w:val="1372106942"/>
      </w:sdtPr>
      <w:sdtEndPr/>
      <w:sdtContent>
        <w:p w:rsidR="00666BFD" w:rsidRDefault="007878DE"/>
      </w:sdtContent>
    </w:sdt>
    <w:sdt>
      <w:sdtPr>
        <w:tag w:val="goog_rdk_2248"/>
        <w:id w:val="-575663267"/>
      </w:sdtPr>
      <w:sdtEndPr/>
      <w:sdtContent>
        <w:p w:rsidR="00666BFD" w:rsidRDefault="007878DE"/>
      </w:sdtContent>
    </w:sdt>
    <w:sdt>
      <w:sdtPr>
        <w:tag w:val="goog_rdk_2249"/>
        <w:id w:val="589828773"/>
      </w:sdtPr>
      <w:sdtEndPr/>
      <w:sdtContent>
        <w:p w:rsidR="00666BFD" w:rsidRDefault="007878DE"/>
      </w:sdtContent>
    </w:sdt>
    <w:sdt>
      <w:sdtPr>
        <w:tag w:val="goog_rdk_2250"/>
        <w:id w:val="-1558078229"/>
      </w:sdtPr>
      <w:sdtEndPr/>
      <w:sdtContent>
        <w:p w:rsidR="00666BFD" w:rsidRDefault="007878DE"/>
      </w:sdtContent>
    </w:sdt>
    <w:sdt>
      <w:sdtPr>
        <w:tag w:val="goog_rdk_2251"/>
        <w:id w:val="1344589846"/>
      </w:sdtPr>
      <w:sdtEndPr/>
      <w:sdtContent>
        <w:p w:rsidR="00666BFD" w:rsidRDefault="007878DE"/>
      </w:sdtContent>
    </w:sdt>
    <w:sdt>
      <w:sdtPr>
        <w:tag w:val="goog_rdk_2252"/>
        <w:id w:val="1436711445"/>
      </w:sdtPr>
      <w:sdtEndPr/>
      <w:sdtContent>
        <w:p w:rsidR="00666BFD" w:rsidRDefault="007878DE"/>
      </w:sdtContent>
    </w:sdt>
    <w:bookmarkStart w:id="90" w:name="_heading=h.haapch" w:colFirst="0" w:colLast="0" w:displacedByCustomXml="next"/>
    <w:bookmarkEnd w:id="90" w:displacedByCustomXml="next"/>
    <w:sdt>
      <w:sdtPr>
        <w:tag w:val="goog_rdk_2253"/>
        <w:id w:val="-1057775026"/>
      </w:sdtPr>
      <w:sdtEndPr/>
      <w:sdtContent>
        <w:p w:rsidR="00666BFD" w:rsidRDefault="007878DE">
          <w:pPr>
            <w:pStyle w:val="Nadpis3"/>
            <w:keepNext w:val="0"/>
            <w:keepLines w:val="0"/>
            <w:pBdr>
              <w:top w:val="nil"/>
              <w:left w:val="nil"/>
              <w:bottom w:val="nil"/>
              <w:right w:val="nil"/>
              <w:between w:val="nil"/>
            </w:pBdr>
            <w:spacing w:before="280" w:line="266" w:lineRule="auto"/>
            <w:jc w:val="both"/>
            <w:rPr>
              <w:b/>
              <w:color w:val="000000"/>
              <w:sz w:val="27"/>
              <w:szCs w:val="27"/>
              <w:highlight w:val="white"/>
            </w:rPr>
          </w:pPr>
          <w:r>
            <w:rPr>
              <w:b/>
              <w:color w:val="000000"/>
              <w:sz w:val="27"/>
              <w:szCs w:val="27"/>
              <w:highlight w:val="white"/>
            </w:rPr>
            <w:t>PRÍLOHA č. 6 – Výpoveď zo zmluvy o amatérskom vykonávaní športu (vzor)</w:t>
          </w:r>
        </w:p>
      </w:sdtContent>
    </w:sdt>
    <w:sdt>
      <w:sdtPr>
        <w:tag w:val="goog_rdk_2254"/>
        <w:id w:val="-511291575"/>
      </w:sdtPr>
      <w:sdtEndPr/>
      <w:sdtContent>
        <w:p w:rsidR="00666BFD" w:rsidRDefault="007878DE">
          <w:pPr>
            <w:widowControl w:val="0"/>
            <w:jc w:val="both"/>
            <w:rPr>
              <w:i/>
              <w:sz w:val="21"/>
              <w:szCs w:val="21"/>
            </w:rPr>
          </w:pPr>
        </w:p>
      </w:sdtContent>
    </w:sdt>
    <w:sdt>
      <w:sdtPr>
        <w:tag w:val="goog_rdk_2255"/>
        <w:id w:val="-110827326"/>
      </w:sdtPr>
      <w:sdtEndPr/>
      <w:sdtContent>
        <w:p w:rsidR="00666BFD" w:rsidRDefault="007878DE">
          <w:pPr>
            <w:widowControl w:val="0"/>
            <w:jc w:val="both"/>
            <w:rPr>
              <w:i/>
              <w:sz w:val="21"/>
              <w:szCs w:val="21"/>
            </w:rPr>
          </w:pPr>
          <w:r>
            <w:rPr>
              <w:i/>
              <w:sz w:val="21"/>
              <w:szCs w:val="21"/>
            </w:rPr>
            <w:t>* vyberte hodiacu sa možnosť</w:t>
          </w:r>
        </w:p>
      </w:sdtContent>
    </w:sdt>
    <w:sdt>
      <w:sdtPr>
        <w:tag w:val="goog_rdk_2256"/>
        <w:id w:val="-732469873"/>
      </w:sdtPr>
      <w:sdtEndPr/>
      <w:sdtContent>
        <w:p w:rsidR="00666BFD" w:rsidRDefault="007878DE"/>
      </w:sdtContent>
    </w:sdt>
    <w:sdt>
      <w:sdtPr>
        <w:tag w:val="goog_rdk_2257"/>
        <w:id w:val="1981963483"/>
      </w:sdtPr>
      <w:sdtEndPr/>
      <w:sdtContent>
        <w:p w:rsidR="00666BFD" w:rsidRDefault="007878DE"/>
      </w:sdtContent>
    </w:sdt>
    <w:sdt>
      <w:sdtPr>
        <w:tag w:val="goog_rdk_2258"/>
        <w:id w:val="-1811549699"/>
      </w:sdtPr>
      <w:sdtEndPr/>
      <w:sdtContent>
        <w:p w:rsidR="00666BFD" w:rsidRDefault="007878DE">
          <w:pPr>
            <w:pBdr>
              <w:top w:val="nil"/>
              <w:left w:val="nil"/>
              <w:bottom w:val="single" w:sz="8" w:space="1" w:color="000000"/>
              <w:right w:val="nil"/>
              <w:between w:val="nil"/>
            </w:pBdr>
            <w:jc w:val="center"/>
            <w:rPr>
              <w:rFonts w:eastAsia="Arial" w:cs="Arial"/>
              <w:color w:val="000000"/>
              <w:sz w:val="21"/>
              <w:szCs w:val="21"/>
            </w:rPr>
          </w:pPr>
          <w:r>
            <w:rPr>
              <w:rFonts w:eastAsia="Arial" w:cs="Arial"/>
              <w:color w:val="000000"/>
              <w:sz w:val="21"/>
              <w:szCs w:val="21"/>
            </w:rPr>
            <w:t>Meno a priezvisko hráča / Názov klubu*, Dátum narodenia / IČO*, Trvale bytom / Sídlo*</w:t>
          </w:r>
        </w:p>
      </w:sdtContent>
    </w:sdt>
    <w:sdt>
      <w:sdtPr>
        <w:tag w:val="goog_rdk_2259"/>
        <w:id w:val="-550691063"/>
      </w:sdtPr>
      <w:sdtEndPr/>
      <w:sdtContent>
        <w:p w:rsidR="00666BFD" w:rsidRDefault="007878DE">
          <w:pPr>
            <w:rPr>
              <w:color w:val="000000"/>
              <w:sz w:val="21"/>
              <w:szCs w:val="21"/>
            </w:rPr>
          </w:pPr>
        </w:p>
      </w:sdtContent>
    </w:sdt>
    <w:sdt>
      <w:sdtPr>
        <w:tag w:val="goog_rdk_2260"/>
        <w:id w:val="-466900652"/>
      </w:sdtPr>
      <w:sdtEndPr/>
      <w:sdtContent>
        <w:p w:rsidR="00666BFD" w:rsidRDefault="007878DE">
          <w:pPr>
            <w:spacing w:after="240"/>
            <w:rPr>
              <w:color w:val="000000"/>
              <w:sz w:val="21"/>
              <w:szCs w:val="21"/>
            </w:rPr>
          </w:pPr>
        </w:p>
      </w:sdtContent>
    </w:sdt>
    <w:sdt>
      <w:sdtPr>
        <w:tag w:val="goog_rdk_2261"/>
        <w:id w:val="1822998218"/>
      </w:sdtPr>
      <w:sdtEndPr/>
      <w:sdtContent>
        <w:p w:rsidR="00666BFD" w:rsidRDefault="007878DE">
          <w:pPr>
            <w:pBdr>
              <w:top w:val="nil"/>
              <w:left w:val="nil"/>
              <w:bottom w:val="nil"/>
              <w:right w:val="nil"/>
              <w:between w:val="nil"/>
            </w:pBdr>
            <w:ind w:left="4320" w:firstLine="720"/>
            <w:rPr>
              <w:rFonts w:eastAsia="Arial" w:cs="Arial"/>
              <w:color w:val="000000"/>
              <w:sz w:val="21"/>
              <w:szCs w:val="21"/>
            </w:rPr>
          </w:pPr>
          <w:r>
            <w:rPr>
              <w:rFonts w:eastAsia="Arial" w:cs="Arial"/>
              <w:b/>
              <w:color w:val="000000"/>
              <w:sz w:val="21"/>
              <w:szCs w:val="21"/>
            </w:rPr>
            <w:t xml:space="preserve">Titl. </w:t>
          </w:r>
        </w:p>
      </w:sdtContent>
    </w:sdt>
    <w:sdt>
      <w:sdtPr>
        <w:tag w:val="goog_rdk_2262"/>
        <w:id w:val="-1409380491"/>
      </w:sdtPr>
      <w:sdtEndPr/>
      <w:sdtContent>
        <w:p w:rsidR="00666BFD" w:rsidRDefault="007878DE">
          <w:pPr>
            <w:pBdr>
              <w:top w:val="nil"/>
              <w:left w:val="nil"/>
              <w:bottom w:val="nil"/>
              <w:right w:val="nil"/>
              <w:between w:val="nil"/>
            </w:pBdr>
            <w:ind w:right="-324" w:hanging="440"/>
            <w:rPr>
              <w:rFonts w:eastAsia="Arial" w:cs="Arial"/>
              <w:color w:val="000000"/>
              <w:sz w:val="21"/>
              <w:szCs w:val="21"/>
            </w:rPr>
          </w:pPr>
          <w:r>
            <w:rPr>
              <w:rFonts w:eastAsia="Arial" w:cs="Arial"/>
              <w:color w:val="000000"/>
              <w:sz w:val="21"/>
              <w:szCs w:val="21"/>
            </w:rPr>
            <w:tab/>
          </w:r>
          <w:r>
            <w:rPr>
              <w:rFonts w:eastAsia="Arial" w:cs="Arial"/>
              <w:color w:val="000000"/>
              <w:sz w:val="21"/>
              <w:szCs w:val="21"/>
            </w:rPr>
            <w:tab/>
          </w:r>
          <w:r>
            <w:rPr>
              <w:rFonts w:eastAsia="Arial" w:cs="Arial"/>
              <w:color w:val="000000"/>
              <w:sz w:val="21"/>
              <w:szCs w:val="21"/>
            </w:rPr>
            <w:tab/>
          </w:r>
          <w:r>
            <w:rPr>
              <w:rFonts w:eastAsia="Arial" w:cs="Arial"/>
              <w:color w:val="000000"/>
              <w:sz w:val="21"/>
              <w:szCs w:val="21"/>
            </w:rPr>
            <w:tab/>
          </w:r>
          <w:r>
            <w:rPr>
              <w:rFonts w:eastAsia="Arial" w:cs="Arial"/>
              <w:color w:val="000000"/>
              <w:sz w:val="21"/>
              <w:szCs w:val="21"/>
            </w:rPr>
            <w:tab/>
            <w:t>                             </w:t>
          </w:r>
          <w:r>
            <w:rPr>
              <w:rFonts w:eastAsia="Arial" w:cs="Arial"/>
              <w:color w:val="000000"/>
              <w:sz w:val="21"/>
              <w:szCs w:val="21"/>
            </w:rPr>
            <w:tab/>
          </w:r>
          <w:r>
            <w:rPr>
              <w:rFonts w:eastAsia="Arial" w:cs="Arial"/>
              <w:b/>
              <w:color w:val="000000"/>
              <w:sz w:val="21"/>
              <w:szCs w:val="21"/>
            </w:rPr>
            <w:t>Meno a priezvisko</w:t>
          </w:r>
          <w:r>
            <w:rPr>
              <w:rFonts w:eastAsia="Arial" w:cs="Arial"/>
              <w:color w:val="000000"/>
              <w:sz w:val="21"/>
              <w:szCs w:val="21"/>
            </w:rPr>
            <w:t xml:space="preserve"> </w:t>
          </w:r>
          <w:r>
            <w:rPr>
              <w:rFonts w:eastAsia="Arial" w:cs="Arial"/>
              <w:b/>
              <w:color w:val="000000"/>
              <w:sz w:val="21"/>
              <w:szCs w:val="21"/>
            </w:rPr>
            <w:t>hráča /</w:t>
          </w:r>
          <w:r>
            <w:rPr>
              <w:rFonts w:eastAsia="Arial" w:cs="Arial"/>
              <w:color w:val="000000"/>
              <w:sz w:val="21"/>
              <w:szCs w:val="21"/>
              <w:vertAlign w:val="superscript"/>
            </w:rPr>
            <w:t xml:space="preserve"> </w:t>
          </w:r>
          <w:r>
            <w:rPr>
              <w:rFonts w:eastAsia="Arial" w:cs="Arial"/>
              <w:b/>
              <w:color w:val="000000"/>
              <w:sz w:val="21"/>
              <w:szCs w:val="21"/>
            </w:rPr>
            <w:t>Názov klubu*</w:t>
          </w:r>
        </w:p>
      </w:sdtContent>
    </w:sdt>
    <w:sdt>
      <w:sdtPr>
        <w:tag w:val="goog_rdk_2263"/>
        <w:id w:val="-316887700"/>
      </w:sdtPr>
      <w:sdtEndPr/>
      <w:sdtContent>
        <w:p w:rsidR="00666BFD" w:rsidRDefault="007878DE">
          <w:pPr>
            <w:pBdr>
              <w:top w:val="nil"/>
              <w:left w:val="nil"/>
              <w:bottom w:val="nil"/>
              <w:right w:val="nil"/>
              <w:between w:val="nil"/>
            </w:pBdr>
            <w:ind w:hanging="440"/>
            <w:rPr>
              <w:rFonts w:eastAsia="Arial" w:cs="Arial"/>
              <w:color w:val="000000"/>
              <w:sz w:val="21"/>
              <w:szCs w:val="21"/>
            </w:rPr>
          </w:pPr>
          <w:r>
            <w:rPr>
              <w:rFonts w:eastAsia="Arial" w:cs="Arial"/>
              <w:color w:val="000000"/>
              <w:sz w:val="21"/>
              <w:szCs w:val="21"/>
            </w:rPr>
            <w:tab/>
          </w:r>
          <w:r>
            <w:rPr>
              <w:rFonts w:eastAsia="Arial" w:cs="Arial"/>
              <w:color w:val="000000"/>
              <w:sz w:val="21"/>
              <w:szCs w:val="21"/>
            </w:rPr>
            <w:tab/>
          </w:r>
          <w:r>
            <w:rPr>
              <w:rFonts w:eastAsia="Arial" w:cs="Arial"/>
              <w:color w:val="000000"/>
              <w:sz w:val="21"/>
              <w:szCs w:val="21"/>
            </w:rPr>
            <w:tab/>
          </w:r>
          <w:r>
            <w:rPr>
              <w:rFonts w:eastAsia="Arial" w:cs="Arial"/>
              <w:color w:val="000000"/>
              <w:sz w:val="21"/>
              <w:szCs w:val="21"/>
            </w:rPr>
            <w:tab/>
          </w:r>
          <w:r>
            <w:rPr>
              <w:rFonts w:eastAsia="Arial" w:cs="Arial"/>
              <w:color w:val="000000"/>
              <w:sz w:val="21"/>
              <w:szCs w:val="21"/>
            </w:rPr>
            <w:tab/>
          </w:r>
          <w:r>
            <w:rPr>
              <w:rFonts w:eastAsia="Arial" w:cs="Arial"/>
              <w:color w:val="000000"/>
              <w:sz w:val="21"/>
              <w:szCs w:val="21"/>
            </w:rPr>
            <w:tab/>
          </w:r>
          <w:r>
            <w:rPr>
              <w:rFonts w:eastAsia="Arial" w:cs="Arial"/>
              <w:color w:val="000000"/>
              <w:sz w:val="21"/>
              <w:szCs w:val="21"/>
            </w:rPr>
            <w:tab/>
          </w:r>
          <w:r>
            <w:rPr>
              <w:rFonts w:eastAsia="Arial" w:cs="Arial"/>
              <w:color w:val="000000"/>
              <w:sz w:val="21"/>
              <w:szCs w:val="21"/>
            </w:rPr>
            <w:tab/>
            <w:t>Adresa hráča / klubu*</w:t>
          </w:r>
        </w:p>
      </w:sdtContent>
    </w:sdt>
    <w:sdt>
      <w:sdtPr>
        <w:tag w:val="goog_rdk_2264"/>
        <w:id w:val="1787628224"/>
      </w:sdtPr>
      <w:sdtEndPr/>
      <w:sdtContent>
        <w:p w:rsidR="00666BFD" w:rsidRDefault="007878DE">
          <w:pPr>
            <w:pBdr>
              <w:top w:val="nil"/>
              <w:left w:val="nil"/>
              <w:bottom w:val="nil"/>
              <w:right w:val="nil"/>
              <w:between w:val="nil"/>
            </w:pBdr>
            <w:ind w:hanging="440"/>
            <w:rPr>
              <w:rFonts w:eastAsia="Arial" w:cs="Arial"/>
              <w:color w:val="000000"/>
              <w:sz w:val="21"/>
              <w:szCs w:val="21"/>
            </w:rPr>
          </w:pPr>
          <w:r>
            <w:rPr>
              <w:rFonts w:eastAsia="Arial" w:cs="Arial"/>
              <w:color w:val="000000"/>
              <w:sz w:val="21"/>
              <w:szCs w:val="21"/>
            </w:rPr>
            <w:tab/>
            <w:t>   </w:t>
          </w:r>
          <w:r>
            <w:rPr>
              <w:rFonts w:eastAsia="Arial" w:cs="Arial"/>
              <w:color w:val="000000"/>
              <w:sz w:val="21"/>
              <w:szCs w:val="21"/>
            </w:rPr>
            <w:tab/>
          </w:r>
          <w:r>
            <w:rPr>
              <w:rFonts w:eastAsia="Arial" w:cs="Arial"/>
              <w:color w:val="000000"/>
              <w:sz w:val="21"/>
              <w:szCs w:val="21"/>
            </w:rPr>
            <w:tab/>
          </w:r>
          <w:r>
            <w:rPr>
              <w:rFonts w:eastAsia="Arial" w:cs="Arial"/>
              <w:color w:val="000000"/>
              <w:sz w:val="21"/>
              <w:szCs w:val="21"/>
            </w:rPr>
            <w:tab/>
          </w:r>
          <w:r>
            <w:rPr>
              <w:rFonts w:eastAsia="Arial" w:cs="Arial"/>
              <w:color w:val="000000"/>
              <w:sz w:val="21"/>
              <w:szCs w:val="21"/>
            </w:rPr>
            <w:tab/>
            <w:t xml:space="preserve"> </w:t>
          </w:r>
        </w:p>
      </w:sdtContent>
    </w:sdt>
    <w:sdt>
      <w:sdtPr>
        <w:tag w:val="goog_rdk_2265"/>
        <w:id w:val="-1350014403"/>
      </w:sdtPr>
      <w:sdtEndPr/>
      <w:sdtContent>
        <w:p w:rsidR="00666BFD" w:rsidRDefault="007878DE">
          <w:pPr>
            <w:spacing w:after="240"/>
            <w:ind w:left="4320" w:firstLine="720"/>
            <w:rPr>
              <w:color w:val="000000"/>
              <w:sz w:val="21"/>
              <w:szCs w:val="21"/>
            </w:rPr>
          </w:pPr>
          <w:r>
            <w:rPr>
              <w:color w:val="000000"/>
              <w:sz w:val="21"/>
              <w:szCs w:val="21"/>
            </w:rPr>
            <w:t>V [•], dňa [•]</w:t>
          </w:r>
          <w:r>
            <w:rPr>
              <w:color w:val="000000"/>
              <w:sz w:val="21"/>
              <w:szCs w:val="21"/>
            </w:rPr>
            <w:br/>
          </w:r>
        </w:p>
      </w:sdtContent>
    </w:sdt>
    <w:sdt>
      <w:sdtPr>
        <w:tag w:val="goog_rdk_2266"/>
        <w:id w:val="46275264"/>
      </w:sdtPr>
      <w:sdtEndPr/>
      <w:sdtContent>
        <w:p w:rsidR="00666BFD" w:rsidRDefault="007878DE">
          <w:pPr>
            <w:pBdr>
              <w:top w:val="nil"/>
              <w:left w:val="nil"/>
              <w:bottom w:val="nil"/>
              <w:right w:val="nil"/>
              <w:between w:val="nil"/>
            </w:pBdr>
            <w:spacing w:before="200" w:after="160"/>
            <w:ind w:left="864" w:right="864" w:hanging="864"/>
            <w:jc w:val="center"/>
            <w:rPr>
              <w:rFonts w:eastAsia="Arial" w:cs="Arial"/>
              <w:i/>
              <w:color w:val="404040"/>
              <w:szCs w:val="20"/>
            </w:rPr>
          </w:pPr>
        </w:p>
      </w:sdtContent>
    </w:sdt>
    <w:sdt>
      <w:sdtPr>
        <w:tag w:val="goog_rdk_2267"/>
        <w:id w:val="2135370797"/>
      </w:sdtPr>
      <w:sdtEndPr/>
      <w:sdtContent>
        <w:p w:rsidR="00666BFD" w:rsidRDefault="007878DE">
          <w:pPr>
            <w:pBdr>
              <w:top w:val="nil"/>
              <w:left w:val="nil"/>
              <w:bottom w:val="nil"/>
              <w:right w:val="nil"/>
              <w:between w:val="nil"/>
            </w:pBdr>
            <w:ind w:left="-10" w:firstLine="10"/>
            <w:rPr>
              <w:rFonts w:eastAsia="Arial" w:cs="Arial"/>
              <w:color w:val="000000"/>
              <w:sz w:val="21"/>
              <w:szCs w:val="21"/>
            </w:rPr>
          </w:pPr>
          <w:r>
            <w:rPr>
              <w:rFonts w:eastAsia="Arial" w:cs="Arial"/>
              <w:color w:val="000000"/>
              <w:sz w:val="21"/>
              <w:szCs w:val="21"/>
            </w:rPr>
            <w:t>VEC: Výpoveď zmluvy o amatérskom vykonávaní športu</w:t>
          </w:r>
        </w:p>
      </w:sdtContent>
    </w:sdt>
    <w:sdt>
      <w:sdtPr>
        <w:tag w:val="goog_rdk_2268"/>
        <w:id w:val="397636347"/>
      </w:sdtPr>
      <w:sdtEndPr/>
      <w:sdtContent>
        <w:p w:rsidR="00666BFD" w:rsidRDefault="007878DE">
          <w:pPr>
            <w:rPr>
              <w:color w:val="000000"/>
              <w:sz w:val="21"/>
              <w:szCs w:val="21"/>
            </w:rPr>
          </w:pPr>
        </w:p>
      </w:sdtContent>
    </w:sdt>
    <w:sdt>
      <w:sdtPr>
        <w:tag w:val="goog_rdk_2269"/>
        <w:id w:val="1675991867"/>
      </w:sdtPr>
      <w:sdtEndPr/>
      <w:sdtContent>
        <w:p w:rsidR="00666BFD" w:rsidRDefault="007878DE">
          <w:pPr>
            <w:pBdr>
              <w:top w:val="nil"/>
              <w:left w:val="nil"/>
              <w:bottom w:val="nil"/>
              <w:right w:val="nil"/>
              <w:between w:val="nil"/>
            </w:pBdr>
            <w:ind w:left="-10" w:firstLine="10"/>
            <w:rPr>
              <w:rFonts w:eastAsia="Arial" w:cs="Arial"/>
              <w:color w:val="000000"/>
              <w:sz w:val="21"/>
              <w:szCs w:val="21"/>
            </w:rPr>
          </w:pPr>
        </w:p>
      </w:sdtContent>
    </w:sdt>
    <w:sdt>
      <w:sdtPr>
        <w:tag w:val="goog_rdk_2270"/>
        <w:id w:val="-2140097047"/>
      </w:sdtPr>
      <w:sdtEndPr/>
      <w:sdtContent>
        <w:p w:rsidR="00666BFD" w:rsidRDefault="007878DE">
          <w:pPr>
            <w:pBdr>
              <w:top w:val="nil"/>
              <w:left w:val="nil"/>
              <w:bottom w:val="nil"/>
              <w:right w:val="nil"/>
              <w:between w:val="nil"/>
            </w:pBdr>
            <w:ind w:left="-10" w:firstLine="10"/>
            <w:rPr>
              <w:rFonts w:eastAsia="Arial" w:cs="Arial"/>
              <w:color w:val="000000"/>
              <w:sz w:val="21"/>
              <w:szCs w:val="21"/>
            </w:rPr>
          </w:pPr>
          <w:r>
            <w:rPr>
              <w:rFonts w:eastAsia="Arial" w:cs="Arial"/>
              <w:color w:val="000000"/>
              <w:sz w:val="21"/>
              <w:szCs w:val="21"/>
            </w:rPr>
            <w:t>Vážený pán (*),</w:t>
          </w:r>
        </w:p>
      </w:sdtContent>
    </w:sdt>
    <w:sdt>
      <w:sdtPr>
        <w:tag w:val="goog_rdk_2271"/>
        <w:id w:val="375899037"/>
      </w:sdtPr>
      <w:sdtEndPr/>
      <w:sdtContent>
        <w:p w:rsidR="00666BFD" w:rsidRDefault="007878DE">
          <w:pPr>
            <w:rPr>
              <w:color w:val="000000"/>
              <w:sz w:val="21"/>
              <w:szCs w:val="21"/>
            </w:rPr>
          </w:pPr>
        </w:p>
      </w:sdtContent>
    </w:sdt>
    <w:sdt>
      <w:sdtPr>
        <w:tag w:val="goog_rdk_2272"/>
        <w:id w:val="-1092162017"/>
      </w:sdtPr>
      <w:sdtEndPr/>
      <w:sdtContent>
        <w:p w:rsidR="00666BFD" w:rsidRDefault="007878DE">
          <w:pPr>
            <w:pBdr>
              <w:top w:val="nil"/>
              <w:left w:val="nil"/>
              <w:bottom w:val="nil"/>
              <w:right w:val="nil"/>
              <w:between w:val="nil"/>
            </w:pBdr>
            <w:jc w:val="both"/>
            <w:rPr>
              <w:rFonts w:eastAsia="Arial" w:cs="Arial"/>
              <w:color w:val="000000"/>
              <w:sz w:val="21"/>
              <w:szCs w:val="21"/>
            </w:rPr>
          </w:pPr>
          <w:r>
            <w:rPr>
              <w:rFonts w:eastAsia="Arial" w:cs="Arial"/>
              <w:color w:val="000000"/>
              <w:sz w:val="21"/>
              <w:szCs w:val="21"/>
            </w:rPr>
            <w:t>na základe Zmluvy o amatérskom vykonávaní športu uzatvorenej dňa (*) vykonávate šport  - futbal za náš futbalový klub / vykonávam šport - futbal za Váš futbalový klub* (ďalej len ako “zmluva o amatérskom vykonávaní športu”).</w:t>
          </w:r>
        </w:p>
      </w:sdtContent>
    </w:sdt>
    <w:sdt>
      <w:sdtPr>
        <w:tag w:val="goog_rdk_2273"/>
        <w:id w:val="-2045352680"/>
      </w:sdtPr>
      <w:sdtEndPr/>
      <w:sdtContent>
        <w:p w:rsidR="00666BFD" w:rsidRDefault="007878DE">
          <w:pPr>
            <w:rPr>
              <w:color w:val="000000"/>
              <w:sz w:val="21"/>
              <w:szCs w:val="21"/>
            </w:rPr>
          </w:pPr>
        </w:p>
      </w:sdtContent>
    </w:sdt>
    <w:sdt>
      <w:sdtPr>
        <w:tag w:val="goog_rdk_2274"/>
        <w:id w:val="-1614818959"/>
      </w:sdtPr>
      <w:sdtEndPr/>
      <w:sdtContent>
        <w:p w:rsidR="00666BFD" w:rsidRDefault="007878DE">
          <w:pPr>
            <w:pBdr>
              <w:top w:val="nil"/>
              <w:left w:val="nil"/>
              <w:bottom w:val="nil"/>
              <w:right w:val="nil"/>
              <w:between w:val="nil"/>
            </w:pBdr>
            <w:jc w:val="both"/>
            <w:rPr>
              <w:rFonts w:eastAsia="Arial" w:cs="Arial"/>
              <w:color w:val="000000"/>
              <w:sz w:val="21"/>
              <w:szCs w:val="21"/>
            </w:rPr>
          </w:pPr>
          <w:r>
            <w:rPr>
              <w:rFonts w:eastAsia="Arial" w:cs="Arial"/>
              <w:color w:val="000000"/>
              <w:sz w:val="21"/>
              <w:szCs w:val="21"/>
            </w:rPr>
            <w:t>V súlade s ustanovením člá</w:t>
          </w:r>
          <w:r>
            <w:rPr>
              <w:rFonts w:eastAsia="Arial" w:cs="Arial"/>
              <w:color w:val="000000"/>
              <w:sz w:val="21"/>
              <w:szCs w:val="21"/>
            </w:rPr>
            <w:t>nku 24a ods. 10 Registračného a prestupového poriadku SFZ v spojení s ustanovením (*) zmluvy o amatérskom vykonávaní športu týmto dávam/dávame*</w:t>
          </w:r>
        </w:p>
      </w:sdtContent>
    </w:sdt>
    <w:sdt>
      <w:sdtPr>
        <w:tag w:val="goog_rdk_2275"/>
        <w:id w:val="1175686016"/>
      </w:sdtPr>
      <w:sdtEndPr/>
      <w:sdtContent>
        <w:p w:rsidR="00666BFD" w:rsidRDefault="007878DE">
          <w:pPr>
            <w:pBdr>
              <w:top w:val="nil"/>
              <w:left w:val="nil"/>
              <w:bottom w:val="nil"/>
              <w:right w:val="nil"/>
              <w:between w:val="nil"/>
            </w:pBdr>
            <w:jc w:val="center"/>
            <w:rPr>
              <w:rFonts w:eastAsia="Arial" w:cs="Arial"/>
              <w:color w:val="000000"/>
              <w:sz w:val="21"/>
              <w:szCs w:val="21"/>
            </w:rPr>
          </w:pPr>
        </w:p>
      </w:sdtContent>
    </w:sdt>
    <w:sdt>
      <w:sdtPr>
        <w:tag w:val="goog_rdk_2276"/>
        <w:id w:val="420530666"/>
      </w:sdtPr>
      <w:sdtEndPr/>
      <w:sdtContent>
        <w:p w:rsidR="00666BFD" w:rsidRDefault="007878DE">
          <w:pPr>
            <w:pBdr>
              <w:top w:val="nil"/>
              <w:left w:val="nil"/>
              <w:bottom w:val="nil"/>
              <w:right w:val="nil"/>
              <w:between w:val="nil"/>
            </w:pBdr>
            <w:jc w:val="center"/>
            <w:rPr>
              <w:rFonts w:eastAsia="Arial" w:cs="Arial"/>
              <w:b/>
              <w:color w:val="000000"/>
              <w:sz w:val="21"/>
              <w:szCs w:val="21"/>
            </w:rPr>
          </w:pPr>
        </w:p>
      </w:sdtContent>
    </w:sdt>
    <w:sdt>
      <w:sdtPr>
        <w:tag w:val="goog_rdk_2277"/>
        <w:id w:val="-2130616602"/>
      </w:sdtPr>
      <w:sdtEndPr/>
      <w:sdtContent>
        <w:p w:rsidR="00666BFD" w:rsidRDefault="007878DE">
          <w:pPr>
            <w:pBdr>
              <w:top w:val="nil"/>
              <w:left w:val="nil"/>
              <w:bottom w:val="nil"/>
              <w:right w:val="nil"/>
              <w:between w:val="nil"/>
            </w:pBdr>
            <w:jc w:val="center"/>
            <w:rPr>
              <w:rFonts w:eastAsia="Arial" w:cs="Arial"/>
              <w:b/>
              <w:color w:val="000000"/>
              <w:sz w:val="21"/>
              <w:szCs w:val="21"/>
            </w:rPr>
          </w:pPr>
          <w:r>
            <w:rPr>
              <w:rFonts w:eastAsia="Arial" w:cs="Arial"/>
              <w:b/>
              <w:color w:val="000000"/>
              <w:sz w:val="21"/>
              <w:szCs w:val="21"/>
            </w:rPr>
            <w:t>v ý p o v e ď</w:t>
          </w:r>
        </w:p>
      </w:sdtContent>
    </w:sdt>
    <w:sdt>
      <w:sdtPr>
        <w:tag w:val="goog_rdk_2278"/>
        <w:id w:val="-364916941"/>
      </w:sdtPr>
      <w:sdtEndPr/>
      <w:sdtContent>
        <w:p w:rsidR="00666BFD" w:rsidRDefault="007878DE">
          <w:pPr>
            <w:pBdr>
              <w:top w:val="nil"/>
              <w:left w:val="nil"/>
              <w:bottom w:val="nil"/>
              <w:right w:val="nil"/>
              <w:between w:val="nil"/>
            </w:pBdr>
            <w:spacing w:before="200" w:after="160"/>
            <w:ind w:left="864" w:right="864" w:hanging="864"/>
            <w:jc w:val="center"/>
            <w:rPr>
              <w:rFonts w:eastAsia="Arial" w:cs="Arial"/>
              <w:i/>
              <w:color w:val="404040"/>
              <w:szCs w:val="20"/>
            </w:rPr>
          </w:pPr>
        </w:p>
      </w:sdtContent>
    </w:sdt>
    <w:sdt>
      <w:sdtPr>
        <w:tag w:val="goog_rdk_2279"/>
        <w:id w:val="1081793352"/>
      </w:sdtPr>
      <w:sdtEndPr/>
      <w:sdtContent>
        <w:p w:rsidR="00666BFD" w:rsidRDefault="007878DE">
          <w:pPr>
            <w:pBdr>
              <w:top w:val="nil"/>
              <w:left w:val="nil"/>
              <w:bottom w:val="nil"/>
              <w:right w:val="nil"/>
              <w:between w:val="nil"/>
            </w:pBdr>
            <w:jc w:val="both"/>
            <w:rPr>
              <w:rFonts w:eastAsia="Arial" w:cs="Arial"/>
              <w:color w:val="000000"/>
              <w:sz w:val="21"/>
              <w:szCs w:val="21"/>
            </w:rPr>
          </w:pPr>
          <w:r>
            <w:rPr>
              <w:rFonts w:eastAsia="Arial" w:cs="Arial"/>
              <w:color w:val="000000"/>
              <w:sz w:val="21"/>
              <w:szCs w:val="21"/>
            </w:rPr>
            <w:t>zo zmluvného vzťahu založeného zmluvou o amatérskom vykonávaní športu, ktorú náš futbalový klub s Vašou osobou / ktorú som s Vašim futbalovým klubom * uzatvoril dňa (*).</w:t>
          </w:r>
        </w:p>
      </w:sdtContent>
    </w:sdt>
    <w:sdt>
      <w:sdtPr>
        <w:tag w:val="goog_rdk_2280"/>
        <w:id w:val="-1153834146"/>
      </w:sdtPr>
      <w:sdtEndPr/>
      <w:sdtContent>
        <w:p w:rsidR="00666BFD" w:rsidRDefault="007878DE">
          <w:pPr>
            <w:rPr>
              <w:color w:val="000000"/>
              <w:sz w:val="21"/>
              <w:szCs w:val="21"/>
            </w:rPr>
          </w:pPr>
        </w:p>
      </w:sdtContent>
    </w:sdt>
    <w:sdt>
      <w:sdtPr>
        <w:tag w:val="goog_rdk_2281"/>
        <w:id w:val="158047528"/>
      </w:sdtPr>
      <w:sdtEndPr/>
      <w:sdtContent>
        <w:p w:rsidR="00666BFD" w:rsidRDefault="007878DE">
          <w:pPr>
            <w:pBdr>
              <w:top w:val="nil"/>
              <w:left w:val="nil"/>
              <w:bottom w:val="nil"/>
              <w:right w:val="nil"/>
              <w:between w:val="nil"/>
            </w:pBdr>
            <w:jc w:val="both"/>
            <w:rPr>
              <w:rFonts w:eastAsia="Arial" w:cs="Arial"/>
              <w:color w:val="000000"/>
              <w:sz w:val="21"/>
              <w:szCs w:val="21"/>
            </w:rPr>
          </w:pPr>
          <w:r>
            <w:rPr>
              <w:rFonts w:eastAsia="Arial" w:cs="Arial"/>
              <w:color w:val="000000"/>
              <w:sz w:val="21"/>
              <w:szCs w:val="21"/>
            </w:rPr>
            <w:t>Zmluvný vzťah medzi Vami a našim klubom /</w:t>
          </w:r>
          <w:r>
            <w:rPr>
              <w:rFonts w:eastAsia="Arial" w:cs="Arial"/>
              <w:color w:val="000000"/>
              <w:sz w:val="21"/>
              <w:szCs w:val="21"/>
              <w:vertAlign w:val="superscript"/>
            </w:rPr>
            <w:t xml:space="preserve"> </w:t>
          </w:r>
          <w:r>
            <w:rPr>
              <w:rFonts w:eastAsia="Arial" w:cs="Arial"/>
              <w:color w:val="000000"/>
              <w:sz w:val="21"/>
              <w:szCs w:val="21"/>
            </w:rPr>
            <w:t>medzi mnou a Vašim klubom* sa skončí up</w:t>
          </w:r>
          <w:r>
            <w:rPr>
              <w:rFonts w:eastAsia="Arial" w:cs="Arial"/>
              <w:color w:val="000000"/>
              <w:sz w:val="21"/>
              <w:szCs w:val="21"/>
            </w:rPr>
            <w:t xml:space="preserve">lynutím výpovednej doby. Výpovedná doba je 1 (jeden) mesiac, pričom začína plynúť od prvého dňa kalendárneho mesiaca nasledujúceho po doručení tejto výpovede a skončí sa posledného dňa príslušného kalendárneho mesiaca. </w:t>
          </w:r>
        </w:p>
      </w:sdtContent>
    </w:sdt>
    <w:sdt>
      <w:sdtPr>
        <w:tag w:val="goog_rdk_2282"/>
        <w:id w:val="1864234268"/>
      </w:sdtPr>
      <w:sdtEndPr/>
      <w:sdtContent>
        <w:p w:rsidR="00666BFD" w:rsidRDefault="007878DE">
          <w:pPr>
            <w:rPr>
              <w:color w:val="000000"/>
              <w:sz w:val="21"/>
              <w:szCs w:val="21"/>
            </w:rPr>
          </w:pPr>
        </w:p>
      </w:sdtContent>
    </w:sdt>
    <w:sdt>
      <w:sdtPr>
        <w:tag w:val="goog_rdk_2283"/>
        <w:id w:val="-1616905560"/>
      </w:sdtPr>
      <w:sdtEndPr/>
      <w:sdtContent>
        <w:p w:rsidR="00666BFD" w:rsidRDefault="007878DE">
          <w:pPr>
            <w:pBdr>
              <w:top w:val="nil"/>
              <w:left w:val="nil"/>
              <w:bottom w:val="nil"/>
              <w:right w:val="nil"/>
              <w:between w:val="nil"/>
            </w:pBdr>
            <w:spacing w:after="360"/>
            <w:jc w:val="both"/>
            <w:rPr>
              <w:rFonts w:eastAsia="Arial" w:cs="Arial"/>
              <w:color w:val="000000"/>
              <w:sz w:val="21"/>
              <w:szCs w:val="21"/>
            </w:rPr>
          </w:pPr>
          <w:r>
            <w:rPr>
              <w:rFonts w:eastAsia="Arial" w:cs="Arial"/>
              <w:color w:val="000000"/>
              <w:sz w:val="21"/>
              <w:szCs w:val="21"/>
            </w:rPr>
            <w:t>Zároveň si Vás týmto dovoľujeme požiadať, aby ste si ku dňu uplynutia výpovednej doby vysporiadali všetky náležitosti vyplývajúce zo skončenia zmluvy o amatérskom vykonávaní športu.</w:t>
          </w:r>
        </w:p>
      </w:sdtContent>
    </w:sdt>
    <w:sdt>
      <w:sdtPr>
        <w:tag w:val="goog_rdk_2284"/>
        <w:id w:val="1626735418"/>
      </w:sdtPr>
      <w:sdtEndPr/>
      <w:sdtContent>
        <w:p w:rsidR="00666BFD" w:rsidRDefault="007878DE">
          <w:pPr>
            <w:pBdr>
              <w:top w:val="nil"/>
              <w:left w:val="nil"/>
              <w:bottom w:val="nil"/>
              <w:right w:val="nil"/>
              <w:between w:val="nil"/>
            </w:pBdr>
            <w:spacing w:after="360"/>
            <w:ind w:left="720" w:hanging="440"/>
            <w:rPr>
              <w:rFonts w:eastAsia="Arial" w:cs="Arial"/>
              <w:color w:val="000000"/>
              <w:sz w:val="21"/>
              <w:szCs w:val="21"/>
            </w:rPr>
          </w:pPr>
          <w:r>
            <w:rPr>
              <w:rFonts w:eastAsia="Arial" w:cs="Arial"/>
              <w:color w:val="000000"/>
              <w:sz w:val="21"/>
              <w:szCs w:val="21"/>
            </w:rPr>
            <w:t>S úctou</w:t>
          </w:r>
        </w:p>
      </w:sdtContent>
    </w:sdt>
    <w:sdt>
      <w:sdtPr>
        <w:tag w:val="goog_rdk_2285"/>
        <w:id w:val="34016127"/>
      </w:sdtPr>
      <w:sdtEndPr/>
      <w:sdtContent>
        <w:p w:rsidR="00666BFD" w:rsidRDefault="007878DE">
          <w:pPr>
            <w:pBdr>
              <w:top w:val="nil"/>
              <w:left w:val="nil"/>
              <w:bottom w:val="nil"/>
              <w:right w:val="nil"/>
              <w:between w:val="nil"/>
            </w:pBdr>
            <w:spacing w:after="360"/>
            <w:ind w:left="720" w:hanging="440"/>
            <w:rPr>
              <w:rFonts w:eastAsia="Arial" w:cs="Arial"/>
              <w:color w:val="000000"/>
              <w:sz w:val="21"/>
              <w:szCs w:val="21"/>
            </w:rPr>
          </w:pPr>
        </w:p>
      </w:sdtContent>
    </w:sdt>
    <w:sdt>
      <w:sdtPr>
        <w:tag w:val="goog_rdk_2286"/>
        <w:id w:val="1188412308"/>
      </w:sdtPr>
      <w:sdtEndPr/>
      <w:sdtContent>
        <w:p w:rsidR="00666BFD" w:rsidRDefault="007878DE">
          <w:pPr>
            <w:pBdr>
              <w:top w:val="nil"/>
              <w:left w:val="nil"/>
              <w:bottom w:val="nil"/>
              <w:right w:val="nil"/>
              <w:between w:val="nil"/>
            </w:pBdr>
            <w:ind w:left="4320" w:hanging="440"/>
            <w:rPr>
              <w:rFonts w:eastAsia="Arial" w:cs="Arial"/>
              <w:color w:val="000000"/>
              <w:sz w:val="21"/>
              <w:szCs w:val="21"/>
            </w:rPr>
          </w:pPr>
          <w:r>
            <w:rPr>
              <w:rFonts w:eastAsia="Arial" w:cs="Arial"/>
              <w:color w:val="000000"/>
              <w:sz w:val="21"/>
              <w:szCs w:val="21"/>
            </w:rPr>
            <w:t>__________________________________                      Podpis hráča / Zástupca klubu</w:t>
          </w:r>
        </w:p>
      </w:sdtContent>
    </w:sdt>
    <w:sdt>
      <w:sdtPr>
        <w:tag w:val="goog_rdk_2287"/>
        <w:id w:val="-2008514205"/>
      </w:sdtPr>
      <w:sdtEndPr/>
      <w:sdtContent>
        <w:p w:rsidR="00666BFD" w:rsidRDefault="007878DE">
          <w:pPr>
            <w:pBdr>
              <w:top w:val="nil"/>
              <w:left w:val="nil"/>
              <w:bottom w:val="nil"/>
              <w:right w:val="nil"/>
              <w:between w:val="nil"/>
            </w:pBdr>
            <w:spacing w:before="200" w:after="160"/>
            <w:ind w:left="864" w:right="864" w:hanging="864"/>
            <w:jc w:val="center"/>
            <w:rPr>
              <w:rFonts w:eastAsia="Arial" w:cs="Arial"/>
              <w:i/>
              <w:color w:val="404040"/>
              <w:szCs w:val="20"/>
            </w:rPr>
          </w:pPr>
        </w:p>
      </w:sdtContent>
    </w:sdt>
    <w:bookmarkStart w:id="91" w:name="_heading=h.319y80a" w:colFirst="0" w:colLast="0" w:displacedByCustomXml="next"/>
    <w:bookmarkEnd w:id="91" w:displacedByCustomXml="next"/>
    <w:sdt>
      <w:sdtPr>
        <w:tag w:val="goog_rdk_2288"/>
        <w:id w:val="-8217408"/>
      </w:sdtPr>
      <w:sdtEndPr/>
      <w:sdtContent>
        <w:p w:rsidR="00666BFD" w:rsidRDefault="007878DE">
          <w:pPr>
            <w:pStyle w:val="Nadpis3"/>
            <w:keepNext w:val="0"/>
            <w:keepLines w:val="0"/>
            <w:pBdr>
              <w:top w:val="nil"/>
              <w:left w:val="nil"/>
              <w:bottom w:val="nil"/>
              <w:right w:val="nil"/>
              <w:between w:val="nil"/>
            </w:pBdr>
            <w:spacing w:before="280" w:line="266" w:lineRule="auto"/>
            <w:rPr>
              <w:b/>
              <w:color w:val="000000"/>
              <w:sz w:val="27"/>
              <w:szCs w:val="27"/>
              <w:highlight w:val="white"/>
            </w:rPr>
          </w:pPr>
          <w:r>
            <w:rPr>
              <w:b/>
              <w:color w:val="000000"/>
              <w:sz w:val="27"/>
              <w:szCs w:val="27"/>
              <w:highlight w:val="white"/>
            </w:rPr>
            <w:t>PRÍLOHA č. 7 – Prehľad dokumentov k zahraničnému transferu maloletého hráča</w:t>
          </w:r>
        </w:p>
      </w:sdtContent>
    </w:sdt>
    <w:sdt>
      <w:sdtPr>
        <w:tag w:val="goog_rdk_2289"/>
        <w:id w:val="-594482132"/>
      </w:sdtPr>
      <w:sdtEndPr/>
      <w:sdtContent>
        <w:p w:rsidR="00666BFD" w:rsidRDefault="007878DE">
          <w:pPr>
            <w:rPr>
              <w:highlight w:val="white"/>
            </w:rPr>
          </w:pPr>
        </w:p>
      </w:sdtContent>
    </w:sdt>
    <w:sdt>
      <w:sdtPr>
        <w:tag w:val="goog_rdk_2290"/>
        <w:id w:val="-867304284"/>
      </w:sdtPr>
      <w:sdtEndPr/>
      <w:sdtContent>
        <w:p w:rsidR="00666BFD" w:rsidRDefault="007878DE">
          <w:pPr>
            <w:ind w:right="-43"/>
            <w:jc w:val="both"/>
            <w:rPr>
              <w:color w:val="000000"/>
              <w:sz w:val="21"/>
              <w:szCs w:val="21"/>
            </w:rPr>
          </w:pPr>
          <w:r>
            <w:rPr>
              <w:color w:val="000000"/>
              <w:sz w:val="21"/>
              <w:szCs w:val="21"/>
            </w:rPr>
            <w:t xml:space="preserve">Prestup v zmysle článku </w:t>
          </w:r>
          <w:r>
            <w:rPr>
              <w:b/>
              <w:color w:val="000000"/>
              <w:sz w:val="21"/>
              <w:szCs w:val="21"/>
            </w:rPr>
            <w:t>19 ods. 2 písm. a) FIFA RSTP</w:t>
          </w:r>
          <w:r>
            <w:rPr>
              <w:color w:val="000000"/>
              <w:sz w:val="21"/>
              <w:szCs w:val="21"/>
            </w:rPr>
            <w:t xml:space="preserve"> - hráč nasleduje rodičov, ktorí sa sťahujú z iných ako futbalových dôvodov</w:t>
          </w:r>
        </w:p>
      </w:sdtContent>
    </w:sdt>
    <w:sdt>
      <w:sdtPr>
        <w:tag w:val="goog_rdk_2291"/>
        <w:id w:val="-1947225475"/>
      </w:sdtPr>
      <w:sdtEndPr/>
      <w:sdtContent>
        <w:p w:rsidR="00666BFD" w:rsidRDefault="007878DE">
          <w:pPr>
            <w:pStyle w:val="Nadpis3"/>
            <w:keepNext w:val="0"/>
            <w:keepLines w:val="0"/>
            <w:pBdr>
              <w:top w:val="nil"/>
              <w:left w:val="nil"/>
              <w:bottom w:val="nil"/>
              <w:right w:val="nil"/>
              <w:between w:val="nil"/>
            </w:pBdr>
            <w:spacing w:before="280" w:line="266" w:lineRule="auto"/>
            <w:rPr>
              <w:b/>
              <w:color w:val="000000"/>
              <w:sz w:val="21"/>
              <w:szCs w:val="21"/>
              <w:highlight w:val="white"/>
            </w:rPr>
          </w:pPr>
        </w:p>
      </w:sdtContent>
    </w:sdt>
    <w:tbl>
      <w:tblPr>
        <w:tblStyle w:val="af5"/>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1"/>
        <w:gridCol w:w="1184"/>
        <w:gridCol w:w="1184"/>
        <w:gridCol w:w="1184"/>
        <w:gridCol w:w="1184"/>
      </w:tblGrid>
      <w:tr w:rsidR="00666BFD">
        <w:tc>
          <w:tcPr>
            <w:tcW w:w="4331" w:type="dxa"/>
          </w:tcPr>
          <w:sdt>
            <w:sdtPr>
              <w:tag w:val="goog_rdk_2292"/>
              <w:id w:val="-963196401"/>
            </w:sdtPr>
            <w:sdtEndPr/>
            <w:sdtContent>
              <w:p w:rsidR="00666BFD" w:rsidRDefault="007878DE">
                <w:pPr>
                  <w:pStyle w:val="Nadpis3"/>
                  <w:keepNext w:val="0"/>
                  <w:keepLines w:val="0"/>
                  <w:spacing w:before="120" w:after="0" w:line="266" w:lineRule="auto"/>
                  <w:outlineLvl w:val="2"/>
                  <w:rPr>
                    <w:color w:val="000000"/>
                    <w:sz w:val="21"/>
                    <w:szCs w:val="21"/>
                  </w:rPr>
                </w:pPr>
                <w:r>
                  <w:rPr>
                    <w:b/>
                    <w:color w:val="000000"/>
                    <w:sz w:val="21"/>
                    <w:szCs w:val="21"/>
                  </w:rPr>
                  <w:t>Prvá registrácia</w:t>
                </w:r>
                <w:r>
                  <w:rPr>
                    <w:color w:val="000000"/>
                    <w:sz w:val="21"/>
                    <w:szCs w:val="21"/>
                  </w:rPr>
                  <w:t xml:space="preserve"> (first registration - FR)</w:t>
                </w:r>
              </w:p>
            </w:sdtContent>
          </w:sdt>
          <w:sdt>
            <w:sdtPr>
              <w:tag w:val="goog_rdk_2293"/>
              <w:id w:val="-54547851"/>
            </w:sdtPr>
            <w:sdtEndPr/>
            <w:sdtContent>
              <w:p w:rsidR="00666BFD" w:rsidRDefault="007878DE">
                <w:pPr>
                  <w:pStyle w:val="Nadpis3"/>
                  <w:keepNext w:val="0"/>
                  <w:keepLines w:val="0"/>
                  <w:spacing w:before="0" w:after="120" w:line="266" w:lineRule="auto"/>
                  <w:outlineLvl w:val="2"/>
                  <w:rPr>
                    <w:color w:val="000000"/>
                    <w:sz w:val="21"/>
                    <w:szCs w:val="21"/>
                  </w:rPr>
                </w:pPr>
                <w:r>
                  <w:rPr>
                    <w:b/>
                    <w:color w:val="000000"/>
                    <w:sz w:val="21"/>
                    <w:szCs w:val="21"/>
                  </w:rPr>
                  <w:t>Prestup</w:t>
                </w:r>
                <w:r>
                  <w:rPr>
                    <w:color w:val="000000"/>
                    <w:sz w:val="21"/>
                    <w:szCs w:val="21"/>
                  </w:rPr>
                  <w:t xml:space="preserve"> (international transfer - IT)</w:t>
                </w:r>
              </w:p>
            </w:sdtContent>
          </w:sdt>
        </w:tc>
        <w:tc>
          <w:tcPr>
            <w:tcW w:w="2368" w:type="dxa"/>
            <w:gridSpan w:val="2"/>
          </w:tcPr>
          <w:sdt>
            <w:sdtPr>
              <w:tag w:val="goog_rdk_2294"/>
              <w:id w:val="-1644802347"/>
            </w:sdtPr>
            <w:sdtEndPr/>
            <w:sdtContent>
              <w:p w:rsidR="00666BFD" w:rsidRDefault="007878DE">
                <w:pPr>
                  <w:pStyle w:val="Nadpis3"/>
                  <w:keepNext w:val="0"/>
                  <w:keepLines w:val="0"/>
                  <w:spacing w:before="280" w:line="266" w:lineRule="auto"/>
                  <w:jc w:val="center"/>
                  <w:outlineLvl w:val="2"/>
                  <w:rPr>
                    <w:color w:val="000000"/>
                    <w:sz w:val="21"/>
                    <w:szCs w:val="21"/>
                    <w:highlight w:val="white"/>
                  </w:rPr>
                </w:pPr>
                <w:r>
                  <w:rPr>
                    <w:color w:val="000000"/>
                    <w:sz w:val="21"/>
                    <w:szCs w:val="21"/>
                    <w:highlight w:val="white"/>
                  </w:rPr>
                  <w:t>FR</w:t>
                </w:r>
              </w:p>
            </w:sdtContent>
          </w:sdt>
        </w:tc>
        <w:tc>
          <w:tcPr>
            <w:tcW w:w="2368" w:type="dxa"/>
            <w:gridSpan w:val="2"/>
          </w:tcPr>
          <w:sdt>
            <w:sdtPr>
              <w:tag w:val="goog_rdk_2296"/>
              <w:id w:val="-1579351121"/>
            </w:sdtPr>
            <w:sdtEndPr/>
            <w:sdtContent>
              <w:p w:rsidR="00666BFD" w:rsidRDefault="007878DE">
                <w:pPr>
                  <w:pStyle w:val="Nadpis3"/>
                  <w:keepNext w:val="0"/>
                  <w:keepLines w:val="0"/>
                  <w:spacing w:before="280" w:line="266" w:lineRule="auto"/>
                  <w:jc w:val="center"/>
                  <w:outlineLvl w:val="2"/>
                  <w:rPr>
                    <w:color w:val="000000"/>
                    <w:sz w:val="21"/>
                    <w:szCs w:val="21"/>
                    <w:highlight w:val="white"/>
                  </w:rPr>
                </w:pPr>
                <w:r>
                  <w:rPr>
                    <w:color w:val="000000"/>
                    <w:sz w:val="21"/>
                    <w:szCs w:val="21"/>
                    <w:highlight w:val="white"/>
                  </w:rPr>
                  <w:t>IT</w:t>
                </w:r>
              </w:p>
            </w:sdtContent>
          </w:sdt>
        </w:tc>
      </w:tr>
      <w:tr w:rsidR="00666BFD">
        <w:tc>
          <w:tcPr>
            <w:tcW w:w="4331" w:type="dxa"/>
          </w:tcPr>
          <w:sdt>
            <w:sdtPr>
              <w:tag w:val="goog_rdk_2298"/>
              <w:id w:val="-1769302560"/>
            </w:sdtPr>
            <w:sdtEndPr/>
            <w:sdtContent>
              <w:p w:rsidR="00666BFD" w:rsidRDefault="007878DE">
                <w:pPr>
                  <w:pStyle w:val="Nadpis3"/>
                  <w:keepNext w:val="0"/>
                  <w:keepLines w:val="0"/>
                  <w:spacing w:before="120" w:after="0" w:line="266" w:lineRule="auto"/>
                  <w:outlineLvl w:val="2"/>
                  <w:rPr>
                    <w:color w:val="000000"/>
                    <w:sz w:val="21"/>
                    <w:szCs w:val="21"/>
                  </w:rPr>
                </w:pPr>
                <w:r>
                  <w:rPr>
                    <w:b/>
                    <w:color w:val="000000"/>
                    <w:sz w:val="21"/>
                    <w:szCs w:val="21"/>
                  </w:rPr>
                  <w:t xml:space="preserve">Profesionál </w:t>
                </w:r>
                <w:r>
                  <w:rPr>
                    <w:color w:val="000000"/>
                    <w:sz w:val="21"/>
                    <w:szCs w:val="21"/>
                  </w:rPr>
                  <w:t>(P)</w:t>
                </w:r>
              </w:p>
            </w:sdtContent>
          </w:sdt>
          <w:sdt>
            <w:sdtPr>
              <w:tag w:val="goog_rdk_2299"/>
              <w:id w:val="14278013"/>
            </w:sdtPr>
            <w:sdtEndPr/>
            <w:sdtContent>
              <w:p w:rsidR="00666BFD" w:rsidRDefault="007878DE">
                <w:pPr>
                  <w:pStyle w:val="Nadpis3"/>
                  <w:keepNext w:val="0"/>
                  <w:keepLines w:val="0"/>
                  <w:spacing w:before="0" w:after="120" w:line="266" w:lineRule="auto"/>
                  <w:outlineLvl w:val="2"/>
                  <w:rPr>
                    <w:color w:val="000000"/>
                    <w:sz w:val="21"/>
                    <w:szCs w:val="21"/>
                    <w:highlight w:val="white"/>
                  </w:rPr>
                </w:pPr>
                <w:r>
                  <w:rPr>
                    <w:b/>
                    <w:color w:val="000000"/>
                    <w:sz w:val="21"/>
                    <w:szCs w:val="21"/>
                  </w:rPr>
                  <w:t xml:space="preserve">Amatér </w:t>
                </w:r>
                <w:r>
                  <w:rPr>
                    <w:color w:val="000000"/>
                    <w:sz w:val="21"/>
                    <w:szCs w:val="21"/>
                  </w:rPr>
                  <w:t>(A)</w:t>
                </w:r>
                <w:r>
                  <w:rPr>
                    <w:color w:val="000000"/>
                    <w:sz w:val="21"/>
                    <w:szCs w:val="21"/>
                  </w:rPr>
                  <w:tab/>
                </w:r>
                <w:r>
                  <w:rPr>
                    <w:color w:val="000000"/>
                    <w:sz w:val="21"/>
                    <w:szCs w:val="21"/>
                  </w:rPr>
                  <w:tab/>
                </w:r>
              </w:p>
            </w:sdtContent>
          </w:sdt>
        </w:tc>
        <w:tc>
          <w:tcPr>
            <w:tcW w:w="1184" w:type="dxa"/>
          </w:tcPr>
          <w:sdt>
            <w:sdtPr>
              <w:tag w:val="goog_rdk_2300"/>
              <w:id w:val="1584251690"/>
            </w:sdtPr>
            <w:sdtEndPr/>
            <w:sdtContent>
              <w:p w:rsidR="00666BFD" w:rsidRDefault="007878DE">
                <w:pPr>
                  <w:pStyle w:val="Nadpis3"/>
                  <w:keepNext w:val="0"/>
                  <w:keepLines w:val="0"/>
                  <w:spacing w:before="280" w:line="266" w:lineRule="auto"/>
                  <w:jc w:val="center"/>
                  <w:outlineLvl w:val="2"/>
                  <w:rPr>
                    <w:color w:val="000000"/>
                    <w:sz w:val="21"/>
                    <w:szCs w:val="21"/>
                    <w:highlight w:val="white"/>
                  </w:rPr>
                </w:pPr>
                <w:r>
                  <w:rPr>
                    <w:color w:val="000000"/>
                    <w:sz w:val="21"/>
                    <w:szCs w:val="21"/>
                    <w:highlight w:val="white"/>
                  </w:rPr>
                  <w:t>P</w:t>
                </w:r>
              </w:p>
            </w:sdtContent>
          </w:sdt>
        </w:tc>
        <w:tc>
          <w:tcPr>
            <w:tcW w:w="1184" w:type="dxa"/>
          </w:tcPr>
          <w:sdt>
            <w:sdtPr>
              <w:tag w:val="goog_rdk_2301"/>
              <w:id w:val="2112613863"/>
            </w:sdtPr>
            <w:sdtEndPr/>
            <w:sdtContent>
              <w:p w:rsidR="00666BFD" w:rsidRDefault="007878DE">
                <w:pPr>
                  <w:pStyle w:val="Nadpis3"/>
                  <w:keepNext w:val="0"/>
                  <w:keepLines w:val="0"/>
                  <w:spacing w:before="280" w:line="266" w:lineRule="auto"/>
                  <w:jc w:val="center"/>
                  <w:outlineLvl w:val="2"/>
                  <w:rPr>
                    <w:color w:val="000000"/>
                    <w:sz w:val="21"/>
                    <w:szCs w:val="21"/>
                    <w:highlight w:val="white"/>
                  </w:rPr>
                </w:pPr>
                <w:r>
                  <w:rPr>
                    <w:color w:val="000000"/>
                    <w:sz w:val="21"/>
                    <w:szCs w:val="21"/>
                    <w:highlight w:val="white"/>
                  </w:rPr>
                  <w:t>A</w:t>
                </w:r>
              </w:p>
            </w:sdtContent>
          </w:sdt>
        </w:tc>
        <w:tc>
          <w:tcPr>
            <w:tcW w:w="1184" w:type="dxa"/>
          </w:tcPr>
          <w:sdt>
            <w:sdtPr>
              <w:tag w:val="goog_rdk_2302"/>
              <w:id w:val="310067903"/>
            </w:sdtPr>
            <w:sdtEndPr/>
            <w:sdtContent>
              <w:p w:rsidR="00666BFD" w:rsidRDefault="007878DE">
                <w:pPr>
                  <w:pStyle w:val="Nadpis3"/>
                  <w:keepNext w:val="0"/>
                  <w:keepLines w:val="0"/>
                  <w:spacing w:before="280" w:line="266" w:lineRule="auto"/>
                  <w:jc w:val="center"/>
                  <w:outlineLvl w:val="2"/>
                  <w:rPr>
                    <w:color w:val="000000"/>
                    <w:sz w:val="21"/>
                    <w:szCs w:val="21"/>
                    <w:highlight w:val="white"/>
                  </w:rPr>
                </w:pPr>
                <w:r>
                  <w:rPr>
                    <w:color w:val="000000"/>
                    <w:sz w:val="21"/>
                    <w:szCs w:val="21"/>
                    <w:highlight w:val="white"/>
                  </w:rPr>
                  <w:t>P</w:t>
                </w:r>
              </w:p>
            </w:sdtContent>
          </w:sdt>
        </w:tc>
        <w:tc>
          <w:tcPr>
            <w:tcW w:w="1184" w:type="dxa"/>
          </w:tcPr>
          <w:sdt>
            <w:sdtPr>
              <w:tag w:val="goog_rdk_2303"/>
              <w:id w:val="-310260781"/>
            </w:sdtPr>
            <w:sdtEndPr/>
            <w:sdtContent>
              <w:p w:rsidR="00666BFD" w:rsidRDefault="007878DE">
                <w:pPr>
                  <w:pStyle w:val="Nadpis3"/>
                  <w:keepNext w:val="0"/>
                  <w:keepLines w:val="0"/>
                  <w:spacing w:before="280" w:line="266" w:lineRule="auto"/>
                  <w:jc w:val="center"/>
                  <w:outlineLvl w:val="2"/>
                  <w:rPr>
                    <w:color w:val="000000"/>
                    <w:sz w:val="21"/>
                    <w:szCs w:val="21"/>
                    <w:highlight w:val="white"/>
                  </w:rPr>
                </w:pPr>
                <w:r>
                  <w:rPr>
                    <w:color w:val="000000"/>
                    <w:sz w:val="21"/>
                    <w:szCs w:val="21"/>
                    <w:highlight w:val="white"/>
                  </w:rPr>
                  <w:t>A</w:t>
                </w:r>
              </w:p>
            </w:sdtContent>
          </w:sdt>
        </w:tc>
      </w:tr>
      <w:tr w:rsidR="00666BFD">
        <w:tc>
          <w:tcPr>
            <w:tcW w:w="4331" w:type="dxa"/>
          </w:tcPr>
          <w:sdt>
            <w:sdtPr>
              <w:tag w:val="goog_rdk_2304"/>
              <w:id w:val="-1086069471"/>
            </w:sdtPr>
            <w:sdtEndPr/>
            <w:sdtContent>
              <w:p w:rsidR="00666BFD" w:rsidRDefault="007878DE">
                <w:pPr>
                  <w:pStyle w:val="Nadpis3"/>
                  <w:keepNext w:val="0"/>
                  <w:keepLines w:val="0"/>
                  <w:spacing w:before="120" w:line="266" w:lineRule="auto"/>
                  <w:outlineLvl w:val="2"/>
                  <w:rPr>
                    <w:b/>
                    <w:color w:val="000000"/>
                    <w:sz w:val="21"/>
                    <w:szCs w:val="21"/>
                  </w:rPr>
                </w:pPr>
                <w:r>
                  <w:rPr>
                    <w:b/>
                    <w:color w:val="000000"/>
                    <w:sz w:val="21"/>
                    <w:szCs w:val="21"/>
                  </w:rPr>
                  <w:t>Povinná dokumentácia</w:t>
                </w:r>
                <w:r>
                  <w:rPr>
                    <w:b/>
                    <w:color w:val="000000"/>
                    <w:sz w:val="21"/>
                    <w:szCs w:val="21"/>
                  </w:rPr>
                  <w:tab/>
                </w:r>
                <w:r>
                  <w:rPr>
                    <w:b/>
                    <w:color w:val="000000"/>
                    <w:sz w:val="21"/>
                    <w:szCs w:val="21"/>
                  </w:rPr>
                  <w:tab/>
                </w:r>
              </w:p>
            </w:sdtContent>
          </w:sdt>
        </w:tc>
        <w:tc>
          <w:tcPr>
            <w:tcW w:w="4736" w:type="dxa"/>
            <w:gridSpan w:val="4"/>
          </w:tcPr>
          <w:sdt>
            <w:sdtPr>
              <w:tag w:val="goog_rdk_2305"/>
              <w:id w:val="-1748414595"/>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r>
      <w:tr w:rsidR="00666BFD">
        <w:tc>
          <w:tcPr>
            <w:tcW w:w="4331" w:type="dxa"/>
          </w:tcPr>
          <w:sdt>
            <w:sdtPr>
              <w:tag w:val="goog_rdk_2309"/>
              <w:id w:val="-1155133672"/>
            </w:sdtPr>
            <w:sdtEndPr/>
            <w:sdtContent>
              <w:p w:rsidR="00666BFD" w:rsidRDefault="007878DE">
                <w:pPr>
                  <w:pStyle w:val="Nadpis3"/>
                  <w:keepNext w:val="0"/>
                  <w:keepLines w:val="0"/>
                  <w:spacing w:before="240" w:line="266" w:lineRule="auto"/>
                  <w:outlineLvl w:val="2"/>
                  <w:rPr>
                    <w:color w:val="000000"/>
                    <w:sz w:val="21"/>
                    <w:szCs w:val="21"/>
                    <w:highlight w:val="white"/>
                  </w:rPr>
                </w:pPr>
                <w:r>
                  <w:rPr>
                    <w:color w:val="000000"/>
                    <w:sz w:val="21"/>
                    <w:szCs w:val="21"/>
                  </w:rPr>
                  <w:t>Doklad o školskom vzdelávaní</w:t>
                </w:r>
                <w:r>
                  <w:rPr>
                    <w:color w:val="000000"/>
                    <w:sz w:val="21"/>
                    <w:szCs w:val="21"/>
                  </w:rPr>
                  <w:tab/>
                </w:r>
              </w:p>
            </w:sdtContent>
          </w:sdt>
        </w:tc>
        <w:tc>
          <w:tcPr>
            <w:tcW w:w="1184" w:type="dxa"/>
          </w:tcPr>
          <w:sdt>
            <w:sdtPr>
              <w:tag w:val="goog_rdk_2310"/>
              <w:id w:val="1622334091"/>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c>
          <w:tcPr>
            <w:tcW w:w="1184" w:type="dxa"/>
          </w:tcPr>
          <w:sdt>
            <w:sdtPr>
              <w:tag w:val="goog_rdk_2311"/>
              <w:id w:val="2071381107"/>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c>
          <w:tcPr>
            <w:tcW w:w="1184" w:type="dxa"/>
          </w:tcPr>
          <w:sdt>
            <w:sdtPr>
              <w:tag w:val="goog_rdk_2312"/>
              <w:id w:val="-963032993"/>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c>
          <w:tcPr>
            <w:tcW w:w="1184" w:type="dxa"/>
          </w:tcPr>
          <w:sdt>
            <w:sdtPr>
              <w:tag w:val="goog_rdk_2313"/>
              <w:id w:val="-1006907914"/>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r>
      <w:tr w:rsidR="00666BFD">
        <w:tc>
          <w:tcPr>
            <w:tcW w:w="4331" w:type="dxa"/>
          </w:tcPr>
          <w:sdt>
            <w:sdtPr>
              <w:tag w:val="goog_rdk_2314"/>
              <w:id w:val="-1243105925"/>
            </w:sdtPr>
            <w:sdtEndPr/>
            <w:sdtContent>
              <w:p w:rsidR="00666BFD" w:rsidRDefault="007878DE">
                <w:pPr>
                  <w:pStyle w:val="Nadpis3"/>
                  <w:keepNext w:val="0"/>
                  <w:keepLines w:val="0"/>
                  <w:spacing w:before="240" w:line="266" w:lineRule="auto"/>
                  <w:outlineLvl w:val="2"/>
                  <w:rPr>
                    <w:color w:val="000000"/>
                    <w:sz w:val="21"/>
                    <w:szCs w:val="21"/>
                    <w:highlight w:val="white"/>
                  </w:rPr>
                </w:pPr>
                <w:r>
                  <w:rPr>
                    <w:color w:val="000000"/>
                    <w:sz w:val="21"/>
                    <w:szCs w:val="21"/>
                  </w:rPr>
                  <w:t>Doklad o ubytovaní/opatere</w:t>
                </w:r>
                <w:r>
                  <w:rPr>
                    <w:color w:val="000000"/>
                    <w:sz w:val="21"/>
                    <w:szCs w:val="21"/>
                  </w:rPr>
                  <w:tab/>
                </w:r>
                <w:r>
                  <w:rPr>
                    <w:color w:val="000000"/>
                    <w:sz w:val="21"/>
                    <w:szCs w:val="21"/>
                  </w:rPr>
                  <w:tab/>
                </w:r>
              </w:p>
            </w:sdtContent>
          </w:sdt>
        </w:tc>
        <w:tc>
          <w:tcPr>
            <w:tcW w:w="1184" w:type="dxa"/>
          </w:tcPr>
          <w:sdt>
            <w:sdtPr>
              <w:tag w:val="goog_rdk_2315"/>
              <w:id w:val="-1697374290"/>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c>
          <w:tcPr>
            <w:tcW w:w="1184" w:type="dxa"/>
          </w:tcPr>
          <w:sdt>
            <w:sdtPr>
              <w:tag w:val="goog_rdk_2316"/>
              <w:id w:val="-1676793210"/>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c>
          <w:tcPr>
            <w:tcW w:w="1184" w:type="dxa"/>
          </w:tcPr>
          <w:sdt>
            <w:sdtPr>
              <w:tag w:val="goog_rdk_2317"/>
              <w:id w:val="-1556621960"/>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c>
          <w:tcPr>
            <w:tcW w:w="1184" w:type="dxa"/>
          </w:tcPr>
          <w:sdt>
            <w:sdtPr>
              <w:tag w:val="goog_rdk_2318"/>
              <w:id w:val="-754280345"/>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r>
      <w:tr w:rsidR="00666BFD">
        <w:tc>
          <w:tcPr>
            <w:tcW w:w="4331" w:type="dxa"/>
          </w:tcPr>
          <w:sdt>
            <w:sdtPr>
              <w:tag w:val="goog_rdk_2319"/>
              <w:id w:val="191493225"/>
            </w:sdtPr>
            <w:sdtEndPr/>
            <w:sdtContent>
              <w:p w:rsidR="00666BFD" w:rsidRDefault="007878DE">
                <w:pPr>
                  <w:pStyle w:val="Nadpis3"/>
                  <w:keepNext w:val="0"/>
                  <w:keepLines w:val="0"/>
                  <w:spacing w:before="240" w:line="266" w:lineRule="auto"/>
                  <w:outlineLvl w:val="2"/>
                  <w:rPr>
                    <w:color w:val="000000"/>
                    <w:sz w:val="21"/>
                    <w:szCs w:val="21"/>
                    <w:highlight w:val="white"/>
                  </w:rPr>
                </w:pPr>
                <w:r>
                  <w:rPr>
                    <w:color w:val="000000"/>
                    <w:sz w:val="21"/>
                    <w:szCs w:val="21"/>
                  </w:rPr>
                  <w:t>Doklad o futbalovom vzdelávaní</w:t>
                </w:r>
                <w:r>
                  <w:rPr>
                    <w:color w:val="000000"/>
                    <w:sz w:val="21"/>
                    <w:szCs w:val="21"/>
                  </w:rPr>
                  <w:tab/>
                </w:r>
              </w:p>
            </w:sdtContent>
          </w:sdt>
        </w:tc>
        <w:tc>
          <w:tcPr>
            <w:tcW w:w="1184" w:type="dxa"/>
          </w:tcPr>
          <w:sdt>
            <w:sdtPr>
              <w:tag w:val="goog_rdk_2320"/>
              <w:id w:val="-589932044"/>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c>
          <w:tcPr>
            <w:tcW w:w="1184" w:type="dxa"/>
          </w:tcPr>
          <w:sdt>
            <w:sdtPr>
              <w:tag w:val="goog_rdk_2321"/>
              <w:id w:val="1302654872"/>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c>
          <w:tcPr>
            <w:tcW w:w="1184" w:type="dxa"/>
          </w:tcPr>
          <w:sdt>
            <w:sdtPr>
              <w:tag w:val="goog_rdk_2322"/>
              <w:id w:val="62925942"/>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c>
          <w:tcPr>
            <w:tcW w:w="1184" w:type="dxa"/>
          </w:tcPr>
          <w:sdt>
            <w:sdtPr>
              <w:tag w:val="goog_rdk_2323"/>
              <w:id w:val="200055111"/>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r>
      <w:tr w:rsidR="00666BFD">
        <w:tc>
          <w:tcPr>
            <w:tcW w:w="4331" w:type="dxa"/>
          </w:tcPr>
          <w:sdt>
            <w:sdtPr>
              <w:tag w:val="goog_rdk_2324"/>
              <w:id w:val="-1905988952"/>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Pracovná zmluva - hráč</w:t>
                </w:r>
                <w:r>
                  <w:rPr>
                    <w:color w:val="000000"/>
                    <w:sz w:val="21"/>
                    <w:szCs w:val="21"/>
                  </w:rPr>
                  <w:tab/>
                </w:r>
                <w:r>
                  <w:rPr>
                    <w:color w:val="000000"/>
                    <w:sz w:val="21"/>
                    <w:szCs w:val="21"/>
                  </w:rPr>
                  <w:tab/>
                </w:r>
              </w:p>
            </w:sdtContent>
          </w:sdt>
        </w:tc>
        <w:tc>
          <w:tcPr>
            <w:tcW w:w="1184" w:type="dxa"/>
            <w:vAlign w:val="center"/>
          </w:tcPr>
          <w:sdt>
            <w:sdtPr>
              <w:tag w:val="goog_rdk_2325"/>
              <w:id w:val="-1163851854"/>
            </w:sdtPr>
            <w:sdtEndPr/>
            <w:sdtContent>
              <w:p w:rsidR="00666BFD" w:rsidRDefault="007878DE">
                <w:pPr>
                  <w:jc w:val="center"/>
                  <w:rPr>
                    <w:b/>
                    <w:sz w:val="28"/>
                    <w:szCs w:val="28"/>
                  </w:rPr>
                </w:pPr>
                <w:sdt>
                  <w:sdtPr>
                    <w:tag w:val="goog_rdk_2326"/>
                    <w:id w:val="-1642257346"/>
                  </w:sdtPr>
                  <w:sdtEndPr/>
                  <w:sdtContent>
                    <w:r>
                      <w:rPr>
                        <w:rFonts w:ascii="Arial Unicode MS" w:eastAsia="Arial Unicode MS" w:hAnsi="Arial Unicode MS" w:cs="Arial Unicode MS"/>
                        <w:b/>
                        <w:color w:val="444444"/>
                        <w:sz w:val="28"/>
                        <w:szCs w:val="28"/>
                        <w:highlight w:val="white"/>
                      </w:rPr>
                      <w:t>✓</w:t>
                    </w:r>
                  </w:sdtContent>
                </w:sdt>
              </w:p>
            </w:sdtContent>
          </w:sdt>
        </w:tc>
        <w:tc>
          <w:tcPr>
            <w:tcW w:w="1184" w:type="dxa"/>
            <w:vAlign w:val="center"/>
          </w:tcPr>
          <w:sdt>
            <w:sdtPr>
              <w:tag w:val="goog_rdk_2327"/>
              <w:id w:val="-1894955246"/>
            </w:sdtPr>
            <w:sdtEndPr/>
            <w:sdtContent>
              <w:p w:rsidR="00666BFD" w:rsidRDefault="007878DE">
                <w:pPr>
                  <w:pStyle w:val="Nadpis3"/>
                  <w:keepNext w:val="0"/>
                  <w:keepLines w:val="0"/>
                  <w:spacing w:before="280" w:line="266" w:lineRule="auto"/>
                  <w:jc w:val="center"/>
                  <w:outlineLvl w:val="2"/>
                  <w:rPr>
                    <w:b/>
                    <w:color w:val="000000"/>
                    <w:sz w:val="21"/>
                    <w:szCs w:val="21"/>
                    <w:highlight w:val="white"/>
                  </w:rPr>
                </w:pPr>
              </w:p>
            </w:sdtContent>
          </w:sdt>
        </w:tc>
        <w:tc>
          <w:tcPr>
            <w:tcW w:w="1184" w:type="dxa"/>
            <w:vAlign w:val="center"/>
          </w:tcPr>
          <w:sdt>
            <w:sdtPr>
              <w:tag w:val="goog_rdk_2328"/>
              <w:id w:val="-865368556"/>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29"/>
                    <w:id w:val="-750888483"/>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330"/>
              <w:id w:val="362876630"/>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r>
      <w:tr w:rsidR="00666BFD">
        <w:tc>
          <w:tcPr>
            <w:tcW w:w="4331" w:type="dxa"/>
          </w:tcPr>
          <w:sdt>
            <w:sdtPr>
              <w:tag w:val="goog_rdk_2331"/>
              <w:id w:val="-2046049188"/>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Pracovná zmluva - rodičia</w:t>
                </w:r>
                <w:r>
                  <w:rPr>
                    <w:color w:val="000000"/>
                    <w:sz w:val="21"/>
                    <w:szCs w:val="21"/>
                  </w:rPr>
                  <w:tab/>
                </w:r>
                <w:r>
                  <w:rPr>
                    <w:color w:val="000000"/>
                    <w:sz w:val="21"/>
                    <w:szCs w:val="21"/>
                  </w:rPr>
                  <w:tab/>
                </w:r>
              </w:p>
            </w:sdtContent>
          </w:sdt>
        </w:tc>
        <w:tc>
          <w:tcPr>
            <w:tcW w:w="1184" w:type="dxa"/>
          </w:tcPr>
          <w:sdt>
            <w:sdtPr>
              <w:tag w:val="goog_rdk_2332"/>
              <w:id w:val="-1065792339"/>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33"/>
                    <w:id w:val="1595901545"/>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334"/>
              <w:id w:val="-86777504"/>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35"/>
                    <w:id w:val="-353196595"/>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336"/>
              <w:id w:val="304201262"/>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37"/>
                    <w:id w:val="-1858334033"/>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338"/>
              <w:id w:val="-271706412"/>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39"/>
                    <w:id w:val="1323468020"/>
                  </w:sdtPr>
                  <w:sdtEndPr/>
                  <w:sdtContent>
                    <w:r>
                      <w:rPr>
                        <w:rFonts w:ascii="Arial Unicode MS" w:eastAsia="Arial Unicode MS" w:hAnsi="Arial Unicode MS" w:cs="Arial Unicode MS"/>
                        <w:b/>
                        <w:color w:val="444444"/>
                        <w:highlight w:val="white"/>
                      </w:rPr>
                      <w:t>✓</w:t>
                    </w:r>
                  </w:sdtContent>
                </w:sdt>
              </w:p>
            </w:sdtContent>
          </w:sdt>
        </w:tc>
      </w:tr>
      <w:tr w:rsidR="00666BFD">
        <w:tc>
          <w:tcPr>
            <w:tcW w:w="4331" w:type="dxa"/>
          </w:tcPr>
          <w:sdt>
            <w:sdtPr>
              <w:tag w:val="goog_rdk_2340"/>
              <w:id w:val="171383366"/>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Súhlas rodičov</w:t>
                </w:r>
                <w:r>
                  <w:rPr>
                    <w:color w:val="000000"/>
                    <w:sz w:val="21"/>
                    <w:szCs w:val="21"/>
                  </w:rPr>
                  <w:tab/>
                </w:r>
                <w:r>
                  <w:rPr>
                    <w:color w:val="000000"/>
                    <w:sz w:val="21"/>
                    <w:szCs w:val="21"/>
                  </w:rPr>
                  <w:tab/>
                </w:r>
              </w:p>
            </w:sdtContent>
          </w:sdt>
        </w:tc>
        <w:tc>
          <w:tcPr>
            <w:tcW w:w="1184" w:type="dxa"/>
          </w:tcPr>
          <w:sdt>
            <w:sdtPr>
              <w:tag w:val="goog_rdk_2341"/>
              <w:id w:val="1180316726"/>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c>
          <w:tcPr>
            <w:tcW w:w="1184" w:type="dxa"/>
          </w:tcPr>
          <w:sdt>
            <w:sdtPr>
              <w:tag w:val="goog_rdk_2342"/>
              <w:id w:val="1880053307"/>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c>
          <w:tcPr>
            <w:tcW w:w="1184" w:type="dxa"/>
          </w:tcPr>
          <w:sdt>
            <w:sdtPr>
              <w:tag w:val="goog_rdk_2343"/>
              <w:id w:val="1950275105"/>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c>
          <w:tcPr>
            <w:tcW w:w="1184" w:type="dxa"/>
          </w:tcPr>
          <w:sdt>
            <w:sdtPr>
              <w:tag w:val="goog_rdk_2344"/>
              <w:id w:val="145331025"/>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r>
      <w:tr w:rsidR="00666BFD">
        <w:tc>
          <w:tcPr>
            <w:tcW w:w="4331" w:type="dxa"/>
          </w:tcPr>
          <w:sdt>
            <w:sdtPr>
              <w:tag w:val="goog_rdk_2345"/>
              <w:id w:val="-649127638"/>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Rodný list - hráč</w:t>
                </w:r>
                <w:r>
                  <w:rPr>
                    <w:color w:val="000000"/>
                    <w:sz w:val="21"/>
                    <w:szCs w:val="21"/>
                  </w:rPr>
                  <w:tab/>
                </w:r>
                <w:r>
                  <w:rPr>
                    <w:color w:val="000000"/>
                    <w:sz w:val="21"/>
                    <w:szCs w:val="21"/>
                  </w:rPr>
                  <w:tab/>
                </w:r>
              </w:p>
            </w:sdtContent>
          </w:sdt>
        </w:tc>
        <w:tc>
          <w:tcPr>
            <w:tcW w:w="1184" w:type="dxa"/>
          </w:tcPr>
          <w:sdt>
            <w:sdtPr>
              <w:tag w:val="goog_rdk_2346"/>
              <w:id w:val="1780687597"/>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47"/>
                    <w:id w:val="-1598176084"/>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348"/>
              <w:id w:val="-1503190268"/>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49"/>
                    <w:id w:val="436875837"/>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350"/>
              <w:id w:val="788557264"/>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51"/>
                    <w:id w:val="-1464955577"/>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352"/>
              <w:id w:val="-1911916041"/>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53"/>
                    <w:id w:val="578333093"/>
                  </w:sdtPr>
                  <w:sdtEndPr/>
                  <w:sdtContent>
                    <w:r>
                      <w:rPr>
                        <w:rFonts w:ascii="Arial Unicode MS" w:eastAsia="Arial Unicode MS" w:hAnsi="Arial Unicode MS" w:cs="Arial Unicode MS"/>
                        <w:b/>
                        <w:color w:val="444444"/>
                        <w:highlight w:val="white"/>
                      </w:rPr>
                      <w:t>✓</w:t>
                    </w:r>
                  </w:sdtContent>
                </w:sdt>
              </w:p>
            </w:sdtContent>
          </w:sdt>
        </w:tc>
      </w:tr>
      <w:tr w:rsidR="00666BFD">
        <w:tc>
          <w:tcPr>
            <w:tcW w:w="4331" w:type="dxa"/>
          </w:tcPr>
          <w:sdt>
            <w:sdtPr>
              <w:tag w:val="goog_rdk_2354"/>
              <w:id w:val="1524523045"/>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Doklad o vzdialenosti do 50 km</w:t>
                </w:r>
                <w:r>
                  <w:rPr>
                    <w:color w:val="000000"/>
                    <w:sz w:val="21"/>
                    <w:szCs w:val="21"/>
                  </w:rPr>
                  <w:tab/>
                </w:r>
              </w:p>
            </w:sdtContent>
          </w:sdt>
        </w:tc>
        <w:tc>
          <w:tcPr>
            <w:tcW w:w="1184" w:type="dxa"/>
          </w:tcPr>
          <w:sdt>
            <w:sdtPr>
              <w:tag w:val="goog_rdk_2355"/>
              <w:id w:val="-768552247"/>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c>
          <w:tcPr>
            <w:tcW w:w="1184" w:type="dxa"/>
          </w:tcPr>
          <w:sdt>
            <w:sdtPr>
              <w:tag w:val="goog_rdk_2356"/>
              <w:id w:val="-1039585755"/>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c>
          <w:tcPr>
            <w:tcW w:w="1184" w:type="dxa"/>
          </w:tcPr>
          <w:sdt>
            <w:sdtPr>
              <w:tag w:val="goog_rdk_2357"/>
              <w:id w:val="-1565329703"/>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c>
          <w:tcPr>
            <w:tcW w:w="1184" w:type="dxa"/>
          </w:tcPr>
          <w:sdt>
            <w:sdtPr>
              <w:tag w:val="goog_rdk_2358"/>
              <w:id w:val="1410814573"/>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r>
      <w:tr w:rsidR="00666BFD">
        <w:tc>
          <w:tcPr>
            <w:tcW w:w="4331" w:type="dxa"/>
          </w:tcPr>
          <w:sdt>
            <w:sdtPr>
              <w:tag w:val="goog_rdk_2359"/>
              <w:id w:val="1788540583"/>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Doklad totožnosti - hráč</w:t>
                </w:r>
                <w:r>
                  <w:rPr>
                    <w:color w:val="000000"/>
                    <w:sz w:val="21"/>
                    <w:szCs w:val="21"/>
                  </w:rPr>
                  <w:tab/>
                </w:r>
                <w:r>
                  <w:rPr>
                    <w:color w:val="000000"/>
                    <w:sz w:val="21"/>
                    <w:szCs w:val="21"/>
                  </w:rPr>
                  <w:tab/>
                </w:r>
              </w:p>
            </w:sdtContent>
          </w:sdt>
        </w:tc>
        <w:tc>
          <w:tcPr>
            <w:tcW w:w="1184" w:type="dxa"/>
          </w:tcPr>
          <w:sdt>
            <w:sdtPr>
              <w:tag w:val="goog_rdk_2360"/>
              <w:id w:val="537703735"/>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61"/>
                    <w:id w:val="-888877862"/>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362"/>
              <w:id w:val="1614558175"/>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63"/>
                    <w:id w:val="1648399615"/>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364"/>
              <w:id w:val="-135880035"/>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65"/>
                    <w:id w:val="1097902044"/>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366"/>
              <w:id w:val="-787504907"/>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67"/>
                    <w:id w:val="-728920090"/>
                  </w:sdtPr>
                  <w:sdtEndPr/>
                  <w:sdtContent>
                    <w:r>
                      <w:rPr>
                        <w:rFonts w:ascii="Arial Unicode MS" w:eastAsia="Arial Unicode MS" w:hAnsi="Arial Unicode MS" w:cs="Arial Unicode MS"/>
                        <w:b/>
                        <w:color w:val="444444"/>
                        <w:highlight w:val="white"/>
                      </w:rPr>
                      <w:t>✓</w:t>
                    </w:r>
                  </w:sdtContent>
                </w:sdt>
              </w:p>
            </w:sdtContent>
          </w:sdt>
        </w:tc>
      </w:tr>
      <w:tr w:rsidR="00666BFD">
        <w:tc>
          <w:tcPr>
            <w:tcW w:w="4331" w:type="dxa"/>
          </w:tcPr>
          <w:sdt>
            <w:sdtPr>
              <w:tag w:val="goog_rdk_2368"/>
              <w:id w:val="1255947752"/>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Doklady totožnosti - rodičia</w:t>
                </w:r>
                <w:r>
                  <w:rPr>
                    <w:color w:val="000000"/>
                    <w:sz w:val="21"/>
                    <w:szCs w:val="21"/>
                  </w:rPr>
                  <w:tab/>
                </w:r>
                <w:r>
                  <w:rPr>
                    <w:color w:val="000000"/>
                    <w:sz w:val="21"/>
                    <w:szCs w:val="21"/>
                  </w:rPr>
                  <w:tab/>
                </w:r>
              </w:p>
            </w:sdtContent>
          </w:sdt>
        </w:tc>
        <w:tc>
          <w:tcPr>
            <w:tcW w:w="1184" w:type="dxa"/>
          </w:tcPr>
          <w:sdt>
            <w:sdtPr>
              <w:tag w:val="goog_rdk_2369"/>
              <w:id w:val="506640137"/>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70"/>
                    <w:id w:val="851998007"/>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371"/>
              <w:id w:val="-818424889"/>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72"/>
                    <w:id w:val="1030305539"/>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373"/>
              <w:id w:val="-1926566519"/>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74"/>
                    <w:id w:val="-321128374"/>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375"/>
              <w:id w:val="1913351003"/>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76"/>
                    <w:id w:val="169766948"/>
                  </w:sdtPr>
                  <w:sdtEndPr/>
                  <w:sdtContent>
                    <w:r>
                      <w:rPr>
                        <w:rFonts w:ascii="Arial Unicode MS" w:eastAsia="Arial Unicode MS" w:hAnsi="Arial Unicode MS" w:cs="Arial Unicode MS"/>
                        <w:b/>
                        <w:color w:val="444444"/>
                        <w:highlight w:val="white"/>
                      </w:rPr>
                      <w:t>✓</w:t>
                    </w:r>
                  </w:sdtContent>
                </w:sdt>
              </w:p>
            </w:sdtContent>
          </w:sdt>
        </w:tc>
      </w:tr>
      <w:tr w:rsidR="00666BFD">
        <w:tc>
          <w:tcPr>
            <w:tcW w:w="4331" w:type="dxa"/>
          </w:tcPr>
          <w:sdt>
            <w:sdtPr>
              <w:tag w:val="goog_rdk_2377"/>
              <w:id w:val="-644119102"/>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Doklad o bydlisku - hráč</w:t>
                </w:r>
                <w:r>
                  <w:rPr>
                    <w:color w:val="000000"/>
                    <w:sz w:val="21"/>
                    <w:szCs w:val="21"/>
                  </w:rPr>
                  <w:tab/>
                </w:r>
                <w:r>
                  <w:rPr>
                    <w:color w:val="000000"/>
                    <w:sz w:val="21"/>
                    <w:szCs w:val="21"/>
                  </w:rPr>
                  <w:tab/>
                </w:r>
              </w:p>
            </w:sdtContent>
          </w:sdt>
        </w:tc>
        <w:tc>
          <w:tcPr>
            <w:tcW w:w="1184" w:type="dxa"/>
          </w:tcPr>
          <w:sdt>
            <w:sdtPr>
              <w:tag w:val="goog_rdk_2378"/>
              <w:id w:val="-1004823562"/>
            </w:sdtPr>
            <w:sdtEndPr/>
            <w:sdtContent>
              <w:p w:rsidR="00666BFD" w:rsidRDefault="007878DE">
                <w:pPr>
                  <w:pStyle w:val="Nadpis3"/>
                  <w:keepNext w:val="0"/>
                  <w:keepLines w:val="0"/>
                  <w:spacing w:before="280" w:line="266" w:lineRule="auto"/>
                  <w:jc w:val="center"/>
                  <w:outlineLvl w:val="2"/>
                  <w:rPr>
                    <w:b/>
                    <w:color w:val="000000"/>
                    <w:sz w:val="21"/>
                    <w:szCs w:val="21"/>
                    <w:highlight w:val="white"/>
                  </w:rPr>
                </w:pPr>
              </w:p>
            </w:sdtContent>
          </w:sdt>
        </w:tc>
        <w:tc>
          <w:tcPr>
            <w:tcW w:w="1184" w:type="dxa"/>
          </w:tcPr>
          <w:sdt>
            <w:sdtPr>
              <w:tag w:val="goog_rdk_2379"/>
              <w:id w:val="-1611506868"/>
            </w:sdtPr>
            <w:sdtEndPr/>
            <w:sdtContent>
              <w:p w:rsidR="00666BFD" w:rsidRDefault="007878DE">
                <w:pPr>
                  <w:pStyle w:val="Nadpis3"/>
                  <w:keepNext w:val="0"/>
                  <w:keepLines w:val="0"/>
                  <w:spacing w:before="280" w:line="266" w:lineRule="auto"/>
                  <w:jc w:val="center"/>
                  <w:outlineLvl w:val="2"/>
                  <w:rPr>
                    <w:b/>
                    <w:color w:val="000000"/>
                    <w:sz w:val="21"/>
                    <w:szCs w:val="21"/>
                    <w:highlight w:val="white"/>
                  </w:rPr>
                </w:pPr>
              </w:p>
            </w:sdtContent>
          </w:sdt>
        </w:tc>
        <w:tc>
          <w:tcPr>
            <w:tcW w:w="1184" w:type="dxa"/>
          </w:tcPr>
          <w:sdt>
            <w:sdtPr>
              <w:tag w:val="goog_rdk_2380"/>
              <w:id w:val="-1046761097"/>
            </w:sdtPr>
            <w:sdtEndPr/>
            <w:sdtContent>
              <w:p w:rsidR="00666BFD" w:rsidRDefault="007878DE">
                <w:pPr>
                  <w:pStyle w:val="Nadpis3"/>
                  <w:keepNext w:val="0"/>
                  <w:keepLines w:val="0"/>
                  <w:spacing w:before="280" w:line="266" w:lineRule="auto"/>
                  <w:jc w:val="center"/>
                  <w:outlineLvl w:val="2"/>
                  <w:rPr>
                    <w:b/>
                    <w:color w:val="000000"/>
                    <w:sz w:val="21"/>
                    <w:szCs w:val="21"/>
                    <w:highlight w:val="white"/>
                  </w:rPr>
                </w:pPr>
              </w:p>
            </w:sdtContent>
          </w:sdt>
        </w:tc>
        <w:tc>
          <w:tcPr>
            <w:tcW w:w="1184" w:type="dxa"/>
          </w:tcPr>
          <w:sdt>
            <w:sdtPr>
              <w:tag w:val="goog_rdk_2381"/>
              <w:id w:val="2019580689"/>
            </w:sdtPr>
            <w:sdtEndPr/>
            <w:sdtContent>
              <w:p w:rsidR="00666BFD" w:rsidRDefault="007878DE">
                <w:pPr>
                  <w:pStyle w:val="Nadpis3"/>
                  <w:keepNext w:val="0"/>
                  <w:keepLines w:val="0"/>
                  <w:spacing w:before="280" w:line="266" w:lineRule="auto"/>
                  <w:jc w:val="center"/>
                  <w:outlineLvl w:val="2"/>
                  <w:rPr>
                    <w:b/>
                    <w:color w:val="000000"/>
                    <w:sz w:val="21"/>
                    <w:szCs w:val="21"/>
                    <w:highlight w:val="white"/>
                  </w:rPr>
                </w:pPr>
              </w:p>
            </w:sdtContent>
          </w:sdt>
        </w:tc>
      </w:tr>
      <w:tr w:rsidR="00666BFD">
        <w:tc>
          <w:tcPr>
            <w:tcW w:w="4331" w:type="dxa"/>
          </w:tcPr>
          <w:sdt>
            <w:sdtPr>
              <w:tag w:val="goog_rdk_2382"/>
              <w:id w:val="-466972696"/>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Doklad o bydlisku - rodičia</w:t>
                </w:r>
                <w:r>
                  <w:rPr>
                    <w:color w:val="000000"/>
                    <w:sz w:val="21"/>
                    <w:szCs w:val="21"/>
                  </w:rPr>
                  <w:tab/>
                </w:r>
                <w:r>
                  <w:rPr>
                    <w:color w:val="000000"/>
                    <w:sz w:val="21"/>
                    <w:szCs w:val="21"/>
                  </w:rPr>
                  <w:tab/>
                </w:r>
              </w:p>
            </w:sdtContent>
          </w:sdt>
        </w:tc>
        <w:tc>
          <w:tcPr>
            <w:tcW w:w="1184" w:type="dxa"/>
          </w:tcPr>
          <w:sdt>
            <w:sdtPr>
              <w:tag w:val="goog_rdk_2383"/>
              <w:id w:val="-909926155"/>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84"/>
                    <w:id w:val="591363595"/>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385"/>
              <w:id w:val="-760065691"/>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86"/>
                    <w:id w:val="827336097"/>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387"/>
              <w:id w:val="69479145"/>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88"/>
                    <w:id w:val="-286044516"/>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389"/>
              <w:id w:val="815228597"/>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90"/>
                    <w:id w:val="-1947068675"/>
                  </w:sdtPr>
                  <w:sdtEndPr/>
                  <w:sdtContent>
                    <w:r>
                      <w:rPr>
                        <w:rFonts w:ascii="Arial Unicode MS" w:eastAsia="Arial Unicode MS" w:hAnsi="Arial Unicode MS" w:cs="Arial Unicode MS"/>
                        <w:b/>
                        <w:color w:val="444444"/>
                        <w:highlight w:val="white"/>
                      </w:rPr>
                      <w:t>✓</w:t>
                    </w:r>
                  </w:sdtContent>
                </w:sdt>
              </w:p>
            </w:sdtContent>
          </w:sdt>
        </w:tc>
      </w:tr>
      <w:tr w:rsidR="00666BFD">
        <w:tc>
          <w:tcPr>
            <w:tcW w:w="4331" w:type="dxa"/>
          </w:tcPr>
          <w:sdt>
            <w:sdtPr>
              <w:tag w:val="goog_rdk_2391"/>
              <w:id w:val="-1838691338"/>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Pracovné povolenie - hráč</w:t>
                </w:r>
                <w:r>
                  <w:rPr>
                    <w:color w:val="000000"/>
                    <w:sz w:val="21"/>
                    <w:szCs w:val="21"/>
                  </w:rPr>
                  <w:tab/>
                </w:r>
                <w:r>
                  <w:rPr>
                    <w:color w:val="000000"/>
                    <w:sz w:val="21"/>
                    <w:szCs w:val="21"/>
                  </w:rPr>
                  <w:tab/>
                </w:r>
              </w:p>
            </w:sdtContent>
          </w:sdt>
        </w:tc>
        <w:tc>
          <w:tcPr>
            <w:tcW w:w="1184" w:type="dxa"/>
          </w:tcPr>
          <w:sdt>
            <w:sdtPr>
              <w:tag w:val="goog_rdk_2392"/>
              <w:id w:val="1870488577"/>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93"/>
                    <w:id w:val="353303061"/>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394"/>
              <w:id w:val="-591937809"/>
            </w:sdtPr>
            <w:sdtEndPr/>
            <w:sdtContent>
              <w:p w:rsidR="00666BFD" w:rsidRDefault="007878DE">
                <w:pPr>
                  <w:pStyle w:val="Nadpis3"/>
                  <w:keepNext w:val="0"/>
                  <w:keepLines w:val="0"/>
                  <w:spacing w:before="280" w:line="266" w:lineRule="auto"/>
                  <w:jc w:val="center"/>
                  <w:outlineLvl w:val="2"/>
                  <w:rPr>
                    <w:b/>
                    <w:color w:val="000000"/>
                    <w:sz w:val="21"/>
                    <w:szCs w:val="21"/>
                    <w:highlight w:val="white"/>
                  </w:rPr>
                </w:pPr>
              </w:p>
            </w:sdtContent>
          </w:sdt>
        </w:tc>
        <w:tc>
          <w:tcPr>
            <w:tcW w:w="1184" w:type="dxa"/>
          </w:tcPr>
          <w:sdt>
            <w:sdtPr>
              <w:tag w:val="goog_rdk_2395"/>
              <w:id w:val="45959909"/>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396"/>
                    <w:id w:val="1005476052"/>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397"/>
              <w:id w:val="-2139404365"/>
            </w:sdtPr>
            <w:sdtEndPr/>
            <w:sdtContent>
              <w:p w:rsidR="00666BFD" w:rsidRDefault="007878DE">
                <w:pPr>
                  <w:pStyle w:val="Nadpis3"/>
                  <w:keepNext w:val="0"/>
                  <w:keepLines w:val="0"/>
                  <w:spacing w:before="280" w:line="266" w:lineRule="auto"/>
                  <w:jc w:val="center"/>
                  <w:outlineLvl w:val="2"/>
                  <w:rPr>
                    <w:b/>
                    <w:color w:val="000000"/>
                    <w:sz w:val="21"/>
                    <w:szCs w:val="21"/>
                    <w:highlight w:val="white"/>
                  </w:rPr>
                </w:pPr>
              </w:p>
            </w:sdtContent>
          </w:sdt>
        </w:tc>
      </w:tr>
      <w:tr w:rsidR="00666BFD">
        <w:tc>
          <w:tcPr>
            <w:tcW w:w="4331" w:type="dxa"/>
          </w:tcPr>
          <w:sdt>
            <w:sdtPr>
              <w:tag w:val="goog_rdk_2398"/>
              <w:id w:val="-262069146"/>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Pracovné povolenie - rodičia</w:t>
                </w:r>
                <w:r>
                  <w:rPr>
                    <w:color w:val="000000"/>
                    <w:sz w:val="21"/>
                    <w:szCs w:val="21"/>
                  </w:rPr>
                  <w:tab/>
                </w:r>
                <w:r>
                  <w:rPr>
                    <w:color w:val="000000"/>
                    <w:sz w:val="21"/>
                    <w:szCs w:val="21"/>
                  </w:rPr>
                  <w:tab/>
                </w:r>
              </w:p>
            </w:sdtContent>
          </w:sdt>
        </w:tc>
        <w:tc>
          <w:tcPr>
            <w:tcW w:w="1184" w:type="dxa"/>
          </w:tcPr>
          <w:sdt>
            <w:sdtPr>
              <w:tag w:val="goog_rdk_2399"/>
              <w:id w:val="395013083"/>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00"/>
                    <w:id w:val="-1381781572"/>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01"/>
              <w:id w:val="12351732"/>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02"/>
                    <w:id w:val="230739621"/>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03"/>
              <w:id w:val="-461959711"/>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04"/>
                    <w:id w:val="-1977372969"/>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05"/>
              <w:id w:val="726189354"/>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06"/>
                    <w:id w:val="-1168623886"/>
                  </w:sdtPr>
                  <w:sdtEndPr/>
                  <w:sdtContent>
                    <w:r>
                      <w:rPr>
                        <w:rFonts w:ascii="Arial Unicode MS" w:eastAsia="Arial Unicode MS" w:hAnsi="Arial Unicode MS" w:cs="Arial Unicode MS"/>
                        <w:b/>
                        <w:color w:val="444444"/>
                        <w:highlight w:val="white"/>
                      </w:rPr>
                      <w:t>✓</w:t>
                    </w:r>
                  </w:sdtContent>
                </w:sdt>
              </w:p>
            </w:sdtContent>
          </w:sdt>
        </w:tc>
      </w:tr>
    </w:tbl>
    <w:sdt>
      <w:sdtPr>
        <w:tag w:val="goog_rdk_2407"/>
        <w:id w:val="1216313525"/>
      </w:sdtPr>
      <w:sdtEndPr/>
      <w:sdtContent>
        <w:p w:rsidR="00666BFD" w:rsidRDefault="007878DE">
          <w:pPr>
            <w:rPr>
              <w:highlight w:val="white"/>
            </w:rPr>
          </w:pPr>
        </w:p>
      </w:sdtContent>
    </w:sdt>
    <w:sdt>
      <w:sdtPr>
        <w:tag w:val="goog_rdk_2408"/>
        <w:id w:val="226967308"/>
      </w:sdtPr>
      <w:sdtEndPr/>
      <w:sdtContent>
        <w:p w:rsidR="00666BFD" w:rsidRDefault="007878DE">
          <w:pPr>
            <w:ind w:right="-43"/>
            <w:jc w:val="both"/>
            <w:rPr>
              <w:color w:val="000000"/>
              <w:sz w:val="21"/>
              <w:szCs w:val="21"/>
            </w:rPr>
          </w:pPr>
          <w:r>
            <w:rPr>
              <w:color w:val="000000"/>
              <w:sz w:val="21"/>
              <w:szCs w:val="21"/>
            </w:rPr>
            <w:t xml:space="preserve">Prestup v zmysle článku </w:t>
          </w:r>
          <w:r>
            <w:rPr>
              <w:b/>
              <w:color w:val="000000"/>
              <w:sz w:val="21"/>
              <w:szCs w:val="21"/>
            </w:rPr>
            <w:t>19 ods. 2 písm. b) FIFA RSTP</w:t>
          </w:r>
          <w:r>
            <w:rPr>
              <w:color w:val="000000"/>
              <w:sz w:val="21"/>
              <w:szCs w:val="21"/>
            </w:rPr>
            <w:t xml:space="preserve"> - hráč je starší ako 16 rokov a prestupuje v rámci krajín Európskej únie alebo krajín Európskeho hospodárskeho priestoru</w:t>
          </w:r>
        </w:p>
      </w:sdtContent>
    </w:sdt>
    <w:sdt>
      <w:sdtPr>
        <w:tag w:val="goog_rdk_2409"/>
        <w:id w:val="-178043648"/>
      </w:sdtPr>
      <w:sdtEndPr/>
      <w:sdtContent>
        <w:p w:rsidR="00666BFD" w:rsidRDefault="007878DE">
          <w:pPr>
            <w:rPr>
              <w:highlight w:val="white"/>
            </w:rPr>
          </w:pPr>
        </w:p>
      </w:sdtContent>
    </w:sdt>
    <w:tbl>
      <w:tblPr>
        <w:tblStyle w:val="af6"/>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1"/>
        <w:gridCol w:w="1184"/>
        <w:gridCol w:w="1184"/>
        <w:gridCol w:w="1184"/>
        <w:gridCol w:w="1184"/>
      </w:tblGrid>
      <w:tr w:rsidR="00666BFD">
        <w:tc>
          <w:tcPr>
            <w:tcW w:w="4331" w:type="dxa"/>
          </w:tcPr>
          <w:sdt>
            <w:sdtPr>
              <w:tag w:val="goog_rdk_2410"/>
              <w:id w:val="1724705358"/>
            </w:sdtPr>
            <w:sdtEndPr/>
            <w:sdtContent>
              <w:p w:rsidR="00666BFD" w:rsidRDefault="007878DE">
                <w:pPr>
                  <w:pStyle w:val="Nadpis3"/>
                  <w:keepNext w:val="0"/>
                  <w:keepLines w:val="0"/>
                  <w:spacing w:before="120" w:after="0" w:line="266" w:lineRule="auto"/>
                  <w:outlineLvl w:val="2"/>
                  <w:rPr>
                    <w:color w:val="000000"/>
                    <w:sz w:val="21"/>
                    <w:szCs w:val="21"/>
                  </w:rPr>
                </w:pPr>
                <w:r>
                  <w:rPr>
                    <w:b/>
                    <w:color w:val="000000"/>
                    <w:sz w:val="21"/>
                    <w:szCs w:val="21"/>
                  </w:rPr>
                  <w:t>Prvá registrácia</w:t>
                </w:r>
                <w:r>
                  <w:rPr>
                    <w:color w:val="000000"/>
                    <w:sz w:val="21"/>
                    <w:szCs w:val="21"/>
                  </w:rPr>
                  <w:t xml:space="preserve"> (first registration - FR)</w:t>
                </w:r>
              </w:p>
            </w:sdtContent>
          </w:sdt>
          <w:sdt>
            <w:sdtPr>
              <w:tag w:val="goog_rdk_2411"/>
              <w:id w:val="631597259"/>
            </w:sdtPr>
            <w:sdtEndPr/>
            <w:sdtContent>
              <w:p w:rsidR="00666BFD" w:rsidRDefault="007878DE">
                <w:pPr>
                  <w:pStyle w:val="Nadpis3"/>
                  <w:keepNext w:val="0"/>
                  <w:keepLines w:val="0"/>
                  <w:spacing w:before="0" w:after="120" w:line="266" w:lineRule="auto"/>
                  <w:outlineLvl w:val="2"/>
                  <w:rPr>
                    <w:color w:val="000000"/>
                    <w:sz w:val="21"/>
                    <w:szCs w:val="21"/>
                  </w:rPr>
                </w:pPr>
                <w:r>
                  <w:rPr>
                    <w:b/>
                    <w:color w:val="000000"/>
                    <w:sz w:val="21"/>
                    <w:szCs w:val="21"/>
                  </w:rPr>
                  <w:t>Prestup</w:t>
                </w:r>
                <w:r>
                  <w:rPr>
                    <w:color w:val="000000"/>
                    <w:sz w:val="21"/>
                    <w:szCs w:val="21"/>
                  </w:rPr>
                  <w:t xml:space="preserve"> (international transfer - IT)</w:t>
                </w:r>
              </w:p>
            </w:sdtContent>
          </w:sdt>
        </w:tc>
        <w:tc>
          <w:tcPr>
            <w:tcW w:w="2368" w:type="dxa"/>
            <w:gridSpan w:val="2"/>
          </w:tcPr>
          <w:sdt>
            <w:sdtPr>
              <w:tag w:val="goog_rdk_2412"/>
              <w:id w:val="-2031949243"/>
            </w:sdtPr>
            <w:sdtEndPr/>
            <w:sdtContent>
              <w:p w:rsidR="00666BFD" w:rsidRDefault="007878DE">
                <w:pPr>
                  <w:pStyle w:val="Nadpis3"/>
                  <w:keepNext w:val="0"/>
                  <w:keepLines w:val="0"/>
                  <w:spacing w:before="280" w:line="266" w:lineRule="auto"/>
                  <w:jc w:val="center"/>
                  <w:outlineLvl w:val="2"/>
                  <w:rPr>
                    <w:color w:val="000000"/>
                    <w:sz w:val="21"/>
                    <w:szCs w:val="21"/>
                    <w:highlight w:val="white"/>
                  </w:rPr>
                </w:pPr>
                <w:r>
                  <w:rPr>
                    <w:color w:val="000000"/>
                    <w:sz w:val="21"/>
                    <w:szCs w:val="21"/>
                    <w:highlight w:val="white"/>
                  </w:rPr>
                  <w:t>FR</w:t>
                </w:r>
              </w:p>
            </w:sdtContent>
          </w:sdt>
        </w:tc>
        <w:tc>
          <w:tcPr>
            <w:tcW w:w="2368" w:type="dxa"/>
            <w:gridSpan w:val="2"/>
          </w:tcPr>
          <w:sdt>
            <w:sdtPr>
              <w:tag w:val="goog_rdk_2414"/>
              <w:id w:val="-702557471"/>
            </w:sdtPr>
            <w:sdtEndPr/>
            <w:sdtContent>
              <w:p w:rsidR="00666BFD" w:rsidRDefault="007878DE">
                <w:pPr>
                  <w:pStyle w:val="Nadpis3"/>
                  <w:keepNext w:val="0"/>
                  <w:keepLines w:val="0"/>
                  <w:spacing w:before="280" w:line="266" w:lineRule="auto"/>
                  <w:jc w:val="center"/>
                  <w:outlineLvl w:val="2"/>
                  <w:rPr>
                    <w:color w:val="000000"/>
                    <w:sz w:val="21"/>
                    <w:szCs w:val="21"/>
                    <w:highlight w:val="white"/>
                  </w:rPr>
                </w:pPr>
                <w:r>
                  <w:rPr>
                    <w:color w:val="000000"/>
                    <w:sz w:val="21"/>
                    <w:szCs w:val="21"/>
                    <w:highlight w:val="white"/>
                  </w:rPr>
                  <w:t>IT</w:t>
                </w:r>
              </w:p>
            </w:sdtContent>
          </w:sdt>
        </w:tc>
      </w:tr>
      <w:tr w:rsidR="00666BFD">
        <w:tc>
          <w:tcPr>
            <w:tcW w:w="4331" w:type="dxa"/>
          </w:tcPr>
          <w:sdt>
            <w:sdtPr>
              <w:tag w:val="goog_rdk_2416"/>
              <w:id w:val="1522663020"/>
            </w:sdtPr>
            <w:sdtEndPr/>
            <w:sdtContent>
              <w:p w:rsidR="00666BFD" w:rsidRDefault="007878DE">
                <w:pPr>
                  <w:pStyle w:val="Nadpis3"/>
                  <w:keepNext w:val="0"/>
                  <w:keepLines w:val="0"/>
                  <w:spacing w:before="120" w:after="0" w:line="266" w:lineRule="auto"/>
                  <w:outlineLvl w:val="2"/>
                  <w:rPr>
                    <w:color w:val="000000"/>
                    <w:sz w:val="21"/>
                    <w:szCs w:val="21"/>
                  </w:rPr>
                </w:pPr>
                <w:r>
                  <w:rPr>
                    <w:b/>
                    <w:color w:val="000000"/>
                    <w:sz w:val="21"/>
                    <w:szCs w:val="21"/>
                  </w:rPr>
                  <w:t xml:space="preserve">Profesionál </w:t>
                </w:r>
                <w:r>
                  <w:rPr>
                    <w:color w:val="000000"/>
                    <w:sz w:val="21"/>
                    <w:szCs w:val="21"/>
                  </w:rPr>
                  <w:t>(P)</w:t>
                </w:r>
              </w:p>
            </w:sdtContent>
          </w:sdt>
          <w:sdt>
            <w:sdtPr>
              <w:tag w:val="goog_rdk_2417"/>
              <w:id w:val="-531960135"/>
            </w:sdtPr>
            <w:sdtEndPr/>
            <w:sdtContent>
              <w:p w:rsidR="00666BFD" w:rsidRDefault="007878DE">
                <w:pPr>
                  <w:pStyle w:val="Nadpis3"/>
                  <w:keepNext w:val="0"/>
                  <w:keepLines w:val="0"/>
                  <w:spacing w:before="0" w:after="120" w:line="266" w:lineRule="auto"/>
                  <w:outlineLvl w:val="2"/>
                  <w:rPr>
                    <w:color w:val="000000"/>
                    <w:sz w:val="21"/>
                    <w:szCs w:val="21"/>
                    <w:highlight w:val="white"/>
                  </w:rPr>
                </w:pPr>
                <w:r>
                  <w:rPr>
                    <w:b/>
                    <w:color w:val="000000"/>
                    <w:sz w:val="21"/>
                    <w:szCs w:val="21"/>
                  </w:rPr>
                  <w:t xml:space="preserve">Amatér </w:t>
                </w:r>
                <w:r>
                  <w:rPr>
                    <w:color w:val="000000"/>
                    <w:sz w:val="21"/>
                    <w:szCs w:val="21"/>
                  </w:rPr>
                  <w:t>(A)</w:t>
                </w:r>
                <w:r>
                  <w:rPr>
                    <w:color w:val="000000"/>
                    <w:sz w:val="21"/>
                    <w:szCs w:val="21"/>
                  </w:rPr>
                  <w:tab/>
                </w:r>
                <w:r>
                  <w:rPr>
                    <w:color w:val="000000"/>
                    <w:sz w:val="21"/>
                    <w:szCs w:val="21"/>
                  </w:rPr>
                  <w:tab/>
                </w:r>
              </w:p>
            </w:sdtContent>
          </w:sdt>
        </w:tc>
        <w:tc>
          <w:tcPr>
            <w:tcW w:w="1184" w:type="dxa"/>
          </w:tcPr>
          <w:sdt>
            <w:sdtPr>
              <w:tag w:val="goog_rdk_2418"/>
              <w:id w:val="-1838378322"/>
            </w:sdtPr>
            <w:sdtEndPr/>
            <w:sdtContent>
              <w:p w:rsidR="00666BFD" w:rsidRDefault="007878DE">
                <w:pPr>
                  <w:pStyle w:val="Nadpis3"/>
                  <w:keepNext w:val="0"/>
                  <w:keepLines w:val="0"/>
                  <w:spacing w:before="280" w:line="266" w:lineRule="auto"/>
                  <w:jc w:val="center"/>
                  <w:outlineLvl w:val="2"/>
                  <w:rPr>
                    <w:color w:val="000000"/>
                    <w:sz w:val="21"/>
                    <w:szCs w:val="21"/>
                    <w:highlight w:val="white"/>
                  </w:rPr>
                </w:pPr>
                <w:r>
                  <w:rPr>
                    <w:color w:val="000000"/>
                    <w:sz w:val="21"/>
                    <w:szCs w:val="21"/>
                    <w:highlight w:val="white"/>
                  </w:rPr>
                  <w:t>P</w:t>
                </w:r>
              </w:p>
            </w:sdtContent>
          </w:sdt>
        </w:tc>
        <w:tc>
          <w:tcPr>
            <w:tcW w:w="1184" w:type="dxa"/>
          </w:tcPr>
          <w:sdt>
            <w:sdtPr>
              <w:tag w:val="goog_rdk_2419"/>
              <w:id w:val="1794327357"/>
            </w:sdtPr>
            <w:sdtEndPr/>
            <w:sdtContent>
              <w:p w:rsidR="00666BFD" w:rsidRDefault="007878DE">
                <w:pPr>
                  <w:pStyle w:val="Nadpis3"/>
                  <w:keepNext w:val="0"/>
                  <w:keepLines w:val="0"/>
                  <w:spacing w:before="280" w:line="266" w:lineRule="auto"/>
                  <w:jc w:val="center"/>
                  <w:outlineLvl w:val="2"/>
                  <w:rPr>
                    <w:color w:val="000000"/>
                    <w:sz w:val="21"/>
                    <w:szCs w:val="21"/>
                    <w:highlight w:val="white"/>
                  </w:rPr>
                </w:pPr>
                <w:r>
                  <w:rPr>
                    <w:color w:val="000000"/>
                    <w:sz w:val="21"/>
                    <w:szCs w:val="21"/>
                    <w:highlight w:val="white"/>
                  </w:rPr>
                  <w:t>A</w:t>
                </w:r>
              </w:p>
            </w:sdtContent>
          </w:sdt>
        </w:tc>
        <w:tc>
          <w:tcPr>
            <w:tcW w:w="1184" w:type="dxa"/>
          </w:tcPr>
          <w:sdt>
            <w:sdtPr>
              <w:tag w:val="goog_rdk_2420"/>
              <w:id w:val="-999427786"/>
            </w:sdtPr>
            <w:sdtEndPr/>
            <w:sdtContent>
              <w:p w:rsidR="00666BFD" w:rsidRDefault="007878DE">
                <w:pPr>
                  <w:pStyle w:val="Nadpis3"/>
                  <w:keepNext w:val="0"/>
                  <w:keepLines w:val="0"/>
                  <w:spacing w:before="280" w:line="266" w:lineRule="auto"/>
                  <w:jc w:val="center"/>
                  <w:outlineLvl w:val="2"/>
                  <w:rPr>
                    <w:color w:val="000000"/>
                    <w:sz w:val="21"/>
                    <w:szCs w:val="21"/>
                    <w:highlight w:val="white"/>
                  </w:rPr>
                </w:pPr>
                <w:r>
                  <w:rPr>
                    <w:color w:val="000000"/>
                    <w:sz w:val="21"/>
                    <w:szCs w:val="21"/>
                    <w:highlight w:val="white"/>
                  </w:rPr>
                  <w:t>P</w:t>
                </w:r>
              </w:p>
            </w:sdtContent>
          </w:sdt>
        </w:tc>
        <w:tc>
          <w:tcPr>
            <w:tcW w:w="1184" w:type="dxa"/>
          </w:tcPr>
          <w:sdt>
            <w:sdtPr>
              <w:tag w:val="goog_rdk_2421"/>
              <w:id w:val="349606005"/>
            </w:sdtPr>
            <w:sdtEndPr/>
            <w:sdtContent>
              <w:p w:rsidR="00666BFD" w:rsidRDefault="007878DE">
                <w:pPr>
                  <w:pStyle w:val="Nadpis3"/>
                  <w:keepNext w:val="0"/>
                  <w:keepLines w:val="0"/>
                  <w:spacing w:before="280" w:line="266" w:lineRule="auto"/>
                  <w:jc w:val="center"/>
                  <w:outlineLvl w:val="2"/>
                  <w:rPr>
                    <w:color w:val="000000"/>
                    <w:sz w:val="21"/>
                    <w:szCs w:val="21"/>
                    <w:highlight w:val="white"/>
                  </w:rPr>
                </w:pPr>
                <w:r>
                  <w:rPr>
                    <w:color w:val="000000"/>
                    <w:sz w:val="21"/>
                    <w:szCs w:val="21"/>
                    <w:highlight w:val="white"/>
                  </w:rPr>
                  <w:t>A</w:t>
                </w:r>
              </w:p>
            </w:sdtContent>
          </w:sdt>
        </w:tc>
      </w:tr>
      <w:tr w:rsidR="00666BFD">
        <w:tc>
          <w:tcPr>
            <w:tcW w:w="4331" w:type="dxa"/>
          </w:tcPr>
          <w:sdt>
            <w:sdtPr>
              <w:tag w:val="goog_rdk_2422"/>
              <w:id w:val="1152332472"/>
            </w:sdtPr>
            <w:sdtEndPr/>
            <w:sdtContent>
              <w:p w:rsidR="00666BFD" w:rsidRDefault="007878DE">
                <w:pPr>
                  <w:pStyle w:val="Nadpis3"/>
                  <w:keepNext w:val="0"/>
                  <w:keepLines w:val="0"/>
                  <w:spacing w:before="120" w:line="266" w:lineRule="auto"/>
                  <w:outlineLvl w:val="2"/>
                  <w:rPr>
                    <w:b/>
                    <w:color w:val="000000"/>
                    <w:sz w:val="21"/>
                    <w:szCs w:val="21"/>
                  </w:rPr>
                </w:pPr>
                <w:r>
                  <w:rPr>
                    <w:b/>
                    <w:color w:val="000000"/>
                    <w:sz w:val="21"/>
                    <w:szCs w:val="21"/>
                  </w:rPr>
                  <w:t>Povinná dokumentácia</w:t>
                </w:r>
                <w:r>
                  <w:rPr>
                    <w:b/>
                    <w:color w:val="000000"/>
                    <w:sz w:val="21"/>
                    <w:szCs w:val="21"/>
                  </w:rPr>
                  <w:tab/>
                </w:r>
                <w:r>
                  <w:rPr>
                    <w:b/>
                    <w:color w:val="000000"/>
                    <w:sz w:val="21"/>
                    <w:szCs w:val="21"/>
                  </w:rPr>
                  <w:tab/>
                </w:r>
              </w:p>
            </w:sdtContent>
          </w:sdt>
        </w:tc>
        <w:tc>
          <w:tcPr>
            <w:tcW w:w="4736" w:type="dxa"/>
            <w:gridSpan w:val="4"/>
          </w:tcPr>
          <w:sdt>
            <w:sdtPr>
              <w:tag w:val="goog_rdk_2423"/>
              <w:id w:val="501560855"/>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r>
      <w:tr w:rsidR="00666BFD">
        <w:tc>
          <w:tcPr>
            <w:tcW w:w="4331" w:type="dxa"/>
          </w:tcPr>
          <w:sdt>
            <w:sdtPr>
              <w:tag w:val="goog_rdk_2427"/>
              <w:id w:val="1797721509"/>
            </w:sdtPr>
            <w:sdtEndPr/>
            <w:sdtContent>
              <w:p w:rsidR="00666BFD" w:rsidRDefault="007878DE">
                <w:pPr>
                  <w:pStyle w:val="Nadpis3"/>
                  <w:keepNext w:val="0"/>
                  <w:keepLines w:val="0"/>
                  <w:spacing w:before="240" w:line="266" w:lineRule="auto"/>
                  <w:outlineLvl w:val="2"/>
                  <w:rPr>
                    <w:color w:val="000000"/>
                    <w:sz w:val="21"/>
                    <w:szCs w:val="21"/>
                    <w:highlight w:val="white"/>
                  </w:rPr>
                </w:pPr>
                <w:r>
                  <w:rPr>
                    <w:color w:val="000000"/>
                    <w:sz w:val="21"/>
                    <w:szCs w:val="21"/>
                  </w:rPr>
                  <w:t>Doklad o školskom vzdelávaní</w:t>
                </w:r>
                <w:r>
                  <w:rPr>
                    <w:color w:val="000000"/>
                    <w:sz w:val="21"/>
                    <w:szCs w:val="21"/>
                  </w:rPr>
                  <w:tab/>
                </w:r>
              </w:p>
            </w:sdtContent>
          </w:sdt>
        </w:tc>
        <w:tc>
          <w:tcPr>
            <w:tcW w:w="1184" w:type="dxa"/>
          </w:tcPr>
          <w:sdt>
            <w:sdtPr>
              <w:tag w:val="goog_rdk_2428"/>
              <w:id w:val="-198401875"/>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29"/>
                    <w:id w:val="-803077719"/>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30"/>
              <w:id w:val="-353728507"/>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31"/>
                    <w:id w:val="1554423244"/>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32"/>
              <w:id w:val="-164480696"/>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33"/>
                    <w:id w:val="2120182993"/>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34"/>
              <w:id w:val="268356854"/>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35"/>
                    <w:id w:val="-602349393"/>
                  </w:sdtPr>
                  <w:sdtEndPr/>
                  <w:sdtContent>
                    <w:r>
                      <w:rPr>
                        <w:rFonts w:ascii="Arial Unicode MS" w:eastAsia="Arial Unicode MS" w:hAnsi="Arial Unicode MS" w:cs="Arial Unicode MS"/>
                        <w:b/>
                        <w:color w:val="444444"/>
                        <w:highlight w:val="white"/>
                      </w:rPr>
                      <w:t>✓</w:t>
                    </w:r>
                  </w:sdtContent>
                </w:sdt>
              </w:p>
            </w:sdtContent>
          </w:sdt>
        </w:tc>
      </w:tr>
      <w:tr w:rsidR="00666BFD">
        <w:tc>
          <w:tcPr>
            <w:tcW w:w="4331" w:type="dxa"/>
          </w:tcPr>
          <w:sdt>
            <w:sdtPr>
              <w:tag w:val="goog_rdk_2436"/>
              <w:id w:val="1332018770"/>
            </w:sdtPr>
            <w:sdtEndPr/>
            <w:sdtContent>
              <w:p w:rsidR="00666BFD" w:rsidRDefault="007878DE">
                <w:pPr>
                  <w:pStyle w:val="Nadpis3"/>
                  <w:keepNext w:val="0"/>
                  <w:keepLines w:val="0"/>
                  <w:spacing w:before="240" w:line="266" w:lineRule="auto"/>
                  <w:outlineLvl w:val="2"/>
                  <w:rPr>
                    <w:color w:val="000000"/>
                    <w:sz w:val="21"/>
                    <w:szCs w:val="21"/>
                    <w:highlight w:val="white"/>
                  </w:rPr>
                </w:pPr>
                <w:r>
                  <w:rPr>
                    <w:color w:val="000000"/>
                    <w:sz w:val="21"/>
                    <w:szCs w:val="21"/>
                  </w:rPr>
                  <w:t>Doklad o ubytovaní/opatere</w:t>
                </w:r>
                <w:r>
                  <w:rPr>
                    <w:color w:val="000000"/>
                    <w:sz w:val="21"/>
                    <w:szCs w:val="21"/>
                  </w:rPr>
                  <w:tab/>
                </w:r>
                <w:r>
                  <w:rPr>
                    <w:color w:val="000000"/>
                    <w:sz w:val="21"/>
                    <w:szCs w:val="21"/>
                  </w:rPr>
                  <w:tab/>
                </w:r>
              </w:p>
            </w:sdtContent>
          </w:sdt>
        </w:tc>
        <w:tc>
          <w:tcPr>
            <w:tcW w:w="1184" w:type="dxa"/>
          </w:tcPr>
          <w:sdt>
            <w:sdtPr>
              <w:tag w:val="goog_rdk_2437"/>
              <w:id w:val="-453409487"/>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38"/>
                    <w:id w:val="4709393"/>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39"/>
              <w:id w:val="1554813451"/>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40"/>
                    <w:id w:val="270756636"/>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41"/>
              <w:id w:val="2086562985"/>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42"/>
                    <w:id w:val="439495621"/>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43"/>
              <w:id w:val="1882970955"/>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44"/>
                    <w:id w:val="-244185727"/>
                  </w:sdtPr>
                  <w:sdtEndPr/>
                  <w:sdtContent>
                    <w:r>
                      <w:rPr>
                        <w:rFonts w:ascii="Arial Unicode MS" w:eastAsia="Arial Unicode MS" w:hAnsi="Arial Unicode MS" w:cs="Arial Unicode MS"/>
                        <w:b/>
                        <w:color w:val="444444"/>
                        <w:highlight w:val="white"/>
                      </w:rPr>
                      <w:t>✓</w:t>
                    </w:r>
                  </w:sdtContent>
                </w:sdt>
              </w:p>
            </w:sdtContent>
          </w:sdt>
        </w:tc>
      </w:tr>
      <w:tr w:rsidR="00666BFD">
        <w:tc>
          <w:tcPr>
            <w:tcW w:w="4331" w:type="dxa"/>
          </w:tcPr>
          <w:sdt>
            <w:sdtPr>
              <w:tag w:val="goog_rdk_2445"/>
              <w:id w:val="955292426"/>
            </w:sdtPr>
            <w:sdtEndPr/>
            <w:sdtContent>
              <w:p w:rsidR="00666BFD" w:rsidRDefault="007878DE">
                <w:pPr>
                  <w:pStyle w:val="Nadpis3"/>
                  <w:keepNext w:val="0"/>
                  <w:keepLines w:val="0"/>
                  <w:spacing w:before="240" w:line="266" w:lineRule="auto"/>
                  <w:outlineLvl w:val="2"/>
                  <w:rPr>
                    <w:color w:val="000000"/>
                    <w:sz w:val="21"/>
                    <w:szCs w:val="21"/>
                    <w:highlight w:val="white"/>
                  </w:rPr>
                </w:pPr>
                <w:r>
                  <w:rPr>
                    <w:color w:val="000000"/>
                    <w:sz w:val="21"/>
                    <w:szCs w:val="21"/>
                  </w:rPr>
                  <w:t>Doklad o futbalovom vzdelávaní</w:t>
                </w:r>
                <w:r>
                  <w:rPr>
                    <w:color w:val="000000"/>
                    <w:sz w:val="21"/>
                    <w:szCs w:val="21"/>
                  </w:rPr>
                  <w:tab/>
                </w:r>
              </w:p>
            </w:sdtContent>
          </w:sdt>
        </w:tc>
        <w:tc>
          <w:tcPr>
            <w:tcW w:w="1184" w:type="dxa"/>
          </w:tcPr>
          <w:sdt>
            <w:sdtPr>
              <w:tag w:val="goog_rdk_2446"/>
              <w:id w:val="1603145537"/>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47"/>
                    <w:id w:val="859786326"/>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48"/>
              <w:id w:val="1950746383"/>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49"/>
                    <w:id w:val="-2108186644"/>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50"/>
              <w:id w:val="1638534701"/>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51"/>
                    <w:id w:val="644244405"/>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52"/>
              <w:id w:val="2100829851"/>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53"/>
                    <w:id w:val="400412749"/>
                  </w:sdtPr>
                  <w:sdtEndPr/>
                  <w:sdtContent>
                    <w:r>
                      <w:rPr>
                        <w:rFonts w:ascii="Arial Unicode MS" w:eastAsia="Arial Unicode MS" w:hAnsi="Arial Unicode MS" w:cs="Arial Unicode MS"/>
                        <w:b/>
                        <w:color w:val="444444"/>
                        <w:highlight w:val="white"/>
                      </w:rPr>
                      <w:t>✓</w:t>
                    </w:r>
                  </w:sdtContent>
                </w:sdt>
              </w:p>
            </w:sdtContent>
          </w:sdt>
        </w:tc>
      </w:tr>
      <w:tr w:rsidR="00666BFD">
        <w:tc>
          <w:tcPr>
            <w:tcW w:w="4331" w:type="dxa"/>
          </w:tcPr>
          <w:sdt>
            <w:sdtPr>
              <w:tag w:val="goog_rdk_2454"/>
              <w:id w:val="1884740386"/>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Pracovná zmluva - hráč</w:t>
                </w:r>
                <w:r>
                  <w:rPr>
                    <w:color w:val="000000"/>
                    <w:sz w:val="21"/>
                    <w:szCs w:val="21"/>
                  </w:rPr>
                  <w:tab/>
                </w:r>
                <w:r>
                  <w:rPr>
                    <w:color w:val="000000"/>
                    <w:sz w:val="21"/>
                    <w:szCs w:val="21"/>
                  </w:rPr>
                  <w:tab/>
                </w:r>
              </w:p>
            </w:sdtContent>
          </w:sdt>
        </w:tc>
        <w:tc>
          <w:tcPr>
            <w:tcW w:w="1184" w:type="dxa"/>
            <w:vAlign w:val="center"/>
          </w:tcPr>
          <w:sdt>
            <w:sdtPr>
              <w:tag w:val="goog_rdk_2455"/>
              <w:id w:val="-2119977485"/>
            </w:sdtPr>
            <w:sdtEndPr/>
            <w:sdtContent>
              <w:p w:rsidR="00666BFD" w:rsidRDefault="007878DE">
                <w:pPr>
                  <w:jc w:val="center"/>
                  <w:rPr>
                    <w:b/>
                    <w:sz w:val="28"/>
                    <w:szCs w:val="28"/>
                  </w:rPr>
                </w:pPr>
                <w:sdt>
                  <w:sdtPr>
                    <w:tag w:val="goog_rdk_2456"/>
                    <w:id w:val="382144154"/>
                  </w:sdtPr>
                  <w:sdtEndPr/>
                  <w:sdtContent>
                    <w:r>
                      <w:rPr>
                        <w:rFonts w:ascii="Arial Unicode MS" w:eastAsia="Arial Unicode MS" w:hAnsi="Arial Unicode MS" w:cs="Arial Unicode MS"/>
                        <w:b/>
                        <w:color w:val="444444"/>
                        <w:sz w:val="28"/>
                        <w:szCs w:val="28"/>
                        <w:highlight w:val="white"/>
                      </w:rPr>
                      <w:t>✓</w:t>
                    </w:r>
                  </w:sdtContent>
                </w:sdt>
              </w:p>
            </w:sdtContent>
          </w:sdt>
        </w:tc>
        <w:tc>
          <w:tcPr>
            <w:tcW w:w="1184" w:type="dxa"/>
            <w:vAlign w:val="center"/>
          </w:tcPr>
          <w:sdt>
            <w:sdtPr>
              <w:tag w:val="goog_rdk_2457"/>
              <w:id w:val="-1870295335"/>
            </w:sdtPr>
            <w:sdtEndPr/>
            <w:sdtContent>
              <w:p w:rsidR="00666BFD" w:rsidRDefault="007878DE">
                <w:pPr>
                  <w:pStyle w:val="Nadpis3"/>
                  <w:keepNext w:val="0"/>
                  <w:keepLines w:val="0"/>
                  <w:spacing w:before="280" w:line="266" w:lineRule="auto"/>
                  <w:jc w:val="center"/>
                  <w:outlineLvl w:val="2"/>
                  <w:rPr>
                    <w:b/>
                    <w:color w:val="000000"/>
                    <w:sz w:val="21"/>
                    <w:szCs w:val="21"/>
                    <w:highlight w:val="white"/>
                  </w:rPr>
                </w:pPr>
              </w:p>
            </w:sdtContent>
          </w:sdt>
        </w:tc>
        <w:tc>
          <w:tcPr>
            <w:tcW w:w="1184" w:type="dxa"/>
            <w:vAlign w:val="center"/>
          </w:tcPr>
          <w:sdt>
            <w:sdtPr>
              <w:tag w:val="goog_rdk_2458"/>
              <w:id w:val="-554708609"/>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59"/>
                    <w:id w:val="-1987782169"/>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60"/>
              <w:id w:val="1460996443"/>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r>
      <w:tr w:rsidR="00666BFD">
        <w:tc>
          <w:tcPr>
            <w:tcW w:w="4331" w:type="dxa"/>
          </w:tcPr>
          <w:sdt>
            <w:sdtPr>
              <w:tag w:val="goog_rdk_2461"/>
              <w:id w:val="1031378189"/>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Pracovná zmluva - rodičia</w:t>
                </w:r>
                <w:r>
                  <w:rPr>
                    <w:color w:val="000000"/>
                    <w:sz w:val="21"/>
                    <w:szCs w:val="21"/>
                  </w:rPr>
                  <w:tab/>
                </w:r>
                <w:r>
                  <w:rPr>
                    <w:color w:val="000000"/>
                    <w:sz w:val="21"/>
                    <w:szCs w:val="21"/>
                  </w:rPr>
                  <w:tab/>
                </w:r>
              </w:p>
            </w:sdtContent>
          </w:sdt>
        </w:tc>
        <w:tc>
          <w:tcPr>
            <w:tcW w:w="1184" w:type="dxa"/>
          </w:tcPr>
          <w:sdt>
            <w:sdtPr>
              <w:tag w:val="goog_rdk_2462"/>
              <w:id w:val="2041549280"/>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463"/>
              <w:id w:val="-1505816178"/>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464"/>
              <w:id w:val="-1087539185"/>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465"/>
              <w:id w:val="815062790"/>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r>
      <w:tr w:rsidR="00666BFD">
        <w:tc>
          <w:tcPr>
            <w:tcW w:w="4331" w:type="dxa"/>
          </w:tcPr>
          <w:sdt>
            <w:sdtPr>
              <w:tag w:val="goog_rdk_2466"/>
              <w:id w:val="1312368375"/>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Súhlas rodičov</w:t>
                </w:r>
                <w:r>
                  <w:rPr>
                    <w:color w:val="000000"/>
                    <w:sz w:val="21"/>
                    <w:szCs w:val="21"/>
                  </w:rPr>
                  <w:tab/>
                </w:r>
                <w:r>
                  <w:rPr>
                    <w:color w:val="000000"/>
                    <w:sz w:val="21"/>
                    <w:szCs w:val="21"/>
                  </w:rPr>
                  <w:tab/>
                </w:r>
              </w:p>
            </w:sdtContent>
          </w:sdt>
        </w:tc>
        <w:tc>
          <w:tcPr>
            <w:tcW w:w="1184" w:type="dxa"/>
          </w:tcPr>
          <w:sdt>
            <w:sdtPr>
              <w:tag w:val="goog_rdk_2467"/>
              <w:id w:val="-1606570068"/>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68"/>
                    <w:id w:val="268975715"/>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69"/>
              <w:id w:val="-1840760104"/>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70"/>
                    <w:id w:val="-816580387"/>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71"/>
              <w:id w:val="-810707672"/>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72"/>
                    <w:id w:val="-915313562"/>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73"/>
              <w:id w:val="1228422394"/>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74"/>
                    <w:id w:val="-1906823265"/>
                  </w:sdtPr>
                  <w:sdtEndPr/>
                  <w:sdtContent>
                    <w:r>
                      <w:rPr>
                        <w:rFonts w:ascii="Arial Unicode MS" w:eastAsia="Arial Unicode MS" w:hAnsi="Arial Unicode MS" w:cs="Arial Unicode MS"/>
                        <w:b/>
                        <w:color w:val="444444"/>
                        <w:highlight w:val="white"/>
                      </w:rPr>
                      <w:t>✓</w:t>
                    </w:r>
                  </w:sdtContent>
                </w:sdt>
              </w:p>
            </w:sdtContent>
          </w:sdt>
        </w:tc>
      </w:tr>
      <w:tr w:rsidR="00666BFD">
        <w:tc>
          <w:tcPr>
            <w:tcW w:w="4331" w:type="dxa"/>
          </w:tcPr>
          <w:sdt>
            <w:sdtPr>
              <w:tag w:val="goog_rdk_2475"/>
              <w:id w:val="-1641872844"/>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Rodný list - hráč</w:t>
                </w:r>
                <w:r>
                  <w:rPr>
                    <w:color w:val="000000"/>
                    <w:sz w:val="21"/>
                    <w:szCs w:val="21"/>
                  </w:rPr>
                  <w:tab/>
                </w:r>
                <w:r>
                  <w:rPr>
                    <w:color w:val="000000"/>
                    <w:sz w:val="21"/>
                    <w:szCs w:val="21"/>
                  </w:rPr>
                  <w:tab/>
                </w:r>
              </w:p>
            </w:sdtContent>
          </w:sdt>
        </w:tc>
        <w:tc>
          <w:tcPr>
            <w:tcW w:w="1184" w:type="dxa"/>
          </w:tcPr>
          <w:sdt>
            <w:sdtPr>
              <w:tag w:val="goog_rdk_2476"/>
              <w:id w:val="-1699772765"/>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77"/>
                    <w:id w:val="-1063634310"/>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78"/>
              <w:id w:val="-1251351213"/>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79"/>
                    <w:id w:val="-2047056135"/>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80"/>
              <w:id w:val="-1499348985"/>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81"/>
                    <w:id w:val="186494845"/>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82"/>
              <w:id w:val="490992315"/>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83"/>
                    <w:id w:val="622424345"/>
                  </w:sdtPr>
                  <w:sdtEndPr/>
                  <w:sdtContent>
                    <w:r>
                      <w:rPr>
                        <w:rFonts w:ascii="Arial Unicode MS" w:eastAsia="Arial Unicode MS" w:hAnsi="Arial Unicode MS" w:cs="Arial Unicode MS"/>
                        <w:b/>
                        <w:color w:val="444444"/>
                        <w:highlight w:val="white"/>
                      </w:rPr>
                      <w:t>✓</w:t>
                    </w:r>
                  </w:sdtContent>
                </w:sdt>
              </w:p>
            </w:sdtContent>
          </w:sdt>
        </w:tc>
      </w:tr>
      <w:tr w:rsidR="00666BFD">
        <w:tc>
          <w:tcPr>
            <w:tcW w:w="4331" w:type="dxa"/>
          </w:tcPr>
          <w:sdt>
            <w:sdtPr>
              <w:tag w:val="goog_rdk_2484"/>
              <w:id w:val="1615331398"/>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Doklad o vzdialenosti do 50 km</w:t>
                </w:r>
                <w:r>
                  <w:rPr>
                    <w:color w:val="000000"/>
                    <w:sz w:val="21"/>
                    <w:szCs w:val="21"/>
                  </w:rPr>
                  <w:tab/>
                </w:r>
              </w:p>
            </w:sdtContent>
          </w:sdt>
        </w:tc>
        <w:tc>
          <w:tcPr>
            <w:tcW w:w="1184" w:type="dxa"/>
          </w:tcPr>
          <w:sdt>
            <w:sdtPr>
              <w:tag w:val="goog_rdk_2485"/>
              <w:id w:val="-819418674"/>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c>
          <w:tcPr>
            <w:tcW w:w="1184" w:type="dxa"/>
          </w:tcPr>
          <w:sdt>
            <w:sdtPr>
              <w:tag w:val="goog_rdk_2486"/>
              <w:id w:val="-1438521417"/>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c>
          <w:tcPr>
            <w:tcW w:w="1184" w:type="dxa"/>
          </w:tcPr>
          <w:sdt>
            <w:sdtPr>
              <w:tag w:val="goog_rdk_2487"/>
              <w:id w:val="-703323567"/>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c>
          <w:tcPr>
            <w:tcW w:w="1184" w:type="dxa"/>
          </w:tcPr>
          <w:sdt>
            <w:sdtPr>
              <w:tag w:val="goog_rdk_2488"/>
              <w:id w:val="-885636275"/>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r>
      <w:tr w:rsidR="00666BFD">
        <w:tc>
          <w:tcPr>
            <w:tcW w:w="4331" w:type="dxa"/>
          </w:tcPr>
          <w:sdt>
            <w:sdtPr>
              <w:tag w:val="goog_rdk_2489"/>
              <w:id w:val="1069607644"/>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Doklad totožnosti - hráč</w:t>
                </w:r>
                <w:r>
                  <w:rPr>
                    <w:color w:val="000000"/>
                    <w:sz w:val="21"/>
                    <w:szCs w:val="21"/>
                  </w:rPr>
                  <w:tab/>
                </w:r>
                <w:r>
                  <w:rPr>
                    <w:color w:val="000000"/>
                    <w:sz w:val="21"/>
                    <w:szCs w:val="21"/>
                  </w:rPr>
                  <w:tab/>
                </w:r>
              </w:p>
            </w:sdtContent>
          </w:sdt>
        </w:tc>
        <w:tc>
          <w:tcPr>
            <w:tcW w:w="1184" w:type="dxa"/>
          </w:tcPr>
          <w:sdt>
            <w:sdtPr>
              <w:tag w:val="goog_rdk_2490"/>
              <w:id w:val="1680769979"/>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91"/>
                    <w:id w:val="1704211898"/>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92"/>
              <w:id w:val="85205017"/>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93"/>
                    <w:id w:val="-83310886"/>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94"/>
              <w:id w:val="-2053371262"/>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95"/>
                    <w:id w:val="-1428799895"/>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496"/>
              <w:id w:val="1471402844"/>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497"/>
                    <w:id w:val="1580171654"/>
                  </w:sdtPr>
                  <w:sdtEndPr/>
                  <w:sdtContent>
                    <w:r>
                      <w:rPr>
                        <w:rFonts w:ascii="Arial Unicode MS" w:eastAsia="Arial Unicode MS" w:hAnsi="Arial Unicode MS" w:cs="Arial Unicode MS"/>
                        <w:b/>
                        <w:color w:val="444444"/>
                        <w:highlight w:val="white"/>
                      </w:rPr>
                      <w:t>✓</w:t>
                    </w:r>
                  </w:sdtContent>
                </w:sdt>
              </w:p>
            </w:sdtContent>
          </w:sdt>
        </w:tc>
      </w:tr>
      <w:tr w:rsidR="00666BFD">
        <w:tc>
          <w:tcPr>
            <w:tcW w:w="4331" w:type="dxa"/>
          </w:tcPr>
          <w:sdt>
            <w:sdtPr>
              <w:tag w:val="goog_rdk_2498"/>
              <w:id w:val="-493263729"/>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Doklady totožnosti - rodičia</w:t>
                </w:r>
                <w:r>
                  <w:rPr>
                    <w:color w:val="000000"/>
                    <w:sz w:val="21"/>
                    <w:szCs w:val="21"/>
                  </w:rPr>
                  <w:tab/>
                </w:r>
                <w:r>
                  <w:rPr>
                    <w:color w:val="000000"/>
                    <w:sz w:val="21"/>
                    <w:szCs w:val="21"/>
                  </w:rPr>
                  <w:tab/>
                </w:r>
              </w:p>
            </w:sdtContent>
          </w:sdt>
        </w:tc>
        <w:tc>
          <w:tcPr>
            <w:tcW w:w="1184" w:type="dxa"/>
          </w:tcPr>
          <w:sdt>
            <w:sdtPr>
              <w:tag w:val="goog_rdk_2499"/>
              <w:id w:val="603377675"/>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00"/>
              <w:id w:val="-1798216474"/>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01"/>
              <w:id w:val="562921373"/>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02"/>
              <w:id w:val="-195857418"/>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r>
      <w:tr w:rsidR="00666BFD">
        <w:tc>
          <w:tcPr>
            <w:tcW w:w="4331" w:type="dxa"/>
          </w:tcPr>
          <w:sdt>
            <w:sdtPr>
              <w:tag w:val="goog_rdk_2503"/>
              <w:id w:val="-46995330"/>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Doklad o bydlisku - hráč</w:t>
                </w:r>
                <w:r>
                  <w:rPr>
                    <w:color w:val="000000"/>
                    <w:sz w:val="21"/>
                    <w:szCs w:val="21"/>
                  </w:rPr>
                  <w:tab/>
                </w:r>
                <w:r>
                  <w:rPr>
                    <w:color w:val="000000"/>
                    <w:sz w:val="21"/>
                    <w:szCs w:val="21"/>
                  </w:rPr>
                  <w:tab/>
                </w:r>
              </w:p>
            </w:sdtContent>
          </w:sdt>
        </w:tc>
        <w:tc>
          <w:tcPr>
            <w:tcW w:w="1184" w:type="dxa"/>
          </w:tcPr>
          <w:sdt>
            <w:sdtPr>
              <w:tag w:val="goog_rdk_2504"/>
              <w:id w:val="-1564870320"/>
            </w:sdtPr>
            <w:sdtEndPr/>
            <w:sdtContent>
              <w:p w:rsidR="00666BFD" w:rsidRDefault="007878DE">
                <w:pPr>
                  <w:pStyle w:val="Nadpis3"/>
                  <w:keepNext w:val="0"/>
                  <w:keepLines w:val="0"/>
                  <w:spacing w:before="280" w:line="266" w:lineRule="auto"/>
                  <w:jc w:val="center"/>
                  <w:outlineLvl w:val="2"/>
                  <w:rPr>
                    <w:b/>
                    <w:color w:val="000000"/>
                    <w:sz w:val="21"/>
                    <w:szCs w:val="21"/>
                    <w:highlight w:val="white"/>
                  </w:rPr>
                </w:pPr>
              </w:p>
            </w:sdtContent>
          </w:sdt>
        </w:tc>
        <w:tc>
          <w:tcPr>
            <w:tcW w:w="1184" w:type="dxa"/>
          </w:tcPr>
          <w:sdt>
            <w:sdtPr>
              <w:tag w:val="goog_rdk_2505"/>
              <w:id w:val="-760210502"/>
            </w:sdtPr>
            <w:sdtEndPr/>
            <w:sdtContent>
              <w:p w:rsidR="00666BFD" w:rsidRDefault="007878DE">
                <w:pPr>
                  <w:pStyle w:val="Nadpis3"/>
                  <w:keepNext w:val="0"/>
                  <w:keepLines w:val="0"/>
                  <w:spacing w:before="280" w:line="266" w:lineRule="auto"/>
                  <w:jc w:val="center"/>
                  <w:outlineLvl w:val="2"/>
                  <w:rPr>
                    <w:b/>
                    <w:color w:val="000000"/>
                    <w:sz w:val="21"/>
                    <w:szCs w:val="21"/>
                    <w:highlight w:val="white"/>
                  </w:rPr>
                </w:pPr>
              </w:p>
            </w:sdtContent>
          </w:sdt>
        </w:tc>
        <w:tc>
          <w:tcPr>
            <w:tcW w:w="1184" w:type="dxa"/>
          </w:tcPr>
          <w:sdt>
            <w:sdtPr>
              <w:tag w:val="goog_rdk_2506"/>
              <w:id w:val="-68265175"/>
            </w:sdtPr>
            <w:sdtEndPr/>
            <w:sdtContent>
              <w:p w:rsidR="00666BFD" w:rsidRDefault="007878DE">
                <w:pPr>
                  <w:pStyle w:val="Nadpis3"/>
                  <w:keepNext w:val="0"/>
                  <w:keepLines w:val="0"/>
                  <w:spacing w:before="280" w:line="266" w:lineRule="auto"/>
                  <w:jc w:val="center"/>
                  <w:outlineLvl w:val="2"/>
                  <w:rPr>
                    <w:b/>
                    <w:color w:val="000000"/>
                    <w:sz w:val="21"/>
                    <w:szCs w:val="21"/>
                    <w:highlight w:val="white"/>
                  </w:rPr>
                </w:pPr>
              </w:p>
            </w:sdtContent>
          </w:sdt>
        </w:tc>
        <w:tc>
          <w:tcPr>
            <w:tcW w:w="1184" w:type="dxa"/>
          </w:tcPr>
          <w:sdt>
            <w:sdtPr>
              <w:tag w:val="goog_rdk_2507"/>
              <w:id w:val="2099057069"/>
            </w:sdtPr>
            <w:sdtEndPr/>
            <w:sdtContent>
              <w:p w:rsidR="00666BFD" w:rsidRDefault="007878DE">
                <w:pPr>
                  <w:pStyle w:val="Nadpis3"/>
                  <w:keepNext w:val="0"/>
                  <w:keepLines w:val="0"/>
                  <w:spacing w:before="280" w:line="266" w:lineRule="auto"/>
                  <w:jc w:val="center"/>
                  <w:outlineLvl w:val="2"/>
                  <w:rPr>
                    <w:b/>
                    <w:color w:val="000000"/>
                    <w:sz w:val="21"/>
                    <w:szCs w:val="21"/>
                    <w:highlight w:val="white"/>
                  </w:rPr>
                </w:pPr>
              </w:p>
            </w:sdtContent>
          </w:sdt>
        </w:tc>
      </w:tr>
      <w:tr w:rsidR="00666BFD">
        <w:tc>
          <w:tcPr>
            <w:tcW w:w="4331" w:type="dxa"/>
          </w:tcPr>
          <w:sdt>
            <w:sdtPr>
              <w:tag w:val="goog_rdk_2508"/>
              <w:id w:val="1684465933"/>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Doklad o bydlisku - rodičia</w:t>
                </w:r>
                <w:r>
                  <w:rPr>
                    <w:color w:val="000000"/>
                    <w:sz w:val="21"/>
                    <w:szCs w:val="21"/>
                  </w:rPr>
                  <w:tab/>
                </w:r>
                <w:r>
                  <w:rPr>
                    <w:color w:val="000000"/>
                    <w:sz w:val="21"/>
                    <w:szCs w:val="21"/>
                  </w:rPr>
                  <w:tab/>
                </w:r>
              </w:p>
            </w:sdtContent>
          </w:sdt>
        </w:tc>
        <w:tc>
          <w:tcPr>
            <w:tcW w:w="1184" w:type="dxa"/>
          </w:tcPr>
          <w:sdt>
            <w:sdtPr>
              <w:tag w:val="goog_rdk_2509"/>
              <w:id w:val="223411226"/>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10"/>
              <w:id w:val="-578295409"/>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11"/>
              <w:id w:val="2070688801"/>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12"/>
              <w:id w:val="901946317"/>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r>
      <w:tr w:rsidR="00666BFD">
        <w:tc>
          <w:tcPr>
            <w:tcW w:w="4331" w:type="dxa"/>
          </w:tcPr>
          <w:sdt>
            <w:sdtPr>
              <w:tag w:val="goog_rdk_2513"/>
              <w:id w:val="1975025883"/>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Pracovné povolenie - hráč</w:t>
                </w:r>
                <w:r>
                  <w:rPr>
                    <w:color w:val="000000"/>
                    <w:sz w:val="21"/>
                    <w:szCs w:val="21"/>
                  </w:rPr>
                  <w:tab/>
                </w:r>
                <w:r>
                  <w:rPr>
                    <w:color w:val="000000"/>
                    <w:sz w:val="21"/>
                    <w:szCs w:val="21"/>
                  </w:rPr>
                  <w:tab/>
                </w:r>
              </w:p>
            </w:sdtContent>
          </w:sdt>
        </w:tc>
        <w:tc>
          <w:tcPr>
            <w:tcW w:w="1184" w:type="dxa"/>
          </w:tcPr>
          <w:sdt>
            <w:sdtPr>
              <w:tag w:val="goog_rdk_2514"/>
              <w:id w:val="-1520535146"/>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15"/>
              <w:id w:val="-1152054973"/>
            </w:sdtPr>
            <w:sdtEndPr/>
            <w:sdtContent>
              <w:p w:rsidR="00666BFD" w:rsidRDefault="007878DE">
                <w:pPr>
                  <w:pStyle w:val="Nadpis3"/>
                  <w:keepNext w:val="0"/>
                  <w:keepLines w:val="0"/>
                  <w:spacing w:before="280" w:line="266" w:lineRule="auto"/>
                  <w:jc w:val="center"/>
                  <w:outlineLvl w:val="2"/>
                  <w:rPr>
                    <w:b/>
                    <w:color w:val="000000"/>
                    <w:sz w:val="21"/>
                    <w:szCs w:val="21"/>
                    <w:highlight w:val="white"/>
                  </w:rPr>
                </w:pPr>
              </w:p>
            </w:sdtContent>
          </w:sdt>
        </w:tc>
        <w:tc>
          <w:tcPr>
            <w:tcW w:w="1184" w:type="dxa"/>
          </w:tcPr>
          <w:sdt>
            <w:sdtPr>
              <w:tag w:val="goog_rdk_2516"/>
              <w:id w:val="-2027550817"/>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17"/>
              <w:id w:val="-1614820942"/>
            </w:sdtPr>
            <w:sdtEndPr/>
            <w:sdtContent>
              <w:p w:rsidR="00666BFD" w:rsidRDefault="007878DE">
                <w:pPr>
                  <w:pStyle w:val="Nadpis3"/>
                  <w:keepNext w:val="0"/>
                  <w:keepLines w:val="0"/>
                  <w:spacing w:before="280" w:line="266" w:lineRule="auto"/>
                  <w:jc w:val="center"/>
                  <w:outlineLvl w:val="2"/>
                  <w:rPr>
                    <w:b/>
                    <w:color w:val="000000"/>
                    <w:sz w:val="21"/>
                    <w:szCs w:val="21"/>
                    <w:highlight w:val="white"/>
                  </w:rPr>
                </w:pPr>
              </w:p>
            </w:sdtContent>
          </w:sdt>
        </w:tc>
      </w:tr>
      <w:tr w:rsidR="00666BFD">
        <w:tc>
          <w:tcPr>
            <w:tcW w:w="4331" w:type="dxa"/>
          </w:tcPr>
          <w:sdt>
            <w:sdtPr>
              <w:tag w:val="goog_rdk_2518"/>
              <w:id w:val="326335308"/>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Pracovné povolenie - rodičia</w:t>
                </w:r>
                <w:r>
                  <w:rPr>
                    <w:color w:val="000000"/>
                    <w:sz w:val="21"/>
                    <w:szCs w:val="21"/>
                  </w:rPr>
                  <w:tab/>
                </w:r>
                <w:r>
                  <w:rPr>
                    <w:color w:val="000000"/>
                    <w:sz w:val="21"/>
                    <w:szCs w:val="21"/>
                  </w:rPr>
                  <w:tab/>
                </w:r>
              </w:p>
            </w:sdtContent>
          </w:sdt>
        </w:tc>
        <w:tc>
          <w:tcPr>
            <w:tcW w:w="1184" w:type="dxa"/>
          </w:tcPr>
          <w:sdt>
            <w:sdtPr>
              <w:tag w:val="goog_rdk_2519"/>
              <w:id w:val="1941646115"/>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20"/>
              <w:id w:val="837733468"/>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21"/>
              <w:id w:val="1357766731"/>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22"/>
              <w:id w:val="-170180599"/>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r>
    </w:tbl>
    <w:sdt>
      <w:sdtPr>
        <w:tag w:val="goog_rdk_2523"/>
        <w:id w:val="-466510207"/>
      </w:sdtPr>
      <w:sdtEndPr/>
      <w:sdtContent>
        <w:p w:rsidR="00666BFD" w:rsidRDefault="007878DE">
          <w:pPr>
            <w:rPr>
              <w:highlight w:val="white"/>
            </w:rPr>
          </w:pPr>
        </w:p>
      </w:sdtContent>
    </w:sdt>
    <w:sdt>
      <w:sdtPr>
        <w:tag w:val="goog_rdk_2524"/>
        <w:id w:val="355391697"/>
      </w:sdtPr>
      <w:sdtEndPr/>
      <w:sdtContent>
        <w:p w:rsidR="00666BFD" w:rsidRDefault="007878DE">
          <w:pPr>
            <w:rPr>
              <w:highlight w:val="white"/>
            </w:rPr>
          </w:pPr>
        </w:p>
      </w:sdtContent>
    </w:sdt>
    <w:sdt>
      <w:sdtPr>
        <w:tag w:val="goog_rdk_2525"/>
        <w:id w:val="784464161"/>
      </w:sdtPr>
      <w:sdtEndPr/>
      <w:sdtContent>
        <w:p w:rsidR="00666BFD" w:rsidRDefault="007878DE">
          <w:pPr>
            <w:rPr>
              <w:highlight w:val="white"/>
            </w:rPr>
          </w:pPr>
        </w:p>
      </w:sdtContent>
    </w:sdt>
    <w:sdt>
      <w:sdtPr>
        <w:tag w:val="goog_rdk_2526"/>
        <w:id w:val="-443536758"/>
      </w:sdtPr>
      <w:sdtEndPr/>
      <w:sdtContent>
        <w:p w:rsidR="00666BFD" w:rsidRDefault="007878DE">
          <w:pPr>
            <w:rPr>
              <w:highlight w:val="white"/>
            </w:rPr>
          </w:pPr>
        </w:p>
      </w:sdtContent>
    </w:sdt>
    <w:sdt>
      <w:sdtPr>
        <w:tag w:val="goog_rdk_2527"/>
        <w:id w:val="940343676"/>
      </w:sdtPr>
      <w:sdtEndPr/>
      <w:sdtContent>
        <w:p w:rsidR="00666BFD" w:rsidRDefault="007878DE">
          <w:pPr>
            <w:rPr>
              <w:highlight w:val="white"/>
            </w:rPr>
          </w:pPr>
        </w:p>
      </w:sdtContent>
    </w:sdt>
    <w:sdt>
      <w:sdtPr>
        <w:tag w:val="goog_rdk_2528"/>
        <w:id w:val="-874541775"/>
      </w:sdtPr>
      <w:sdtEndPr/>
      <w:sdtContent>
        <w:p w:rsidR="00666BFD" w:rsidRDefault="007878DE">
          <w:pPr>
            <w:rPr>
              <w:highlight w:val="white"/>
            </w:rPr>
          </w:pPr>
        </w:p>
      </w:sdtContent>
    </w:sdt>
    <w:sdt>
      <w:sdtPr>
        <w:tag w:val="goog_rdk_2529"/>
        <w:id w:val="-11691320"/>
      </w:sdtPr>
      <w:sdtEndPr/>
      <w:sdtContent>
        <w:p w:rsidR="00666BFD" w:rsidRDefault="007878DE">
          <w:pPr>
            <w:rPr>
              <w:highlight w:val="white"/>
            </w:rPr>
          </w:pPr>
        </w:p>
      </w:sdtContent>
    </w:sdt>
    <w:sdt>
      <w:sdtPr>
        <w:tag w:val="goog_rdk_2530"/>
        <w:id w:val="1063831787"/>
      </w:sdtPr>
      <w:sdtEndPr/>
      <w:sdtContent>
        <w:p w:rsidR="00666BFD" w:rsidRDefault="007878DE">
          <w:pPr>
            <w:rPr>
              <w:highlight w:val="white"/>
            </w:rPr>
          </w:pPr>
        </w:p>
      </w:sdtContent>
    </w:sdt>
    <w:sdt>
      <w:sdtPr>
        <w:tag w:val="goog_rdk_2531"/>
        <w:id w:val="936262887"/>
      </w:sdtPr>
      <w:sdtEndPr/>
      <w:sdtContent>
        <w:p w:rsidR="00666BFD" w:rsidRDefault="007878DE">
          <w:pPr>
            <w:rPr>
              <w:highlight w:val="white"/>
            </w:rPr>
          </w:pPr>
        </w:p>
      </w:sdtContent>
    </w:sdt>
    <w:sdt>
      <w:sdtPr>
        <w:tag w:val="goog_rdk_2532"/>
        <w:id w:val="-1011909153"/>
      </w:sdtPr>
      <w:sdtEndPr/>
      <w:sdtContent>
        <w:p w:rsidR="00666BFD" w:rsidRDefault="007878DE">
          <w:pPr>
            <w:rPr>
              <w:highlight w:val="white"/>
            </w:rPr>
          </w:pPr>
        </w:p>
      </w:sdtContent>
    </w:sdt>
    <w:sdt>
      <w:sdtPr>
        <w:tag w:val="goog_rdk_2533"/>
        <w:id w:val="1073939830"/>
      </w:sdtPr>
      <w:sdtEndPr/>
      <w:sdtContent>
        <w:p w:rsidR="00666BFD" w:rsidRDefault="007878DE">
          <w:pPr>
            <w:rPr>
              <w:highlight w:val="white"/>
            </w:rPr>
          </w:pPr>
        </w:p>
      </w:sdtContent>
    </w:sdt>
    <w:sdt>
      <w:sdtPr>
        <w:tag w:val="goog_rdk_2534"/>
        <w:id w:val="-1132390812"/>
      </w:sdtPr>
      <w:sdtEndPr/>
      <w:sdtContent>
        <w:p w:rsidR="00666BFD" w:rsidRDefault="007878DE">
          <w:pPr>
            <w:ind w:right="-43"/>
            <w:jc w:val="both"/>
            <w:rPr>
              <w:color w:val="000000"/>
              <w:sz w:val="21"/>
              <w:szCs w:val="21"/>
            </w:rPr>
          </w:pPr>
          <w:r>
            <w:rPr>
              <w:color w:val="000000"/>
              <w:sz w:val="21"/>
              <w:szCs w:val="21"/>
            </w:rPr>
            <w:t xml:space="preserve">Prestup v zmysle článku </w:t>
          </w:r>
          <w:r>
            <w:rPr>
              <w:b/>
              <w:color w:val="000000"/>
              <w:sz w:val="21"/>
              <w:szCs w:val="21"/>
            </w:rPr>
            <w:t>19 ods. 2 písm. c) FIFA RSTP</w:t>
          </w:r>
          <w:r>
            <w:rPr>
              <w:color w:val="000000"/>
              <w:sz w:val="21"/>
              <w:szCs w:val="21"/>
            </w:rPr>
            <w:t xml:space="preserve"> – pravidlo 50 km; trvalé bydlisko hráča a sídlo nového klubu sú vo vzdialenosti maximálne 50 km od štátnej hranice</w:t>
          </w:r>
        </w:p>
      </w:sdtContent>
    </w:sdt>
    <w:sdt>
      <w:sdtPr>
        <w:tag w:val="goog_rdk_2535"/>
        <w:id w:val="1315827192"/>
      </w:sdtPr>
      <w:sdtEndPr/>
      <w:sdtContent>
        <w:p w:rsidR="00666BFD" w:rsidRDefault="007878DE">
          <w:pPr>
            <w:rPr>
              <w:highlight w:val="white"/>
            </w:rPr>
          </w:pPr>
        </w:p>
      </w:sdtContent>
    </w:sdt>
    <w:tbl>
      <w:tblPr>
        <w:tblStyle w:val="af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1"/>
        <w:gridCol w:w="1184"/>
        <w:gridCol w:w="1184"/>
        <w:gridCol w:w="1184"/>
        <w:gridCol w:w="1184"/>
      </w:tblGrid>
      <w:tr w:rsidR="00666BFD">
        <w:tc>
          <w:tcPr>
            <w:tcW w:w="4331" w:type="dxa"/>
          </w:tcPr>
          <w:sdt>
            <w:sdtPr>
              <w:tag w:val="goog_rdk_2536"/>
              <w:id w:val="-1292741385"/>
            </w:sdtPr>
            <w:sdtEndPr/>
            <w:sdtContent>
              <w:p w:rsidR="00666BFD" w:rsidRDefault="007878DE">
                <w:pPr>
                  <w:pStyle w:val="Nadpis3"/>
                  <w:keepNext w:val="0"/>
                  <w:keepLines w:val="0"/>
                  <w:spacing w:before="120" w:after="0" w:line="266" w:lineRule="auto"/>
                  <w:outlineLvl w:val="2"/>
                  <w:rPr>
                    <w:color w:val="000000"/>
                    <w:sz w:val="21"/>
                    <w:szCs w:val="21"/>
                  </w:rPr>
                </w:pPr>
                <w:r>
                  <w:rPr>
                    <w:b/>
                    <w:color w:val="000000"/>
                    <w:sz w:val="21"/>
                    <w:szCs w:val="21"/>
                  </w:rPr>
                  <w:t>Prvá registrácia</w:t>
                </w:r>
                <w:r>
                  <w:rPr>
                    <w:color w:val="000000"/>
                    <w:sz w:val="21"/>
                    <w:szCs w:val="21"/>
                  </w:rPr>
                  <w:t xml:space="preserve"> (first registration - FR)</w:t>
                </w:r>
              </w:p>
            </w:sdtContent>
          </w:sdt>
          <w:sdt>
            <w:sdtPr>
              <w:tag w:val="goog_rdk_2537"/>
              <w:id w:val="-363749456"/>
            </w:sdtPr>
            <w:sdtEndPr/>
            <w:sdtContent>
              <w:p w:rsidR="00666BFD" w:rsidRDefault="007878DE">
                <w:pPr>
                  <w:pStyle w:val="Nadpis3"/>
                  <w:keepNext w:val="0"/>
                  <w:keepLines w:val="0"/>
                  <w:spacing w:before="0" w:after="120" w:line="266" w:lineRule="auto"/>
                  <w:outlineLvl w:val="2"/>
                  <w:rPr>
                    <w:color w:val="000000"/>
                    <w:sz w:val="21"/>
                    <w:szCs w:val="21"/>
                  </w:rPr>
                </w:pPr>
                <w:r>
                  <w:rPr>
                    <w:b/>
                    <w:color w:val="000000"/>
                    <w:sz w:val="21"/>
                    <w:szCs w:val="21"/>
                  </w:rPr>
                  <w:t>Prestup</w:t>
                </w:r>
                <w:r>
                  <w:rPr>
                    <w:color w:val="000000"/>
                    <w:sz w:val="21"/>
                    <w:szCs w:val="21"/>
                  </w:rPr>
                  <w:t xml:space="preserve"> (international transfer - IT)</w:t>
                </w:r>
              </w:p>
            </w:sdtContent>
          </w:sdt>
        </w:tc>
        <w:tc>
          <w:tcPr>
            <w:tcW w:w="2368" w:type="dxa"/>
            <w:gridSpan w:val="2"/>
          </w:tcPr>
          <w:sdt>
            <w:sdtPr>
              <w:tag w:val="goog_rdk_2538"/>
              <w:id w:val="1992279697"/>
            </w:sdtPr>
            <w:sdtEndPr/>
            <w:sdtContent>
              <w:p w:rsidR="00666BFD" w:rsidRDefault="007878DE">
                <w:pPr>
                  <w:pStyle w:val="Nadpis3"/>
                  <w:keepNext w:val="0"/>
                  <w:keepLines w:val="0"/>
                  <w:spacing w:before="280" w:line="266" w:lineRule="auto"/>
                  <w:jc w:val="center"/>
                  <w:outlineLvl w:val="2"/>
                  <w:rPr>
                    <w:color w:val="000000"/>
                    <w:sz w:val="21"/>
                    <w:szCs w:val="21"/>
                    <w:highlight w:val="white"/>
                  </w:rPr>
                </w:pPr>
                <w:r>
                  <w:rPr>
                    <w:color w:val="000000"/>
                    <w:sz w:val="21"/>
                    <w:szCs w:val="21"/>
                    <w:highlight w:val="white"/>
                  </w:rPr>
                  <w:t>FR</w:t>
                </w:r>
              </w:p>
            </w:sdtContent>
          </w:sdt>
        </w:tc>
        <w:tc>
          <w:tcPr>
            <w:tcW w:w="2368" w:type="dxa"/>
            <w:gridSpan w:val="2"/>
          </w:tcPr>
          <w:sdt>
            <w:sdtPr>
              <w:tag w:val="goog_rdk_2540"/>
              <w:id w:val="519279344"/>
            </w:sdtPr>
            <w:sdtEndPr/>
            <w:sdtContent>
              <w:p w:rsidR="00666BFD" w:rsidRDefault="007878DE">
                <w:pPr>
                  <w:pStyle w:val="Nadpis3"/>
                  <w:keepNext w:val="0"/>
                  <w:keepLines w:val="0"/>
                  <w:spacing w:before="280" w:line="266" w:lineRule="auto"/>
                  <w:jc w:val="center"/>
                  <w:outlineLvl w:val="2"/>
                  <w:rPr>
                    <w:color w:val="000000"/>
                    <w:sz w:val="21"/>
                    <w:szCs w:val="21"/>
                    <w:highlight w:val="white"/>
                  </w:rPr>
                </w:pPr>
                <w:r>
                  <w:rPr>
                    <w:color w:val="000000"/>
                    <w:sz w:val="21"/>
                    <w:szCs w:val="21"/>
                    <w:highlight w:val="white"/>
                  </w:rPr>
                  <w:t>IT</w:t>
                </w:r>
              </w:p>
            </w:sdtContent>
          </w:sdt>
        </w:tc>
      </w:tr>
      <w:tr w:rsidR="00666BFD">
        <w:tc>
          <w:tcPr>
            <w:tcW w:w="4331" w:type="dxa"/>
          </w:tcPr>
          <w:sdt>
            <w:sdtPr>
              <w:tag w:val="goog_rdk_2542"/>
              <w:id w:val="1577324240"/>
            </w:sdtPr>
            <w:sdtEndPr/>
            <w:sdtContent>
              <w:p w:rsidR="00666BFD" w:rsidRDefault="007878DE">
                <w:pPr>
                  <w:pStyle w:val="Nadpis3"/>
                  <w:keepNext w:val="0"/>
                  <w:keepLines w:val="0"/>
                  <w:spacing w:before="120" w:after="0" w:line="266" w:lineRule="auto"/>
                  <w:outlineLvl w:val="2"/>
                  <w:rPr>
                    <w:color w:val="000000"/>
                    <w:sz w:val="21"/>
                    <w:szCs w:val="21"/>
                  </w:rPr>
                </w:pPr>
                <w:r>
                  <w:rPr>
                    <w:b/>
                    <w:color w:val="000000"/>
                    <w:sz w:val="21"/>
                    <w:szCs w:val="21"/>
                  </w:rPr>
                  <w:t xml:space="preserve">Profesionál </w:t>
                </w:r>
                <w:r>
                  <w:rPr>
                    <w:color w:val="000000"/>
                    <w:sz w:val="21"/>
                    <w:szCs w:val="21"/>
                  </w:rPr>
                  <w:t>(P)</w:t>
                </w:r>
              </w:p>
            </w:sdtContent>
          </w:sdt>
          <w:sdt>
            <w:sdtPr>
              <w:tag w:val="goog_rdk_2543"/>
              <w:id w:val="2053875375"/>
            </w:sdtPr>
            <w:sdtEndPr/>
            <w:sdtContent>
              <w:p w:rsidR="00666BFD" w:rsidRDefault="007878DE">
                <w:pPr>
                  <w:pStyle w:val="Nadpis3"/>
                  <w:keepNext w:val="0"/>
                  <w:keepLines w:val="0"/>
                  <w:spacing w:before="0" w:after="120" w:line="266" w:lineRule="auto"/>
                  <w:outlineLvl w:val="2"/>
                  <w:rPr>
                    <w:color w:val="000000"/>
                    <w:sz w:val="21"/>
                    <w:szCs w:val="21"/>
                    <w:highlight w:val="white"/>
                  </w:rPr>
                </w:pPr>
                <w:r>
                  <w:rPr>
                    <w:b/>
                    <w:color w:val="000000"/>
                    <w:sz w:val="21"/>
                    <w:szCs w:val="21"/>
                  </w:rPr>
                  <w:t xml:space="preserve">Amatér </w:t>
                </w:r>
                <w:r>
                  <w:rPr>
                    <w:color w:val="000000"/>
                    <w:sz w:val="21"/>
                    <w:szCs w:val="21"/>
                  </w:rPr>
                  <w:t>(A)</w:t>
                </w:r>
                <w:r>
                  <w:rPr>
                    <w:color w:val="000000"/>
                    <w:sz w:val="21"/>
                    <w:szCs w:val="21"/>
                  </w:rPr>
                  <w:tab/>
                </w:r>
                <w:r>
                  <w:rPr>
                    <w:color w:val="000000"/>
                    <w:sz w:val="21"/>
                    <w:szCs w:val="21"/>
                  </w:rPr>
                  <w:tab/>
                </w:r>
              </w:p>
            </w:sdtContent>
          </w:sdt>
        </w:tc>
        <w:tc>
          <w:tcPr>
            <w:tcW w:w="1184" w:type="dxa"/>
          </w:tcPr>
          <w:sdt>
            <w:sdtPr>
              <w:tag w:val="goog_rdk_2544"/>
              <w:id w:val="-197546188"/>
            </w:sdtPr>
            <w:sdtEndPr/>
            <w:sdtContent>
              <w:p w:rsidR="00666BFD" w:rsidRDefault="007878DE">
                <w:pPr>
                  <w:pStyle w:val="Nadpis3"/>
                  <w:keepNext w:val="0"/>
                  <w:keepLines w:val="0"/>
                  <w:spacing w:before="280" w:line="266" w:lineRule="auto"/>
                  <w:jc w:val="center"/>
                  <w:outlineLvl w:val="2"/>
                  <w:rPr>
                    <w:color w:val="000000"/>
                    <w:sz w:val="21"/>
                    <w:szCs w:val="21"/>
                    <w:highlight w:val="white"/>
                  </w:rPr>
                </w:pPr>
                <w:r>
                  <w:rPr>
                    <w:color w:val="000000"/>
                    <w:sz w:val="21"/>
                    <w:szCs w:val="21"/>
                    <w:highlight w:val="white"/>
                  </w:rPr>
                  <w:t>P</w:t>
                </w:r>
              </w:p>
            </w:sdtContent>
          </w:sdt>
        </w:tc>
        <w:tc>
          <w:tcPr>
            <w:tcW w:w="1184" w:type="dxa"/>
          </w:tcPr>
          <w:sdt>
            <w:sdtPr>
              <w:tag w:val="goog_rdk_2545"/>
              <w:id w:val="-795292336"/>
            </w:sdtPr>
            <w:sdtEndPr/>
            <w:sdtContent>
              <w:p w:rsidR="00666BFD" w:rsidRDefault="007878DE">
                <w:pPr>
                  <w:pStyle w:val="Nadpis3"/>
                  <w:keepNext w:val="0"/>
                  <w:keepLines w:val="0"/>
                  <w:spacing w:before="280" w:line="266" w:lineRule="auto"/>
                  <w:jc w:val="center"/>
                  <w:outlineLvl w:val="2"/>
                  <w:rPr>
                    <w:color w:val="000000"/>
                    <w:sz w:val="21"/>
                    <w:szCs w:val="21"/>
                    <w:highlight w:val="white"/>
                  </w:rPr>
                </w:pPr>
                <w:r>
                  <w:rPr>
                    <w:color w:val="000000"/>
                    <w:sz w:val="21"/>
                    <w:szCs w:val="21"/>
                    <w:highlight w:val="white"/>
                  </w:rPr>
                  <w:t>A</w:t>
                </w:r>
              </w:p>
            </w:sdtContent>
          </w:sdt>
        </w:tc>
        <w:tc>
          <w:tcPr>
            <w:tcW w:w="1184" w:type="dxa"/>
          </w:tcPr>
          <w:sdt>
            <w:sdtPr>
              <w:tag w:val="goog_rdk_2546"/>
              <w:id w:val="-598718566"/>
            </w:sdtPr>
            <w:sdtEndPr/>
            <w:sdtContent>
              <w:p w:rsidR="00666BFD" w:rsidRDefault="007878DE">
                <w:pPr>
                  <w:pStyle w:val="Nadpis3"/>
                  <w:keepNext w:val="0"/>
                  <w:keepLines w:val="0"/>
                  <w:spacing w:before="280" w:line="266" w:lineRule="auto"/>
                  <w:jc w:val="center"/>
                  <w:outlineLvl w:val="2"/>
                  <w:rPr>
                    <w:color w:val="000000"/>
                    <w:sz w:val="21"/>
                    <w:szCs w:val="21"/>
                    <w:highlight w:val="white"/>
                  </w:rPr>
                </w:pPr>
                <w:r>
                  <w:rPr>
                    <w:color w:val="000000"/>
                    <w:sz w:val="21"/>
                    <w:szCs w:val="21"/>
                    <w:highlight w:val="white"/>
                  </w:rPr>
                  <w:t>P</w:t>
                </w:r>
              </w:p>
            </w:sdtContent>
          </w:sdt>
        </w:tc>
        <w:tc>
          <w:tcPr>
            <w:tcW w:w="1184" w:type="dxa"/>
          </w:tcPr>
          <w:sdt>
            <w:sdtPr>
              <w:tag w:val="goog_rdk_2547"/>
              <w:id w:val="538557076"/>
            </w:sdtPr>
            <w:sdtEndPr/>
            <w:sdtContent>
              <w:p w:rsidR="00666BFD" w:rsidRDefault="007878DE">
                <w:pPr>
                  <w:pStyle w:val="Nadpis3"/>
                  <w:keepNext w:val="0"/>
                  <w:keepLines w:val="0"/>
                  <w:spacing w:before="280" w:line="266" w:lineRule="auto"/>
                  <w:jc w:val="center"/>
                  <w:outlineLvl w:val="2"/>
                  <w:rPr>
                    <w:color w:val="000000"/>
                    <w:sz w:val="21"/>
                    <w:szCs w:val="21"/>
                    <w:highlight w:val="white"/>
                  </w:rPr>
                </w:pPr>
                <w:r>
                  <w:rPr>
                    <w:color w:val="000000"/>
                    <w:sz w:val="21"/>
                    <w:szCs w:val="21"/>
                    <w:highlight w:val="white"/>
                  </w:rPr>
                  <w:t>A</w:t>
                </w:r>
              </w:p>
            </w:sdtContent>
          </w:sdt>
        </w:tc>
      </w:tr>
      <w:tr w:rsidR="00666BFD">
        <w:tc>
          <w:tcPr>
            <w:tcW w:w="4331" w:type="dxa"/>
          </w:tcPr>
          <w:sdt>
            <w:sdtPr>
              <w:tag w:val="goog_rdk_2548"/>
              <w:id w:val="925687680"/>
            </w:sdtPr>
            <w:sdtEndPr/>
            <w:sdtContent>
              <w:p w:rsidR="00666BFD" w:rsidRDefault="007878DE">
                <w:pPr>
                  <w:pStyle w:val="Nadpis3"/>
                  <w:keepNext w:val="0"/>
                  <w:keepLines w:val="0"/>
                  <w:spacing w:before="120" w:line="266" w:lineRule="auto"/>
                  <w:outlineLvl w:val="2"/>
                  <w:rPr>
                    <w:b/>
                    <w:color w:val="000000"/>
                    <w:sz w:val="21"/>
                    <w:szCs w:val="21"/>
                  </w:rPr>
                </w:pPr>
                <w:r>
                  <w:rPr>
                    <w:b/>
                    <w:color w:val="000000"/>
                    <w:sz w:val="21"/>
                    <w:szCs w:val="21"/>
                  </w:rPr>
                  <w:t>Povinná dokumentácia</w:t>
                </w:r>
                <w:r>
                  <w:rPr>
                    <w:b/>
                    <w:color w:val="000000"/>
                    <w:sz w:val="21"/>
                    <w:szCs w:val="21"/>
                  </w:rPr>
                  <w:tab/>
                </w:r>
                <w:r>
                  <w:rPr>
                    <w:b/>
                    <w:color w:val="000000"/>
                    <w:sz w:val="21"/>
                    <w:szCs w:val="21"/>
                  </w:rPr>
                  <w:tab/>
                </w:r>
              </w:p>
            </w:sdtContent>
          </w:sdt>
        </w:tc>
        <w:tc>
          <w:tcPr>
            <w:tcW w:w="4736" w:type="dxa"/>
            <w:gridSpan w:val="4"/>
          </w:tcPr>
          <w:sdt>
            <w:sdtPr>
              <w:tag w:val="goog_rdk_2549"/>
              <w:id w:val="407424158"/>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r>
      <w:tr w:rsidR="00666BFD">
        <w:tc>
          <w:tcPr>
            <w:tcW w:w="4331" w:type="dxa"/>
          </w:tcPr>
          <w:sdt>
            <w:sdtPr>
              <w:tag w:val="goog_rdk_2553"/>
              <w:id w:val="1021358896"/>
            </w:sdtPr>
            <w:sdtEndPr/>
            <w:sdtContent>
              <w:p w:rsidR="00666BFD" w:rsidRDefault="007878DE">
                <w:pPr>
                  <w:pStyle w:val="Nadpis3"/>
                  <w:keepNext w:val="0"/>
                  <w:keepLines w:val="0"/>
                  <w:spacing w:before="240" w:line="266" w:lineRule="auto"/>
                  <w:outlineLvl w:val="2"/>
                  <w:rPr>
                    <w:color w:val="000000"/>
                    <w:sz w:val="21"/>
                    <w:szCs w:val="21"/>
                    <w:highlight w:val="white"/>
                  </w:rPr>
                </w:pPr>
                <w:r>
                  <w:rPr>
                    <w:color w:val="000000"/>
                    <w:sz w:val="21"/>
                    <w:szCs w:val="21"/>
                  </w:rPr>
                  <w:t>Doklad o školskom vzdelávaní</w:t>
                </w:r>
                <w:r>
                  <w:rPr>
                    <w:color w:val="000000"/>
                    <w:sz w:val="21"/>
                    <w:szCs w:val="21"/>
                  </w:rPr>
                  <w:tab/>
                </w:r>
              </w:p>
            </w:sdtContent>
          </w:sdt>
        </w:tc>
        <w:tc>
          <w:tcPr>
            <w:tcW w:w="1184" w:type="dxa"/>
          </w:tcPr>
          <w:sdt>
            <w:sdtPr>
              <w:tag w:val="goog_rdk_2554"/>
              <w:id w:val="-1500497903"/>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55"/>
              <w:id w:val="812069354"/>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56"/>
              <w:id w:val="601698819"/>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57"/>
              <w:id w:val="-398595420"/>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r>
      <w:tr w:rsidR="00666BFD">
        <w:tc>
          <w:tcPr>
            <w:tcW w:w="4331" w:type="dxa"/>
          </w:tcPr>
          <w:sdt>
            <w:sdtPr>
              <w:tag w:val="goog_rdk_2558"/>
              <w:id w:val="284784827"/>
            </w:sdtPr>
            <w:sdtEndPr/>
            <w:sdtContent>
              <w:p w:rsidR="00666BFD" w:rsidRDefault="007878DE">
                <w:pPr>
                  <w:pStyle w:val="Nadpis3"/>
                  <w:keepNext w:val="0"/>
                  <w:keepLines w:val="0"/>
                  <w:spacing w:before="240" w:line="266" w:lineRule="auto"/>
                  <w:outlineLvl w:val="2"/>
                  <w:rPr>
                    <w:color w:val="000000"/>
                    <w:sz w:val="21"/>
                    <w:szCs w:val="21"/>
                    <w:highlight w:val="white"/>
                  </w:rPr>
                </w:pPr>
                <w:r>
                  <w:rPr>
                    <w:color w:val="000000"/>
                    <w:sz w:val="21"/>
                    <w:szCs w:val="21"/>
                  </w:rPr>
                  <w:t>Doklad o ubytovaní/opatere</w:t>
                </w:r>
                <w:r>
                  <w:rPr>
                    <w:color w:val="000000"/>
                    <w:sz w:val="21"/>
                    <w:szCs w:val="21"/>
                  </w:rPr>
                  <w:tab/>
                </w:r>
                <w:r>
                  <w:rPr>
                    <w:color w:val="000000"/>
                    <w:sz w:val="21"/>
                    <w:szCs w:val="21"/>
                  </w:rPr>
                  <w:tab/>
                </w:r>
              </w:p>
            </w:sdtContent>
          </w:sdt>
        </w:tc>
        <w:tc>
          <w:tcPr>
            <w:tcW w:w="1184" w:type="dxa"/>
          </w:tcPr>
          <w:sdt>
            <w:sdtPr>
              <w:tag w:val="goog_rdk_2559"/>
              <w:id w:val="72008400"/>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60"/>
              <w:id w:val="145482263"/>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61"/>
              <w:id w:val="-163942980"/>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62"/>
              <w:id w:val="750012705"/>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r>
      <w:tr w:rsidR="00666BFD">
        <w:tc>
          <w:tcPr>
            <w:tcW w:w="4331" w:type="dxa"/>
          </w:tcPr>
          <w:sdt>
            <w:sdtPr>
              <w:tag w:val="goog_rdk_2563"/>
              <w:id w:val="-825051272"/>
            </w:sdtPr>
            <w:sdtEndPr/>
            <w:sdtContent>
              <w:p w:rsidR="00666BFD" w:rsidRDefault="007878DE">
                <w:pPr>
                  <w:pStyle w:val="Nadpis3"/>
                  <w:keepNext w:val="0"/>
                  <w:keepLines w:val="0"/>
                  <w:spacing w:before="240" w:line="266" w:lineRule="auto"/>
                  <w:outlineLvl w:val="2"/>
                  <w:rPr>
                    <w:color w:val="000000"/>
                    <w:sz w:val="21"/>
                    <w:szCs w:val="21"/>
                    <w:highlight w:val="white"/>
                  </w:rPr>
                </w:pPr>
                <w:r>
                  <w:rPr>
                    <w:color w:val="000000"/>
                    <w:sz w:val="21"/>
                    <w:szCs w:val="21"/>
                  </w:rPr>
                  <w:t>Doklad o futbalovom vzdelávaní</w:t>
                </w:r>
                <w:r>
                  <w:rPr>
                    <w:color w:val="000000"/>
                    <w:sz w:val="21"/>
                    <w:szCs w:val="21"/>
                  </w:rPr>
                  <w:tab/>
                </w:r>
              </w:p>
            </w:sdtContent>
          </w:sdt>
        </w:tc>
        <w:tc>
          <w:tcPr>
            <w:tcW w:w="1184" w:type="dxa"/>
          </w:tcPr>
          <w:sdt>
            <w:sdtPr>
              <w:tag w:val="goog_rdk_2564"/>
              <w:id w:val="-781102168"/>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65"/>
              <w:id w:val="-1758207336"/>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66"/>
              <w:id w:val="1516415973"/>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67"/>
              <w:id w:val="-906378445"/>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r>
      <w:tr w:rsidR="00666BFD">
        <w:tc>
          <w:tcPr>
            <w:tcW w:w="4331" w:type="dxa"/>
          </w:tcPr>
          <w:sdt>
            <w:sdtPr>
              <w:tag w:val="goog_rdk_2568"/>
              <w:id w:val="-522557295"/>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Pracovná zmluva - hráč</w:t>
                </w:r>
                <w:r>
                  <w:rPr>
                    <w:color w:val="000000"/>
                    <w:sz w:val="21"/>
                    <w:szCs w:val="21"/>
                  </w:rPr>
                  <w:tab/>
                </w:r>
                <w:r>
                  <w:rPr>
                    <w:color w:val="000000"/>
                    <w:sz w:val="21"/>
                    <w:szCs w:val="21"/>
                  </w:rPr>
                  <w:tab/>
                </w:r>
              </w:p>
            </w:sdtContent>
          </w:sdt>
        </w:tc>
        <w:tc>
          <w:tcPr>
            <w:tcW w:w="1184" w:type="dxa"/>
            <w:vAlign w:val="center"/>
          </w:tcPr>
          <w:sdt>
            <w:sdtPr>
              <w:tag w:val="goog_rdk_2569"/>
              <w:id w:val="1288159402"/>
            </w:sdtPr>
            <w:sdtEndPr/>
            <w:sdtContent>
              <w:p w:rsidR="00666BFD" w:rsidRDefault="007878DE">
                <w:pPr>
                  <w:jc w:val="center"/>
                  <w:rPr>
                    <w:b/>
                    <w:sz w:val="28"/>
                    <w:szCs w:val="28"/>
                  </w:rPr>
                </w:pPr>
                <w:sdt>
                  <w:sdtPr>
                    <w:tag w:val="goog_rdk_2570"/>
                    <w:id w:val="-453869518"/>
                  </w:sdtPr>
                  <w:sdtEndPr/>
                  <w:sdtContent>
                    <w:r>
                      <w:rPr>
                        <w:rFonts w:ascii="Arial Unicode MS" w:eastAsia="Arial Unicode MS" w:hAnsi="Arial Unicode MS" w:cs="Arial Unicode MS"/>
                        <w:b/>
                        <w:color w:val="444444"/>
                        <w:sz w:val="28"/>
                        <w:szCs w:val="28"/>
                        <w:highlight w:val="white"/>
                      </w:rPr>
                      <w:t>✓</w:t>
                    </w:r>
                  </w:sdtContent>
                </w:sdt>
              </w:p>
            </w:sdtContent>
          </w:sdt>
        </w:tc>
        <w:tc>
          <w:tcPr>
            <w:tcW w:w="1184" w:type="dxa"/>
            <w:vAlign w:val="center"/>
          </w:tcPr>
          <w:sdt>
            <w:sdtPr>
              <w:tag w:val="goog_rdk_2571"/>
              <w:id w:val="-1560317253"/>
            </w:sdtPr>
            <w:sdtEndPr/>
            <w:sdtContent>
              <w:p w:rsidR="00666BFD" w:rsidRDefault="007878DE">
                <w:pPr>
                  <w:pStyle w:val="Nadpis3"/>
                  <w:keepNext w:val="0"/>
                  <w:keepLines w:val="0"/>
                  <w:spacing w:before="280" w:line="266" w:lineRule="auto"/>
                  <w:jc w:val="center"/>
                  <w:outlineLvl w:val="2"/>
                  <w:rPr>
                    <w:b/>
                    <w:color w:val="000000"/>
                    <w:sz w:val="21"/>
                    <w:szCs w:val="21"/>
                    <w:highlight w:val="white"/>
                  </w:rPr>
                </w:pPr>
              </w:p>
            </w:sdtContent>
          </w:sdt>
        </w:tc>
        <w:tc>
          <w:tcPr>
            <w:tcW w:w="1184" w:type="dxa"/>
            <w:vAlign w:val="center"/>
          </w:tcPr>
          <w:sdt>
            <w:sdtPr>
              <w:tag w:val="goog_rdk_2572"/>
              <w:id w:val="131834360"/>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573"/>
                    <w:id w:val="-1032028139"/>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574"/>
              <w:id w:val="184409699"/>
            </w:sdtPr>
            <w:sdtEndPr/>
            <w:sdtContent>
              <w:p w:rsidR="00666BFD" w:rsidRDefault="007878DE">
                <w:pPr>
                  <w:pStyle w:val="Nadpis3"/>
                  <w:keepNext w:val="0"/>
                  <w:keepLines w:val="0"/>
                  <w:spacing w:before="280" w:line="266" w:lineRule="auto"/>
                  <w:outlineLvl w:val="2"/>
                  <w:rPr>
                    <w:b/>
                    <w:color w:val="000000"/>
                    <w:sz w:val="21"/>
                    <w:szCs w:val="21"/>
                    <w:highlight w:val="white"/>
                  </w:rPr>
                </w:pPr>
              </w:p>
            </w:sdtContent>
          </w:sdt>
        </w:tc>
      </w:tr>
      <w:tr w:rsidR="00666BFD">
        <w:tc>
          <w:tcPr>
            <w:tcW w:w="4331" w:type="dxa"/>
          </w:tcPr>
          <w:sdt>
            <w:sdtPr>
              <w:tag w:val="goog_rdk_2575"/>
              <w:id w:val="-595787403"/>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Pracovná zmluva - rodičia</w:t>
                </w:r>
                <w:r>
                  <w:rPr>
                    <w:color w:val="000000"/>
                    <w:sz w:val="21"/>
                    <w:szCs w:val="21"/>
                  </w:rPr>
                  <w:tab/>
                </w:r>
                <w:r>
                  <w:rPr>
                    <w:color w:val="000000"/>
                    <w:sz w:val="21"/>
                    <w:szCs w:val="21"/>
                  </w:rPr>
                  <w:tab/>
                </w:r>
              </w:p>
            </w:sdtContent>
          </w:sdt>
        </w:tc>
        <w:tc>
          <w:tcPr>
            <w:tcW w:w="1184" w:type="dxa"/>
          </w:tcPr>
          <w:sdt>
            <w:sdtPr>
              <w:tag w:val="goog_rdk_2576"/>
              <w:id w:val="977959744"/>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77"/>
              <w:id w:val="-1719114714"/>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78"/>
              <w:id w:val="1753244159"/>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79"/>
              <w:id w:val="-571433846"/>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r>
      <w:tr w:rsidR="00666BFD">
        <w:tc>
          <w:tcPr>
            <w:tcW w:w="4331" w:type="dxa"/>
          </w:tcPr>
          <w:sdt>
            <w:sdtPr>
              <w:tag w:val="goog_rdk_2580"/>
              <w:id w:val="-1212653343"/>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Súhlas rodičov</w:t>
                </w:r>
                <w:r>
                  <w:rPr>
                    <w:color w:val="000000"/>
                    <w:sz w:val="21"/>
                    <w:szCs w:val="21"/>
                  </w:rPr>
                  <w:tab/>
                </w:r>
                <w:r>
                  <w:rPr>
                    <w:color w:val="000000"/>
                    <w:sz w:val="21"/>
                    <w:szCs w:val="21"/>
                  </w:rPr>
                  <w:tab/>
                </w:r>
              </w:p>
            </w:sdtContent>
          </w:sdt>
        </w:tc>
        <w:tc>
          <w:tcPr>
            <w:tcW w:w="1184" w:type="dxa"/>
          </w:tcPr>
          <w:sdt>
            <w:sdtPr>
              <w:tag w:val="goog_rdk_2581"/>
              <w:id w:val="-479007992"/>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82"/>
              <w:id w:val="-23796918"/>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83"/>
              <w:id w:val="-49158696"/>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584"/>
              <w:id w:val="63387042"/>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r>
      <w:tr w:rsidR="00666BFD">
        <w:tc>
          <w:tcPr>
            <w:tcW w:w="4331" w:type="dxa"/>
          </w:tcPr>
          <w:sdt>
            <w:sdtPr>
              <w:tag w:val="goog_rdk_2585"/>
              <w:id w:val="-625232743"/>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Rodný list - hráč</w:t>
                </w:r>
                <w:r>
                  <w:rPr>
                    <w:color w:val="000000"/>
                    <w:sz w:val="21"/>
                    <w:szCs w:val="21"/>
                  </w:rPr>
                  <w:tab/>
                </w:r>
                <w:r>
                  <w:rPr>
                    <w:color w:val="000000"/>
                    <w:sz w:val="21"/>
                    <w:szCs w:val="21"/>
                  </w:rPr>
                  <w:tab/>
                </w:r>
              </w:p>
            </w:sdtContent>
          </w:sdt>
        </w:tc>
        <w:tc>
          <w:tcPr>
            <w:tcW w:w="1184" w:type="dxa"/>
          </w:tcPr>
          <w:sdt>
            <w:sdtPr>
              <w:tag w:val="goog_rdk_2586"/>
              <w:id w:val="-1590993736"/>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587"/>
                    <w:id w:val="-1327829546"/>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588"/>
              <w:id w:val="-1275171374"/>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589"/>
                    <w:id w:val="1687632847"/>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590"/>
              <w:id w:val="-2008823142"/>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591"/>
                    <w:id w:val="1726418867"/>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592"/>
              <w:id w:val="-1388103042"/>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593"/>
                    <w:id w:val="-766691541"/>
                  </w:sdtPr>
                  <w:sdtEndPr/>
                  <w:sdtContent>
                    <w:r>
                      <w:rPr>
                        <w:rFonts w:ascii="Arial Unicode MS" w:eastAsia="Arial Unicode MS" w:hAnsi="Arial Unicode MS" w:cs="Arial Unicode MS"/>
                        <w:b/>
                        <w:color w:val="444444"/>
                        <w:highlight w:val="white"/>
                      </w:rPr>
                      <w:t>✓</w:t>
                    </w:r>
                  </w:sdtContent>
                </w:sdt>
              </w:p>
            </w:sdtContent>
          </w:sdt>
        </w:tc>
      </w:tr>
      <w:tr w:rsidR="00666BFD">
        <w:tc>
          <w:tcPr>
            <w:tcW w:w="4331" w:type="dxa"/>
          </w:tcPr>
          <w:sdt>
            <w:sdtPr>
              <w:tag w:val="goog_rdk_2594"/>
              <w:id w:val="865639666"/>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Doklad o vzdialenosti do 50 km</w:t>
                </w:r>
                <w:r>
                  <w:rPr>
                    <w:color w:val="000000"/>
                    <w:sz w:val="21"/>
                    <w:szCs w:val="21"/>
                  </w:rPr>
                  <w:tab/>
                </w:r>
              </w:p>
            </w:sdtContent>
          </w:sdt>
        </w:tc>
        <w:tc>
          <w:tcPr>
            <w:tcW w:w="1184" w:type="dxa"/>
          </w:tcPr>
          <w:sdt>
            <w:sdtPr>
              <w:tag w:val="goog_rdk_2595"/>
              <w:id w:val="152417565"/>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596"/>
                    <w:id w:val="1661963116"/>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597"/>
              <w:id w:val="-1160689229"/>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598"/>
                    <w:id w:val="-1915923190"/>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599"/>
              <w:id w:val="-699001195"/>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600"/>
                    <w:id w:val="-1387727086"/>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601"/>
              <w:id w:val="-716052458"/>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602"/>
                    <w:id w:val="-1904217303"/>
                  </w:sdtPr>
                  <w:sdtEndPr/>
                  <w:sdtContent>
                    <w:r>
                      <w:rPr>
                        <w:rFonts w:ascii="Arial Unicode MS" w:eastAsia="Arial Unicode MS" w:hAnsi="Arial Unicode MS" w:cs="Arial Unicode MS"/>
                        <w:b/>
                        <w:color w:val="444444"/>
                        <w:highlight w:val="white"/>
                      </w:rPr>
                      <w:t>✓</w:t>
                    </w:r>
                  </w:sdtContent>
                </w:sdt>
              </w:p>
            </w:sdtContent>
          </w:sdt>
        </w:tc>
      </w:tr>
      <w:tr w:rsidR="00666BFD">
        <w:tc>
          <w:tcPr>
            <w:tcW w:w="4331" w:type="dxa"/>
          </w:tcPr>
          <w:sdt>
            <w:sdtPr>
              <w:tag w:val="goog_rdk_2603"/>
              <w:id w:val="93144514"/>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Doklad totožnosti - hráč</w:t>
                </w:r>
                <w:r>
                  <w:rPr>
                    <w:color w:val="000000"/>
                    <w:sz w:val="21"/>
                    <w:szCs w:val="21"/>
                  </w:rPr>
                  <w:tab/>
                </w:r>
                <w:r>
                  <w:rPr>
                    <w:color w:val="000000"/>
                    <w:sz w:val="21"/>
                    <w:szCs w:val="21"/>
                  </w:rPr>
                  <w:tab/>
                </w:r>
              </w:p>
            </w:sdtContent>
          </w:sdt>
        </w:tc>
        <w:tc>
          <w:tcPr>
            <w:tcW w:w="1184" w:type="dxa"/>
          </w:tcPr>
          <w:sdt>
            <w:sdtPr>
              <w:tag w:val="goog_rdk_2604"/>
              <w:id w:val="-879321967"/>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605"/>
                    <w:id w:val="1680938646"/>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606"/>
              <w:id w:val="-1923946537"/>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607"/>
                    <w:id w:val="-1107963026"/>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608"/>
              <w:id w:val="-1340544089"/>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609"/>
                    <w:id w:val="-1673338434"/>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610"/>
              <w:id w:val="-347106544"/>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611"/>
                    <w:id w:val="-626088113"/>
                  </w:sdtPr>
                  <w:sdtEndPr/>
                  <w:sdtContent>
                    <w:r>
                      <w:rPr>
                        <w:rFonts w:ascii="Arial Unicode MS" w:eastAsia="Arial Unicode MS" w:hAnsi="Arial Unicode MS" w:cs="Arial Unicode MS"/>
                        <w:b/>
                        <w:color w:val="444444"/>
                        <w:highlight w:val="white"/>
                      </w:rPr>
                      <w:t>✓</w:t>
                    </w:r>
                  </w:sdtContent>
                </w:sdt>
              </w:p>
            </w:sdtContent>
          </w:sdt>
        </w:tc>
      </w:tr>
      <w:tr w:rsidR="00666BFD">
        <w:tc>
          <w:tcPr>
            <w:tcW w:w="4331" w:type="dxa"/>
          </w:tcPr>
          <w:sdt>
            <w:sdtPr>
              <w:tag w:val="goog_rdk_2612"/>
              <w:id w:val="1004558937"/>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Doklady totožnosti - rodičia</w:t>
                </w:r>
                <w:r>
                  <w:rPr>
                    <w:color w:val="000000"/>
                    <w:sz w:val="21"/>
                    <w:szCs w:val="21"/>
                  </w:rPr>
                  <w:tab/>
                </w:r>
                <w:r>
                  <w:rPr>
                    <w:color w:val="000000"/>
                    <w:sz w:val="21"/>
                    <w:szCs w:val="21"/>
                  </w:rPr>
                  <w:tab/>
                </w:r>
              </w:p>
            </w:sdtContent>
          </w:sdt>
        </w:tc>
        <w:tc>
          <w:tcPr>
            <w:tcW w:w="1184" w:type="dxa"/>
          </w:tcPr>
          <w:sdt>
            <w:sdtPr>
              <w:tag w:val="goog_rdk_2613"/>
              <w:id w:val="1786377245"/>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614"/>
              <w:id w:val="1932157590"/>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615"/>
              <w:id w:val="2107220899"/>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616"/>
              <w:id w:val="89977028"/>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r>
      <w:tr w:rsidR="00666BFD">
        <w:tc>
          <w:tcPr>
            <w:tcW w:w="4331" w:type="dxa"/>
          </w:tcPr>
          <w:sdt>
            <w:sdtPr>
              <w:tag w:val="goog_rdk_2617"/>
              <w:id w:val="162517694"/>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Doklad o bydlisku - hráč</w:t>
                </w:r>
                <w:r>
                  <w:rPr>
                    <w:color w:val="000000"/>
                    <w:sz w:val="21"/>
                    <w:szCs w:val="21"/>
                  </w:rPr>
                  <w:tab/>
                </w:r>
                <w:r>
                  <w:rPr>
                    <w:color w:val="000000"/>
                    <w:sz w:val="21"/>
                    <w:szCs w:val="21"/>
                  </w:rPr>
                  <w:tab/>
                </w:r>
              </w:p>
            </w:sdtContent>
          </w:sdt>
        </w:tc>
        <w:tc>
          <w:tcPr>
            <w:tcW w:w="1184" w:type="dxa"/>
          </w:tcPr>
          <w:sdt>
            <w:sdtPr>
              <w:tag w:val="goog_rdk_2618"/>
              <w:id w:val="-1702003156"/>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619"/>
                    <w:id w:val="1014267775"/>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620"/>
              <w:id w:val="-1909996423"/>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621"/>
                    <w:id w:val="-977297394"/>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622"/>
              <w:id w:val="-1384021727"/>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623"/>
                    <w:id w:val="-1261755377"/>
                  </w:sdtPr>
                  <w:sdtEndPr/>
                  <w:sdtContent>
                    <w:r>
                      <w:rPr>
                        <w:rFonts w:ascii="Arial Unicode MS" w:eastAsia="Arial Unicode MS" w:hAnsi="Arial Unicode MS" w:cs="Arial Unicode MS"/>
                        <w:b/>
                        <w:color w:val="444444"/>
                        <w:highlight w:val="white"/>
                      </w:rPr>
                      <w:t>✓</w:t>
                    </w:r>
                  </w:sdtContent>
                </w:sdt>
              </w:p>
            </w:sdtContent>
          </w:sdt>
        </w:tc>
        <w:tc>
          <w:tcPr>
            <w:tcW w:w="1184" w:type="dxa"/>
          </w:tcPr>
          <w:sdt>
            <w:sdtPr>
              <w:tag w:val="goog_rdk_2624"/>
              <w:id w:val="1082719647"/>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sdt>
                  <w:sdtPr>
                    <w:tag w:val="goog_rdk_2625"/>
                    <w:id w:val="795030488"/>
                  </w:sdtPr>
                  <w:sdtEndPr/>
                  <w:sdtContent>
                    <w:r>
                      <w:rPr>
                        <w:rFonts w:ascii="Arial Unicode MS" w:eastAsia="Arial Unicode MS" w:hAnsi="Arial Unicode MS" w:cs="Arial Unicode MS"/>
                        <w:b/>
                        <w:color w:val="444444"/>
                        <w:highlight w:val="white"/>
                      </w:rPr>
                      <w:t>✓</w:t>
                    </w:r>
                  </w:sdtContent>
                </w:sdt>
              </w:p>
            </w:sdtContent>
          </w:sdt>
        </w:tc>
      </w:tr>
      <w:tr w:rsidR="00666BFD">
        <w:tc>
          <w:tcPr>
            <w:tcW w:w="4331" w:type="dxa"/>
          </w:tcPr>
          <w:sdt>
            <w:sdtPr>
              <w:tag w:val="goog_rdk_2626"/>
              <w:id w:val="676236428"/>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Doklad o bydlisku - rodičia</w:t>
                </w:r>
                <w:r>
                  <w:rPr>
                    <w:color w:val="000000"/>
                    <w:sz w:val="21"/>
                    <w:szCs w:val="21"/>
                  </w:rPr>
                  <w:tab/>
                </w:r>
                <w:r>
                  <w:rPr>
                    <w:color w:val="000000"/>
                    <w:sz w:val="21"/>
                    <w:szCs w:val="21"/>
                  </w:rPr>
                  <w:tab/>
                </w:r>
              </w:p>
            </w:sdtContent>
          </w:sdt>
        </w:tc>
        <w:tc>
          <w:tcPr>
            <w:tcW w:w="1184" w:type="dxa"/>
          </w:tcPr>
          <w:sdt>
            <w:sdtPr>
              <w:tag w:val="goog_rdk_2627"/>
              <w:id w:val="1040632427"/>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628"/>
              <w:id w:val="-842165752"/>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629"/>
              <w:id w:val="-1372302698"/>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630"/>
              <w:id w:val="-1915619361"/>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r>
      <w:tr w:rsidR="00666BFD">
        <w:tc>
          <w:tcPr>
            <w:tcW w:w="4331" w:type="dxa"/>
          </w:tcPr>
          <w:sdt>
            <w:sdtPr>
              <w:tag w:val="goog_rdk_2631"/>
              <w:id w:val="-1536342533"/>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Pracovné povolenie - hráč</w:t>
                </w:r>
                <w:r>
                  <w:rPr>
                    <w:color w:val="000000"/>
                    <w:sz w:val="21"/>
                    <w:szCs w:val="21"/>
                  </w:rPr>
                  <w:tab/>
                </w:r>
                <w:r>
                  <w:rPr>
                    <w:color w:val="000000"/>
                    <w:sz w:val="21"/>
                    <w:szCs w:val="21"/>
                  </w:rPr>
                  <w:tab/>
                </w:r>
              </w:p>
            </w:sdtContent>
          </w:sdt>
        </w:tc>
        <w:tc>
          <w:tcPr>
            <w:tcW w:w="1184" w:type="dxa"/>
          </w:tcPr>
          <w:sdt>
            <w:sdtPr>
              <w:tag w:val="goog_rdk_2632"/>
              <w:id w:val="261804313"/>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633"/>
              <w:id w:val="150794945"/>
            </w:sdtPr>
            <w:sdtEndPr/>
            <w:sdtContent>
              <w:p w:rsidR="00666BFD" w:rsidRDefault="007878DE">
                <w:pPr>
                  <w:pStyle w:val="Nadpis3"/>
                  <w:keepNext w:val="0"/>
                  <w:keepLines w:val="0"/>
                  <w:spacing w:before="280" w:line="266" w:lineRule="auto"/>
                  <w:jc w:val="center"/>
                  <w:outlineLvl w:val="2"/>
                  <w:rPr>
                    <w:b/>
                    <w:color w:val="000000"/>
                    <w:sz w:val="21"/>
                    <w:szCs w:val="21"/>
                    <w:highlight w:val="white"/>
                  </w:rPr>
                </w:pPr>
              </w:p>
            </w:sdtContent>
          </w:sdt>
        </w:tc>
        <w:tc>
          <w:tcPr>
            <w:tcW w:w="1184" w:type="dxa"/>
          </w:tcPr>
          <w:sdt>
            <w:sdtPr>
              <w:tag w:val="goog_rdk_2634"/>
              <w:id w:val="1424219678"/>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635"/>
              <w:id w:val="-1712561268"/>
            </w:sdtPr>
            <w:sdtEndPr/>
            <w:sdtContent>
              <w:p w:rsidR="00666BFD" w:rsidRDefault="007878DE">
                <w:pPr>
                  <w:pStyle w:val="Nadpis3"/>
                  <w:keepNext w:val="0"/>
                  <w:keepLines w:val="0"/>
                  <w:spacing w:before="280" w:line="266" w:lineRule="auto"/>
                  <w:jc w:val="center"/>
                  <w:outlineLvl w:val="2"/>
                  <w:rPr>
                    <w:b/>
                    <w:color w:val="000000"/>
                    <w:sz w:val="21"/>
                    <w:szCs w:val="21"/>
                    <w:highlight w:val="white"/>
                  </w:rPr>
                </w:pPr>
              </w:p>
            </w:sdtContent>
          </w:sdt>
        </w:tc>
      </w:tr>
      <w:tr w:rsidR="00666BFD">
        <w:tc>
          <w:tcPr>
            <w:tcW w:w="4331" w:type="dxa"/>
          </w:tcPr>
          <w:sdt>
            <w:sdtPr>
              <w:tag w:val="goog_rdk_2636"/>
              <w:id w:val="994071864"/>
            </w:sdtPr>
            <w:sdtEndPr/>
            <w:sdtContent>
              <w:p w:rsidR="00666BFD" w:rsidRDefault="007878DE">
                <w:pPr>
                  <w:pStyle w:val="Nadpis3"/>
                  <w:keepNext w:val="0"/>
                  <w:keepLines w:val="0"/>
                  <w:spacing w:before="280" w:line="266" w:lineRule="auto"/>
                  <w:outlineLvl w:val="2"/>
                  <w:rPr>
                    <w:color w:val="000000"/>
                    <w:sz w:val="21"/>
                    <w:szCs w:val="21"/>
                    <w:highlight w:val="white"/>
                  </w:rPr>
                </w:pPr>
                <w:r>
                  <w:rPr>
                    <w:color w:val="000000"/>
                    <w:sz w:val="21"/>
                    <w:szCs w:val="21"/>
                  </w:rPr>
                  <w:t>Pracovné povolenie - rodičia</w:t>
                </w:r>
                <w:r>
                  <w:rPr>
                    <w:color w:val="000000"/>
                    <w:sz w:val="21"/>
                    <w:szCs w:val="21"/>
                  </w:rPr>
                  <w:tab/>
                </w:r>
                <w:r>
                  <w:rPr>
                    <w:color w:val="000000"/>
                    <w:sz w:val="21"/>
                    <w:szCs w:val="21"/>
                  </w:rPr>
                  <w:tab/>
                </w:r>
              </w:p>
            </w:sdtContent>
          </w:sdt>
        </w:tc>
        <w:tc>
          <w:tcPr>
            <w:tcW w:w="1184" w:type="dxa"/>
          </w:tcPr>
          <w:sdt>
            <w:sdtPr>
              <w:tag w:val="goog_rdk_2637"/>
              <w:id w:val="-1971586287"/>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638"/>
              <w:id w:val="568768207"/>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639"/>
              <w:id w:val="-1853093616"/>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c>
          <w:tcPr>
            <w:tcW w:w="1184" w:type="dxa"/>
          </w:tcPr>
          <w:sdt>
            <w:sdtPr>
              <w:tag w:val="goog_rdk_2640"/>
              <w:id w:val="76953429"/>
            </w:sdtPr>
            <w:sdtEndPr/>
            <w:sdtContent>
              <w:p w:rsidR="00666BFD" w:rsidRDefault="007878DE">
                <w:pPr>
                  <w:pStyle w:val="Nadpis3"/>
                  <w:keepNext w:val="0"/>
                  <w:keepLines w:val="0"/>
                  <w:spacing w:before="120" w:line="266" w:lineRule="auto"/>
                  <w:jc w:val="center"/>
                  <w:outlineLvl w:val="2"/>
                  <w:rPr>
                    <w:b/>
                    <w:color w:val="000000"/>
                    <w:sz w:val="21"/>
                    <w:szCs w:val="21"/>
                    <w:highlight w:val="white"/>
                  </w:rPr>
                </w:pPr>
              </w:p>
            </w:sdtContent>
          </w:sdt>
        </w:tc>
      </w:tr>
    </w:tbl>
    <w:sdt>
      <w:sdtPr>
        <w:tag w:val="goog_rdk_2641"/>
        <w:id w:val="-81304342"/>
      </w:sdtPr>
      <w:sdtEndPr/>
      <w:sdtContent>
        <w:p w:rsidR="00666BFD" w:rsidRDefault="007878DE">
          <w:pPr>
            <w:rPr>
              <w:highlight w:val="white"/>
            </w:rPr>
          </w:pPr>
        </w:p>
      </w:sdtContent>
    </w:sdt>
    <w:sdt>
      <w:sdtPr>
        <w:tag w:val="goog_rdk_2642"/>
        <w:id w:val="-1167787077"/>
      </w:sdtPr>
      <w:sdtEndPr/>
      <w:sdtContent>
        <w:p w:rsidR="00666BFD" w:rsidRDefault="007878DE">
          <w:pPr>
            <w:pBdr>
              <w:top w:val="nil"/>
              <w:left w:val="nil"/>
              <w:bottom w:val="nil"/>
              <w:right w:val="nil"/>
              <w:between w:val="nil"/>
            </w:pBdr>
            <w:spacing w:before="200"/>
            <w:jc w:val="both"/>
            <w:rPr>
              <w:b/>
              <w:i/>
              <w:sz w:val="21"/>
              <w:szCs w:val="21"/>
            </w:rPr>
          </w:pPr>
          <w:r>
            <w:rPr>
              <w:b/>
              <w:i/>
              <w:sz w:val="21"/>
              <w:szCs w:val="21"/>
            </w:rPr>
            <w:t>Vysvetlivky:</w:t>
          </w:r>
        </w:p>
      </w:sdtContent>
    </w:sdt>
    <w:sdt>
      <w:sdtPr>
        <w:tag w:val="goog_rdk_2643"/>
        <w:id w:val="-1233306570"/>
      </w:sdtPr>
      <w:sdtEndPr/>
      <w:sdtContent>
        <w:p w:rsidR="00666BFD" w:rsidRDefault="007878DE">
          <w:pPr>
            <w:numPr>
              <w:ilvl w:val="0"/>
              <w:numId w:val="78"/>
            </w:numPr>
            <w:pBdr>
              <w:top w:val="nil"/>
              <w:left w:val="nil"/>
              <w:bottom w:val="nil"/>
              <w:right w:val="nil"/>
              <w:between w:val="nil"/>
            </w:pBdr>
            <w:spacing w:before="200" w:after="160"/>
            <w:ind w:left="284" w:right="-43" w:hanging="284"/>
            <w:rPr>
              <w:rFonts w:eastAsia="Arial" w:cs="Arial"/>
              <w:color w:val="404040"/>
              <w:sz w:val="21"/>
              <w:szCs w:val="21"/>
            </w:rPr>
          </w:pPr>
          <w:r>
            <w:rPr>
              <w:rFonts w:eastAsia="Arial" w:cs="Arial"/>
              <w:color w:val="404040"/>
              <w:sz w:val="21"/>
              <w:szCs w:val="21"/>
            </w:rPr>
            <w:t>Pracovná zmluva - hráč: odporúča sa dvojjazyčné vyhotovenie,</w:t>
          </w:r>
        </w:p>
      </w:sdtContent>
    </w:sdt>
    <w:sdt>
      <w:sdtPr>
        <w:tag w:val="goog_rdk_2644"/>
        <w:id w:val="682324216"/>
      </w:sdtPr>
      <w:sdtEndPr/>
      <w:sdtContent>
        <w:p w:rsidR="00666BFD" w:rsidRDefault="007878DE"/>
      </w:sdtContent>
    </w:sdt>
    <w:sdt>
      <w:sdtPr>
        <w:tag w:val="goog_rdk_2645"/>
        <w:id w:val="753247529"/>
      </w:sdtPr>
      <w:sdtEndPr/>
      <w:sdtContent>
        <w:p w:rsidR="00666BFD" w:rsidRDefault="007878DE">
          <w:pPr>
            <w:numPr>
              <w:ilvl w:val="0"/>
              <w:numId w:val="78"/>
            </w:numPr>
            <w:pBdr>
              <w:top w:val="nil"/>
              <w:left w:val="nil"/>
              <w:bottom w:val="nil"/>
              <w:right w:val="nil"/>
              <w:between w:val="nil"/>
            </w:pBdr>
            <w:spacing w:before="200" w:after="160"/>
            <w:ind w:left="284" w:right="-43" w:hanging="284"/>
            <w:rPr>
              <w:rFonts w:eastAsia="Arial" w:cs="Arial"/>
              <w:color w:val="404040"/>
              <w:sz w:val="21"/>
              <w:szCs w:val="21"/>
            </w:rPr>
          </w:pPr>
          <w:r>
            <w:rPr>
              <w:rFonts w:eastAsia="Arial" w:cs="Arial"/>
              <w:color w:val="404040"/>
              <w:sz w:val="21"/>
              <w:szCs w:val="21"/>
            </w:rPr>
            <w:t>Pracovná zmluva - rodičia: odporúča sa predložiť aj iné dokumenty, napr. osvedčenie o živnostenskom oprávnení, účet za mobilný telefón, potvrdenie o bankovom účte, preukaz poistenca, výpis z katastra nehnuteľností a pod.,</w:t>
          </w:r>
        </w:p>
      </w:sdtContent>
    </w:sdt>
    <w:sdt>
      <w:sdtPr>
        <w:tag w:val="goog_rdk_2646"/>
        <w:id w:val="1959988299"/>
      </w:sdtPr>
      <w:sdtEndPr/>
      <w:sdtContent>
        <w:p w:rsidR="00666BFD" w:rsidRDefault="007878DE">
          <w:pPr>
            <w:numPr>
              <w:ilvl w:val="0"/>
              <w:numId w:val="78"/>
            </w:numPr>
            <w:pBdr>
              <w:top w:val="nil"/>
              <w:left w:val="nil"/>
              <w:bottom w:val="nil"/>
              <w:right w:val="nil"/>
              <w:between w:val="nil"/>
            </w:pBdr>
            <w:spacing w:before="200" w:after="160"/>
            <w:ind w:left="284" w:right="-43" w:hanging="284"/>
            <w:rPr>
              <w:rFonts w:eastAsia="Arial" w:cs="Arial"/>
              <w:color w:val="404040"/>
              <w:sz w:val="21"/>
              <w:szCs w:val="21"/>
            </w:rPr>
          </w:pPr>
          <w:r>
            <w:rPr>
              <w:rFonts w:eastAsia="Arial" w:cs="Arial"/>
              <w:color w:val="404040"/>
              <w:sz w:val="21"/>
              <w:szCs w:val="21"/>
            </w:rPr>
            <w:t>Doklad totožnosti - hráč: cestov</w:t>
          </w:r>
          <w:r>
            <w:rPr>
              <w:rFonts w:eastAsia="Arial" w:cs="Arial"/>
              <w:color w:val="404040"/>
              <w:sz w:val="21"/>
              <w:szCs w:val="21"/>
            </w:rPr>
            <w:t>ný pas, ID karta,</w:t>
          </w:r>
        </w:p>
      </w:sdtContent>
    </w:sdt>
    <w:sdt>
      <w:sdtPr>
        <w:tag w:val="goog_rdk_2647"/>
        <w:id w:val="-176821984"/>
      </w:sdtPr>
      <w:sdtEndPr/>
      <w:sdtContent>
        <w:p w:rsidR="00666BFD" w:rsidRDefault="007878DE">
          <w:pPr>
            <w:numPr>
              <w:ilvl w:val="0"/>
              <w:numId w:val="78"/>
            </w:numPr>
            <w:pBdr>
              <w:top w:val="nil"/>
              <w:left w:val="nil"/>
              <w:bottom w:val="nil"/>
              <w:right w:val="nil"/>
              <w:between w:val="nil"/>
            </w:pBdr>
            <w:spacing w:before="200" w:after="160"/>
            <w:ind w:left="284" w:right="-43" w:hanging="284"/>
            <w:rPr>
              <w:rFonts w:eastAsia="Arial" w:cs="Arial"/>
              <w:color w:val="404040"/>
              <w:sz w:val="21"/>
              <w:szCs w:val="21"/>
            </w:rPr>
          </w:pPr>
          <w:r>
            <w:rPr>
              <w:rFonts w:eastAsia="Arial" w:cs="Arial"/>
              <w:color w:val="404040"/>
              <w:sz w:val="21"/>
              <w:szCs w:val="21"/>
            </w:rPr>
            <w:t>Doklad o bydlisku - hráč: musí byť vydaný obecným alebo miestnym úradom,</w:t>
          </w:r>
        </w:p>
      </w:sdtContent>
    </w:sdt>
    <w:sdt>
      <w:sdtPr>
        <w:tag w:val="goog_rdk_2648"/>
        <w:id w:val="-341091236"/>
      </w:sdtPr>
      <w:sdtEndPr/>
      <w:sdtContent>
        <w:p w:rsidR="00666BFD" w:rsidRDefault="007878DE">
          <w:pPr>
            <w:numPr>
              <w:ilvl w:val="0"/>
              <w:numId w:val="78"/>
            </w:numPr>
            <w:pBdr>
              <w:top w:val="nil"/>
              <w:left w:val="nil"/>
              <w:bottom w:val="nil"/>
              <w:right w:val="nil"/>
              <w:between w:val="nil"/>
            </w:pBdr>
            <w:spacing w:before="200" w:after="160"/>
            <w:ind w:left="284" w:right="-43" w:hanging="284"/>
            <w:rPr>
              <w:rFonts w:eastAsia="Arial" w:cs="Arial"/>
              <w:color w:val="404040"/>
              <w:sz w:val="21"/>
              <w:szCs w:val="21"/>
            </w:rPr>
          </w:pPr>
          <w:r>
            <w:rPr>
              <w:rFonts w:eastAsia="Arial" w:cs="Arial"/>
              <w:color w:val="404040"/>
              <w:sz w:val="21"/>
              <w:szCs w:val="21"/>
            </w:rPr>
            <w:t>Doklad o bydlisku - rodičia: musí byť vydaný obecným alebo miestnym úradom,</w:t>
          </w:r>
        </w:p>
      </w:sdtContent>
    </w:sdt>
    <w:sdt>
      <w:sdtPr>
        <w:tag w:val="goog_rdk_2649"/>
        <w:id w:val="-1928488387"/>
      </w:sdtPr>
      <w:sdtEndPr/>
      <w:sdtContent>
        <w:p w:rsidR="00666BFD" w:rsidRDefault="007878DE">
          <w:pPr>
            <w:numPr>
              <w:ilvl w:val="0"/>
              <w:numId w:val="78"/>
            </w:numPr>
            <w:pBdr>
              <w:top w:val="nil"/>
              <w:left w:val="nil"/>
              <w:bottom w:val="nil"/>
              <w:right w:val="nil"/>
              <w:between w:val="nil"/>
            </w:pBdr>
            <w:spacing w:before="200" w:after="160"/>
            <w:ind w:left="284" w:right="-43" w:hanging="284"/>
            <w:rPr>
              <w:rFonts w:eastAsia="Arial" w:cs="Arial"/>
              <w:color w:val="404040"/>
              <w:sz w:val="21"/>
              <w:szCs w:val="21"/>
            </w:rPr>
          </w:pPr>
          <w:r>
            <w:rPr>
              <w:rFonts w:eastAsia="Arial" w:cs="Arial"/>
              <w:color w:val="404040"/>
              <w:sz w:val="21"/>
              <w:szCs w:val="21"/>
            </w:rPr>
            <w:t>Doklad o školskom vzdelávaní – hráč: potvrdenie o návšteve školy, rozvrh hodín,</w:t>
          </w:r>
        </w:p>
      </w:sdtContent>
    </w:sdt>
    <w:sdt>
      <w:sdtPr>
        <w:tag w:val="goog_rdk_2650"/>
        <w:id w:val="1903559755"/>
      </w:sdtPr>
      <w:sdtEndPr/>
      <w:sdtContent>
        <w:p w:rsidR="00666BFD" w:rsidRDefault="007878DE">
          <w:pPr>
            <w:numPr>
              <w:ilvl w:val="0"/>
              <w:numId w:val="78"/>
            </w:numPr>
            <w:pBdr>
              <w:top w:val="nil"/>
              <w:left w:val="nil"/>
              <w:bottom w:val="nil"/>
              <w:right w:val="nil"/>
              <w:between w:val="nil"/>
            </w:pBdr>
            <w:spacing w:before="200" w:after="160"/>
            <w:ind w:left="284" w:right="-43" w:hanging="284"/>
            <w:rPr>
              <w:rFonts w:eastAsia="Arial" w:cs="Arial"/>
              <w:color w:val="404040"/>
              <w:sz w:val="21"/>
              <w:szCs w:val="21"/>
            </w:rPr>
          </w:pPr>
          <w:r>
            <w:rPr>
              <w:rFonts w:eastAsia="Arial" w:cs="Arial"/>
              <w:color w:val="404040"/>
              <w:sz w:val="21"/>
              <w:szCs w:val="21"/>
            </w:rPr>
            <w:t>D</w:t>
          </w:r>
          <w:r>
            <w:rPr>
              <w:rFonts w:eastAsia="Arial" w:cs="Arial"/>
              <w:color w:val="404040"/>
              <w:sz w:val="21"/>
              <w:szCs w:val="21"/>
            </w:rPr>
            <w:t>oklad o ubytovaní/opatere: potvrdenie z ubytovacieho zariadenia (aj v prípade, že je hráč ubytovaný v zariadení klubu), uvedenie osoby, ktorá zodpovedá za hráča po vyučovaní a tréningu (vrátane OP),</w:t>
          </w:r>
        </w:p>
      </w:sdtContent>
    </w:sdt>
    <w:sdt>
      <w:sdtPr>
        <w:tag w:val="goog_rdk_2651"/>
        <w:id w:val="67704863"/>
      </w:sdtPr>
      <w:sdtEndPr/>
      <w:sdtContent>
        <w:p w:rsidR="00666BFD" w:rsidRDefault="007878DE">
          <w:pPr>
            <w:numPr>
              <w:ilvl w:val="0"/>
              <w:numId w:val="78"/>
            </w:numPr>
            <w:pBdr>
              <w:top w:val="nil"/>
              <w:left w:val="nil"/>
              <w:bottom w:val="nil"/>
              <w:right w:val="nil"/>
              <w:between w:val="nil"/>
            </w:pBdr>
            <w:spacing w:before="200" w:after="160"/>
            <w:ind w:left="284" w:right="-43" w:hanging="284"/>
            <w:rPr>
              <w:rFonts w:eastAsia="Arial" w:cs="Arial"/>
              <w:color w:val="404040"/>
              <w:sz w:val="21"/>
              <w:szCs w:val="21"/>
            </w:rPr>
          </w:pPr>
          <w:r>
            <w:rPr>
              <w:rFonts w:eastAsia="Arial" w:cs="Arial"/>
              <w:color w:val="404040"/>
              <w:sz w:val="21"/>
              <w:szCs w:val="21"/>
            </w:rPr>
            <w:t>Doklad o futbalovom vzdelávaní: minimálne týždenný mikrocyklus družstva</w:t>
          </w:r>
        </w:p>
      </w:sdtContent>
    </w:sdt>
    <w:sdt>
      <w:sdtPr>
        <w:tag w:val="goog_rdk_2652"/>
        <w:id w:val="-2056154188"/>
      </w:sdtPr>
      <w:sdtEndPr/>
      <w:sdtContent>
        <w:p w:rsidR="00666BFD" w:rsidRDefault="007878DE"/>
      </w:sdtContent>
    </w:sdt>
    <w:sdt>
      <w:sdtPr>
        <w:tag w:val="goog_rdk_2653"/>
        <w:id w:val="-1095471235"/>
      </w:sdtPr>
      <w:sdtEndPr/>
      <w:sdtContent>
        <w:p w:rsidR="00666BFD" w:rsidRDefault="007878DE"/>
      </w:sdtContent>
    </w:sdt>
    <w:sdt>
      <w:sdtPr>
        <w:tag w:val="goog_rdk_2654"/>
        <w:id w:val="1613172739"/>
      </w:sdtPr>
      <w:sdtEndPr/>
      <w:sdtContent>
        <w:p w:rsidR="00666BFD" w:rsidRDefault="007878DE"/>
      </w:sdtContent>
    </w:sdt>
    <w:sdt>
      <w:sdtPr>
        <w:tag w:val="goog_rdk_2655"/>
        <w:id w:val="-1898271944"/>
      </w:sdtPr>
      <w:sdtEndPr/>
      <w:sdtContent>
        <w:p w:rsidR="00666BFD" w:rsidRDefault="007878DE"/>
      </w:sdtContent>
    </w:sdt>
    <w:sdt>
      <w:sdtPr>
        <w:tag w:val="goog_rdk_2656"/>
        <w:id w:val="-703865452"/>
      </w:sdtPr>
      <w:sdtEndPr/>
      <w:sdtContent>
        <w:p w:rsidR="00666BFD" w:rsidRDefault="007878DE"/>
      </w:sdtContent>
    </w:sdt>
    <w:sdt>
      <w:sdtPr>
        <w:tag w:val="goog_rdk_2657"/>
        <w:id w:val="-636650398"/>
      </w:sdtPr>
      <w:sdtEndPr/>
      <w:sdtContent>
        <w:p w:rsidR="00666BFD" w:rsidRDefault="007878DE"/>
      </w:sdtContent>
    </w:sdt>
    <w:sdt>
      <w:sdtPr>
        <w:tag w:val="goog_rdk_2658"/>
        <w:id w:val="486515310"/>
      </w:sdtPr>
      <w:sdtEndPr/>
      <w:sdtContent>
        <w:p w:rsidR="00666BFD" w:rsidRDefault="007878DE"/>
      </w:sdtContent>
    </w:sdt>
    <w:sdt>
      <w:sdtPr>
        <w:tag w:val="goog_rdk_2659"/>
        <w:id w:val="-926035463"/>
      </w:sdtPr>
      <w:sdtEndPr/>
      <w:sdtContent>
        <w:p w:rsidR="00666BFD" w:rsidRDefault="007878DE"/>
      </w:sdtContent>
    </w:sdt>
    <w:sdt>
      <w:sdtPr>
        <w:tag w:val="goog_rdk_2660"/>
        <w:id w:val="-1357348613"/>
      </w:sdtPr>
      <w:sdtEndPr/>
      <w:sdtContent>
        <w:p w:rsidR="00666BFD" w:rsidRDefault="007878DE">
          <w:pPr>
            <w:pBdr>
              <w:top w:val="nil"/>
              <w:left w:val="nil"/>
              <w:bottom w:val="nil"/>
              <w:right w:val="nil"/>
              <w:between w:val="nil"/>
            </w:pBdr>
            <w:ind w:hanging="720"/>
            <w:rPr>
              <w:rFonts w:eastAsia="Arial" w:cs="Arial"/>
              <w:color w:val="000000"/>
              <w:szCs w:val="20"/>
            </w:rPr>
          </w:pPr>
        </w:p>
      </w:sdtContent>
    </w:sdt>
    <w:sdt>
      <w:sdtPr>
        <w:tag w:val="goog_rdk_2661"/>
        <w:id w:val="1995288449"/>
      </w:sdtPr>
      <w:sdtEndPr/>
      <w:sdtContent>
        <w:p w:rsidR="00666BFD" w:rsidRDefault="007878DE"/>
      </w:sdtContent>
    </w:sdt>
    <w:sectPr w:rsidR="00666BFD">
      <w:type w:val="continuous"/>
      <w:pgSz w:w="11909" w:h="16834"/>
      <w:pgMar w:top="1440" w:right="1440" w:bottom="1440" w:left="1440" w:header="0" w:footer="3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8DE" w:rsidRDefault="007878DE">
      <w:r>
        <w:separator/>
      </w:r>
    </w:p>
  </w:endnote>
  <w:endnote w:type="continuationSeparator" w:id="0">
    <w:p w:rsidR="007878DE" w:rsidRDefault="00787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Quattrocento Sans">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2713"/>
      <w:id w:val="-1660764476"/>
    </w:sdtPr>
    <w:sdtEndPr/>
    <w:sdtContent>
      <w:p w:rsidR="00666BFD" w:rsidRDefault="007878DE">
        <w:pPr>
          <w:pBdr>
            <w:top w:val="nil"/>
            <w:left w:val="nil"/>
            <w:bottom w:val="nil"/>
            <w:right w:val="nil"/>
            <w:between w:val="nil"/>
          </w:pBdr>
          <w:jc w:val="right"/>
          <w:rPr>
            <w:sz w:val="22"/>
            <w:szCs w:val="22"/>
          </w:rPr>
        </w:pPr>
        <w:r>
          <w:rPr>
            <w:sz w:val="22"/>
            <w:szCs w:val="22"/>
          </w:rPr>
          <w:fldChar w:fldCharType="begin"/>
        </w:r>
        <w:r>
          <w:rPr>
            <w:sz w:val="22"/>
            <w:szCs w:val="22"/>
          </w:rPr>
          <w:instrText>PAGE</w:instrText>
        </w:r>
        <w:r w:rsidR="00F90C06">
          <w:rPr>
            <w:sz w:val="22"/>
            <w:szCs w:val="22"/>
          </w:rPr>
          <w:fldChar w:fldCharType="separate"/>
        </w:r>
        <w:r w:rsidR="00F90C06">
          <w:rPr>
            <w:noProof/>
            <w:sz w:val="22"/>
            <w:szCs w:val="22"/>
          </w:rPr>
          <w:t>1</w:t>
        </w:r>
        <w:r>
          <w:rPr>
            <w:sz w:val="22"/>
            <w:szCs w:val="22"/>
          </w:rPr>
          <w:fldChar w:fldCharType="end"/>
        </w:r>
        <w:r>
          <w:rPr>
            <w:sz w:val="22"/>
            <w:szCs w:val="22"/>
          </w:rPr>
          <w:t>/</w:t>
        </w:r>
        <w:r>
          <w:rPr>
            <w:sz w:val="22"/>
            <w:szCs w:val="22"/>
          </w:rPr>
          <w:fldChar w:fldCharType="begin"/>
        </w:r>
        <w:r>
          <w:rPr>
            <w:sz w:val="22"/>
            <w:szCs w:val="22"/>
          </w:rPr>
          <w:instrText>NUMPAGES</w:instrText>
        </w:r>
        <w:r w:rsidR="00F90C06">
          <w:rPr>
            <w:sz w:val="22"/>
            <w:szCs w:val="22"/>
          </w:rPr>
          <w:fldChar w:fldCharType="separate"/>
        </w:r>
        <w:r w:rsidR="00F90C06">
          <w:rPr>
            <w:noProof/>
            <w:sz w:val="22"/>
            <w:szCs w:val="22"/>
          </w:rPr>
          <w:t>2</w:t>
        </w:r>
        <w:r>
          <w:rPr>
            <w:sz w:val="22"/>
            <w:szCs w:val="22"/>
          </w:rPr>
          <w:fldChar w:fldCharType="end"/>
        </w:r>
      </w:p>
    </w:sdtContent>
  </w:sdt>
  <w:sdt>
    <w:sdtPr>
      <w:tag w:val="goog_rdk_2714"/>
      <w:id w:val="-1204783346"/>
    </w:sdtPr>
    <w:sdtEndPr/>
    <w:sdtContent>
      <w:p w:rsidR="00666BFD" w:rsidRDefault="007878DE">
        <w:pPr>
          <w:widowControl w:val="0"/>
          <w:pBdr>
            <w:top w:val="nil"/>
            <w:left w:val="nil"/>
            <w:bottom w:val="nil"/>
            <w:right w:val="nil"/>
            <w:between w:val="nil"/>
          </w:pBdr>
          <w:spacing w:line="276" w:lineRule="auto"/>
          <w:rPr>
            <w:sz w:val="22"/>
            <w:szCs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2715"/>
      <w:id w:val="-1675017400"/>
    </w:sdtPr>
    <w:sdtEndPr/>
    <w:sdtContent>
      <w:p w:rsidR="00666BFD" w:rsidRDefault="007878DE"/>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8DE" w:rsidRDefault="007878DE">
      <w:r>
        <w:separator/>
      </w:r>
    </w:p>
  </w:footnote>
  <w:footnote w:type="continuationSeparator" w:id="0">
    <w:p w:rsidR="007878DE" w:rsidRDefault="007878DE">
      <w:r>
        <w:continuationSeparator/>
      </w:r>
    </w:p>
  </w:footnote>
  <w:footnote w:id="1">
    <w:sdt>
      <w:sdtPr>
        <w:tag w:val="goog_rdk_2662"/>
        <w:id w:val="950662184"/>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FIFA Regulations on the Status and Transfer of Players Edition 2014, dostupné na internete:</w:t>
          </w:r>
        </w:p>
      </w:sdtContent>
    </w:sdt>
    <w:sdt>
      <w:sdtPr>
        <w:tag w:val="goog_rdk_2663"/>
        <w:id w:val="584200444"/>
      </w:sdtPr>
      <w:sdtEndPr/>
      <w:sdtContent>
        <w:p w:rsidR="00666BFD" w:rsidRDefault="007878DE">
          <w:pPr>
            <w:pBdr>
              <w:top w:val="nil"/>
              <w:left w:val="nil"/>
              <w:bottom w:val="nil"/>
              <w:right w:val="nil"/>
              <w:between w:val="nil"/>
            </w:pBdr>
            <w:rPr>
              <w:sz w:val="16"/>
              <w:szCs w:val="16"/>
            </w:rPr>
          </w:pPr>
          <w:r>
            <w:rPr>
              <w:sz w:val="16"/>
              <w:szCs w:val="16"/>
            </w:rPr>
            <w:t>http://www.fifa.com/mm/document/affederation/administration/01/95/83/85/regulationsstatusandtransfer_2014_e_neutral.pdf</w:t>
          </w:r>
        </w:p>
      </w:sdtContent>
    </w:sdt>
  </w:footnote>
  <w:footnote w:id="2">
    <w:sdt>
      <w:sdtPr>
        <w:tag w:val="goog_rdk_2664"/>
        <w:id w:val="-2009597174"/>
      </w:sdtPr>
      <w:sdtEndPr/>
      <w:sdtContent>
        <w:p w:rsidR="00666BFD" w:rsidRDefault="007878DE">
          <w:pPr>
            <w:pBdr>
              <w:top w:val="nil"/>
              <w:left w:val="nil"/>
              <w:bottom w:val="nil"/>
              <w:right w:val="nil"/>
              <w:between w:val="nil"/>
            </w:pBdr>
            <w:rPr>
              <w:sz w:val="16"/>
              <w:szCs w:val="16"/>
            </w:rPr>
          </w:pPr>
          <w:r>
            <w:rPr>
              <w:vertAlign w:val="superscript"/>
            </w:rPr>
            <w:footnoteRef/>
          </w:r>
          <w:r>
            <w:t>)</w:t>
          </w:r>
          <w:r>
            <w:rPr>
              <w:sz w:val="16"/>
              <w:szCs w:val="16"/>
            </w:rPr>
            <w:t xml:space="preserve"> Dostupné na internete: http://ec.euro</w:t>
          </w:r>
          <w:r>
            <w:rPr>
              <w:sz w:val="16"/>
              <w:szCs w:val="16"/>
            </w:rPr>
            <w:t>pa.eu/social/BlobServlet?docId=7678&amp;langId=en</w:t>
          </w:r>
        </w:p>
      </w:sdtContent>
    </w:sdt>
  </w:footnote>
  <w:footnote w:id="3">
    <w:sdt>
      <w:sdtPr>
        <w:tag w:val="goog_rdk_2665"/>
        <w:id w:val="616961518"/>
      </w:sdtPr>
      <w:sdtEndPr/>
      <w:sdtContent>
        <w:p w:rsidR="00666BFD" w:rsidRDefault="007878DE">
          <w:pPr>
            <w:pBdr>
              <w:top w:val="nil"/>
              <w:left w:val="nil"/>
              <w:bottom w:val="nil"/>
              <w:right w:val="nil"/>
              <w:between w:val="nil"/>
            </w:pBdr>
            <w:rPr>
              <w:sz w:val="16"/>
              <w:szCs w:val="16"/>
            </w:rPr>
          </w:pPr>
          <w:r>
            <w:rPr>
              <w:vertAlign w:val="superscript"/>
            </w:rPr>
            <w:footnoteRef/>
          </w:r>
          <w:r>
            <w:t>)</w:t>
          </w:r>
          <w:r>
            <w:rPr>
              <w:sz w:val="16"/>
              <w:szCs w:val="16"/>
            </w:rPr>
            <w:t xml:space="preserve"> Článok 2 písm. a) stanov SFZ</w:t>
          </w:r>
        </w:p>
      </w:sdtContent>
    </w:sdt>
  </w:footnote>
  <w:footnote w:id="4">
    <w:sdt>
      <w:sdtPr>
        <w:tag w:val="goog_rdk_2666"/>
        <w:id w:val="-1429738324"/>
      </w:sdtPr>
      <w:sdtEndPr/>
      <w:sdtContent>
        <w:p w:rsidR="00666BFD" w:rsidRDefault="007878DE">
          <w:pPr>
            <w:pBdr>
              <w:top w:val="nil"/>
              <w:left w:val="nil"/>
              <w:bottom w:val="nil"/>
              <w:right w:val="nil"/>
              <w:between w:val="nil"/>
            </w:pBdr>
            <w:rPr>
              <w:sz w:val="16"/>
              <w:szCs w:val="16"/>
            </w:rPr>
          </w:pPr>
          <w:r>
            <w:rPr>
              <w:vertAlign w:val="superscript"/>
            </w:rPr>
            <w:footnoteRef/>
          </w:r>
          <w:r>
            <w:t>)</w:t>
          </w:r>
          <w:r>
            <w:rPr>
              <w:sz w:val="16"/>
              <w:szCs w:val="16"/>
            </w:rPr>
            <w:t xml:space="preserve"> Článok 2 písm. d) stanov SFZ</w:t>
          </w:r>
        </w:p>
      </w:sdtContent>
    </w:sdt>
  </w:footnote>
  <w:footnote w:id="5">
    <w:sdt>
      <w:sdtPr>
        <w:tag w:val="goog_rdk_2667"/>
        <w:id w:val="-582300110"/>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Článok 2 písm. r) stanov SFZ</w:t>
          </w:r>
        </w:p>
      </w:sdtContent>
    </w:sdt>
  </w:footnote>
  <w:footnote w:id="6">
    <w:sdt>
      <w:sdtPr>
        <w:tag w:val="goog_rdk_2668"/>
        <w:id w:val="-1335138791"/>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Zákon č. 122/2013 Z.z. o ochrane osobných údajov a o zmene a doplnení niektorých zákonov</w:t>
          </w:r>
        </w:p>
      </w:sdtContent>
    </w:sdt>
  </w:footnote>
  <w:footnote w:id="7">
    <w:sdt>
      <w:sdtPr>
        <w:tag w:val="goog_rdk_2669"/>
        <w:id w:val="664364383"/>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Článok 23</w:t>
          </w:r>
          <w:r>
            <w:rPr>
              <w:sz w:val="16"/>
              <w:szCs w:val="16"/>
            </w:rPr>
            <w:t xml:space="preserve"> ods. 3 stanov SFZ</w:t>
          </w:r>
        </w:p>
      </w:sdtContent>
    </w:sdt>
  </w:footnote>
  <w:footnote w:id="8">
    <w:sdt>
      <w:sdtPr>
        <w:tag w:val="goog_rdk_2670"/>
        <w:id w:val="1226026808"/>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Článok 64 ods. 1 písm. e) Disciplinárneho poriadku SFZ</w:t>
          </w:r>
        </w:p>
      </w:sdtContent>
    </w:sdt>
  </w:footnote>
  <w:footnote w:id="9">
    <w:sdt>
      <w:sdtPr>
        <w:tag w:val="goog_rdk_2671"/>
        <w:id w:val="1216933725"/>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Článok 53 Disciplinárneho poriadku SFZ</w:t>
          </w:r>
        </w:p>
      </w:sdtContent>
    </w:sdt>
  </w:footnote>
  <w:footnote w:id="10">
    <w:sdt>
      <w:sdtPr>
        <w:tag w:val="goog_rdk_2672"/>
        <w:id w:val="859554272"/>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Článok 23 ods. 3 stanov SFZ</w:t>
          </w:r>
        </w:p>
      </w:sdtContent>
    </w:sdt>
  </w:footnote>
  <w:footnote w:id="11">
    <w:sdt>
      <w:sdtPr>
        <w:tag w:val="goog_rdk_2673"/>
        <w:id w:val="645394807"/>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Článok 23 ods. 3 písm. a), b) a d) stanov SFZ</w:t>
          </w:r>
        </w:p>
      </w:sdtContent>
    </w:sdt>
  </w:footnote>
  <w:footnote w:id="12">
    <w:sdt>
      <w:sdtPr>
        <w:tag w:val="goog_rdk_2674"/>
        <w:id w:val="-998566945"/>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Článok 23 ods. 3 písm. c) stanov SFZ</w:t>
          </w:r>
        </w:p>
      </w:sdtContent>
    </w:sdt>
  </w:footnote>
  <w:footnote w:id="13">
    <w:sdt>
      <w:sdtPr>
        <w:tag w:val="goog_rdk_2675"/>
        <w:id w:val="-1935200151"/>
      </w:sdtPr>
      <w:sdtEndPr/>
      <w:sdtContent>
        <w:p w:rsidR="00666BFD" w:rsidRDefault="007878DE">
          <w:r>
            <w:rPr>
              <w:vertAlign w:val="superscript"/>
            </w:rPr>
            <w:footnoteRef/>
          </w:r>
          <w:r>
            <w:t xml:space="preserve">) </w:t>
          </w:r>
          <w:r>
            <w:rPr>
              <w:sz w:val="16"/>
              <w:szCs w:val="16"/>
            </w:rPr>
            <w:t>Článok 30 Disciplinárneho poriadku SFZ</w:t>
          </w:r>
        </w:p>
      </w:sdtContent>
    </w:sdt>
  </w:footnote>
  <w:footnote w:id="14">
    <w:sdt>
      <w:sdtPr>
        <w:tag w:val="goog_rdk_2676"/>
        <w:id w:val="-2128235005"/>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Smernica SFZ o právno-organizačných zmenách v kluboch</w:t>
          </w:r>
        </w:p>
      </w:sdtContent>
    </w:sdt>
  </w:footnote>
  <w:footnote w:id="15">
    <w:sdt>
      <w:sdtPr>
        <w:tag w:val="goog_rdk_2677"/>
        <w:id w:val="-118534846"/>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 xml:space="preserve">Článok 14 ods. 4 Disciplinárneho poriadku SFZ </w:t>
          </w:r>
        </w:p>
      </w:sdtContent>
    </w:sdt>
  </w:footnote>
  <w:footnote w:id="16">
    <w:sdt>
      <w:sdtPr>
        <w:tag w:val="goog_rdk_2678"/>
        <w:id w:val="684872171"/>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Článok 53 Disciplinárneho poriadku SFZ</w:t>
          </w:r>
        </w:p>
      </w:sdtContent>
    </w:sdt>
  </w:footnote>
  <w:footnote w:id="17">
    <w:sdt>
      <w:sdtPr>
        <w:tag w:val="goog_rdk_2679"/>
        <w:id w:val="-245263479"/>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Článok 3 písm. s)</w:t>
          </w:r>
        </w:p>
      </w:sdtContent>
    </w:sdt>
  </w:footnote>
  <w:footnote w:id="18">
    <w:sdt>
      <w:sdtPr>
        <w:tag w:val="goog_rdk_2680"/>
        <w:id w:val="1124431937"/>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Komora SFZ pre riešenie sporov</w:t>
          </w:r>
        </w:p>
      </w:sdtContent>
    </w:sdt>
  </w:footnote>
  <w:footnote w:id="19">
    <w:sdt>
      <w:sdtPr>
        <w:tag w:val="goog_rdk_2681"/>
        <w:id w:val="-1279021368"/>
      </w:sdtPr>
      <w:sdtEndPr/>
      <w:sdtContent>
        <w:p w:rsidR="00666BFD" w:rsidRDefault="007878DE">
          <w:pPr>
            <w:pBdr>
              <w:top w:val="nil"/>
              <w:left w:val="nil"/>
              <w:bottom w:val="nil"/>
              <w:right w:val="nil"/>
              <w:between w:val="nil"/>
            </w:pBdr>
          </w:pPr>
          <w:r>
            <w:rPr>
              <w:vertAlign w:val="superscript"/>
            </w:rPr>
            <w:footnoteRef/>
          </w:r>
          <w:r>
            <w:t xml:space="preserve">) </w:t>
          </w:r>
          <w:r>
            <w:rPr>
              <w:sz w:val="16"/>
              <w:szCs w:val="16"/>
            </w:rPr>
            <w:t>zákon č. 36/2005 Z.z. o rodine, zákon č. 40/1964 Zb. Občiansky zákonník, Dohovor o právach dieťaťa ­ http://www.unicef.sk/dokumenty/materialy­na­stiahnut</w:t>
          </w:r>
          <w:r>
            <w:rPr>
              <w:sz w:val="16"/>
              <w:szCs w:val="16"/>
            </w:rPr>
            <w:t>ie/advocacy/dohovor_o_pravach_dietata.pdf</w:t>
          </w:r>
          <w:r>
            <w:t xml:space="preserve"> </w:t>
          </w:r>
        </w:p>
      </w:sdtContent>
    </w:sdt>
  </w:footnote>
  <w:footnote w:id="20">
    <w:sdt>
      <w:sdtPr>
        <w:tag w:val="goog_rdk_2682"/>
        <w:id w:val="-1790813405"/>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 31 zákona č. 36/2005 o rodine a o zmene a doplnení niektorých zákonov</w:t>
          </w:r>
        </w:p>
      </w:sdtContent>
    </w:sdt>
  </w:footnote>
  <w:footnote w:id="21">
    <w:sdt>
      <w:sdtPr>
        <w:tag w:val="goog_rdk_2683"/>
        <w:id w:val="-1552155966"/>
      </w:sdtPr>
      <w:sdtEndPr/>
      <w:sdtContent>
        <w:p w:rsidR="00666BFD" w:rsidRDefault="007878DE">
          <w:pPr>
            <w:pBdr>
              <w:top w:val="nil"/>
              <w:left w:val="nil"/>
              <w:bottom w:val="nil"/>
              <w:right w:val="nil"/>
              <w:between w:val="nil"/>
            </w:pBdr>
            <w:rPr>
              <w:sz w:val="18"/>
              <w:szCs w:val="18"/>
            </w:rPr>
          </w:pPr>
          <w:r>
            <w:rPr>
              <w:vertAlign w:val="superscript"/>
            </w:rPr>
            <w:footnoteRef/>
          </w:r>
          <w:r>
            <w:t xml:space="preserve">)  </w:t>
          </w:r>
          <w:r>
            <w:rPr>
              <w:sz w:val="16"/>
              <w:szCs w:val="16"/>
            </w:rPr>
            <w:t>§ 1 ods. 3 zákona č. 302/2001 Z.z. o samospráve vyšších územných celkov (zákon o samosprávnych krajoch)</w:t>
          </w:r>
          <w:r>
            <w:rPr>
              <w:sz w:val="18"/>
              <w:szCs w:val="18"/>
            </w:rPr>
            <w:t xml:space="preserve"> </w:t>
          </w:r>
        </w:p>
      </w:sdtContent>
    </w:sdt>
  </w:footnote>
  <w:footnote w:id="22">
    <w:sdt>
      <w:sdtPr>
        <w:tag w:val="goog_rdk_2684"/>
        <w:id w:val="1355999562"/>
      </w:sdtPr>
      <w:sdtEndPr/>
      <w:sdtContent>
        <w:p w:rsidR="00666BFD" w:rsidRDefault="007878DE">
          <w:pPr>
            <w:pBdr>
              <w:top w:val="nil"/>
              <w:left w:val="nil"/>
              <w:bottom w:val="nil"/>
              <w:right w:val="nil"/>
              <w:between w:val="nil"/>
            </w:pBdr>
            <w:rPr>
              <w:sz w:val="18"/>
              <w:szCs w:val="18"/>
            </w:rPr>
          </w:pPr>
          <w:r>
            <w:rPr>
              <w:vertAlign w:val="superscript"/>
            </w:rPr>
            <w:footnoteRef/>
          </w:r>
          <w:r>
            <w:t xml:space="preserve">)  </w:t>
          </w:r>
          <w:r>
            <w:rPr>
              <w:sz w:val="16"/>
              <w:szCs w:val="16"/>
            </w:rPr>
            <w:t xml:space="preserve">Školy a v triedy, </w:t>
          </w:r>
          <w:r>
            <w:rPr>
              <w:sz w:val="16"/>
              <w:szCs w:val="16"/>
            </w:rPr>
            <w:t>v ktorých sa výchova a vzdelávanie uskutočňuje v jazyku príslušnej národnostnej menšiny, školy a v triedy, v ktorých je jedným z vyučovacích predmetov jazyk národnostnej menšiny a vyučovacím jazykom ostatných vyučovacích predmetov je štátny jazyk a tzv. bi</w:t>
          </w:r>
          <w:r>
            <w:rPr>
              <w:sz w:val="16"/>
              <w:szCs w:val="16"/>
            </w:rPr>
            <w:t>lingválne vzdelávanie</w:t>
          </w:r>
          <w:r>
            <w:rPr>
              <w:sz w:val="18"/>
              <w:szCs w:val="18"/>
            </w:rPr>
            <w:t xml:space="preserve"> </w:t>
          </w:r>
        </w:p>
      </w:sdtContent>
    </w:sdt>
  </w:footnote>
  <w:footnote w:id="23">
    <w:sdt>
      <w:sdtPr>
        <w:tag w:val="goog_rdk_2685"/>
        <w:id w:val="489062495"/>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Dostupné na adrese: https://issf.futbalnet.sk/docs/Registracny_formular_SFZ_Transfer_zahranicie.pdf</w:t>
          </w:r>
        </w:p>
      </w:sdtContent>
    </w:sdt>
  </w:footnote>
  <w:footnote w:id="24">
    <w:sdt>
      <w:sdtPr>
        <w:tag w:val="goog_rdk_2686"/>
        <w:id w:val="118414761"/>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 xml:space="preserve">Dostupné na internete: http://orsr.sk/ </w:t>
          </w:r>
        </w:p>
      </w:sdtContent>
    </w:sdt>
  </w:footnote>
  <w:footnote w:id="25">
    <w:sdt>
      <w:sdtPr>
        <w:tag w:val="goog_rdk_2687"/>
        <w:id w:val="-209579"/>
      </w:sdtPr>
      <w:sdtEndPr/>
      <w:sdtContent>
        <w:p w:rsidR="00666BFD" w:rsidRDefault="007878DE">
          <w:pPr>
            <w:pBdr>
              <w:top w:val="nil"/>
              <w:left w:val="nil"/>
              <w:bottom w:val="nil"/>
              <w:right w:val="nil"/>
              <w:between w:val="nil"/>
            </w:pBdr>
            <w:rPr>
              <w:sz w:val="18"/>
              <w:szCs w:val="18"/>
            </w:rPr>
          </w:pPr>
          <w:r>
            <w:rPr>
              <w:vertAlign w:val="superscript"/>
            </w:rPr>
            <w:footnoteRef/>
          </w:r>
          <w:r>
            <w:t xml:space="preserve">) </w:t>
          </w:r>
          <w:r>
            <w:rPr>
              <w:sz w:val="16"/>
              <w:szCs w:val="16"/>
            </w:rPr>
            <w:t>Dostupné na internete: http://www.ives.sk/registre/</w:t>
          </w:r>
          <w:r>
            <w:rPr>
              <w:sz w:val="18"/>
              <w:szCs w:val="18"/>
            </w:rPr>
            <w:t xml:space="preserve"> </w:t>
          </w:r>
        </w:p>
      </w:sdtContent>
    </w:sdt>
  </w:footnote>
  <w:footnote w:id="26">
    <w:sdt>
      <w:sdtPr>
        <w:tag w:val="goog_rdk_2688"/>
        <w:id w:val="-1473055897"/>
      </w:sdtPr>
      <w:sdtEndPr/>
      <w:sdtContent>
        <w:p w:rsidR="00666BFD" w:rsidRDefault="007878DE">
          <w:pPr>
            <w:pBdr>
              <w:top w:val="nil"/>
              <w:left w:val="nil"/>
              <w:bottom w:val="nil"/>
              <w:right w:val="nil"/>
              <w:between w:val="nil"/>
            </w:pBdr>
            <w:rPr>
              <w:sz w:val="18"/>
              <w:szCs w:val="18"/>
            </w:rPr>
          </w:pPr>
          <w:r>
            <w:rPr>
              <w:vertAlign w:val="superscript"/>
            </w:rPr>
            <w:footnoteRef/>
          </w:r>
          <w:r>
            <w:rPr>
              <w:vertAlign w:val="superscript"/>
            </w:rPr>
            <w:t>25a</w:t>
          </w:r>
          <w:r>
            <w:t xml:space="preserve"> ) </w:t>
          </w:r>
          <w:r>
            <w:rPr>
              <w:sz w:val="16"/>
              <w:szCs w:val="16"/>
            </w:rPr>
            <w:t>Dostupné na internete: http://www.ives.sk/registre/</w:t>
          </w:r>
          <w:r>
            <w:rPr>
              <w:sz w:val="18"/>
              <w:szCs w:val="18"/>
            </w:rPr>
            <w:t xml:space="preserve"> </w:t>
          </w:r>
        </w:p>
      </w:sdtContent>
    </w:sdt>
  </w:footnote>
  <w:footnote w:id="27">
    <w:sdt>
      <w:sdtPr>
        <w:tag w:val="goog_rdk_2689"/>
        <w:id w:val="656037506"/>
      </w:sdtPr>
      <w:sdtEndPr/>
      <w:sdtContent>
        <w:p w:rsidR="00666BFD" w:rsidRDefault="007878DE">
          <w:pPr>
            <w:pBdr>
              <w:top w:val="nil"/>
              <w:left w:val="nil"/>
              <w:bottom w:val="nil"/>
              <w:right w:val="nil"/>
              <w:between w:val="nil"/>
            </w:pBdr>
          </w:pPr>
          <w:r>
            <w:rPr>
              <w:vertAlign w:val="superscript"/>
            </w:rPr>
            <w:footnoteRef/>
          </w:r>
          <w:r>
            <w:t xml:space="preserve">) </w:t>
          </w:r>
          <w:r>
            <w:rPr>
              <w:sz w:val="16"/>
              <w:szCs w:val="16"/>
            </w:rPr>
            <w:t>§ 4 ods. 5 zákona o športe</w:t>
          </w:r>
        </w:p>
      </w:sdtContent>
    </w:sdt>
  </w:footnote>
  <w:footnote w:id="28">
    <w:sdt>
      <w:sdtPr>
        <w:tag w:val="goog_rdk_2690"/>
        <w:id w:val="528913195"/>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Napríklad § 340 zákona č. 300/2005 Z. z. Trestný zákon, zákon č. 307/2014 Z. z. o niektorých opatreniach</w:t>
          </w:r>
          <w:r>
            <w:rPr>
              <w:sz w:val="16"/>
              <w:szCs w:val="16"/>
            </w:rPr>
            <w:t xml:space="preserve"> súvisiacich s oznamovaním protispoločenskej činnosti a o zmene a doplnení niektorých zákonov </w:t>
          </w:r>
        </w:p>
      </w:sdtContent>
    </w:sdt>
  </w:footnote>
  <w:footnote w:id="29">
    <w:sdt>
      <w:sdtPr>
        <w:tag w:val="goog_rdk_2691"/>
        <w:id w:val="1150015433"/>
      </w:sdtPr>
      <w:sdtEndPr/>
      <w:sdtContent>
        <w:p w:rsidR="00666BFD" w:rsidRDefault="007878DE">
          <w:pPr>
            <w:pBdr>
              <w:top w:val="nil"/>
              <w:left w:val="nil"/>
              <w:bottom w:val="nil"/>
              <w:right w:val="nil"/>
              <w:between w:val="nil"/>
            </w:pBdr>
            <w:rPr>
              <w:sz w:val="16"/>
              <w:szCs w:val="16"/>
            </w:rPr>
          </w:pPr>
          <w:r>
            <w:rPr>
              <w:vertAlign w:val="superscript"/>
            </w:rPr>
            <w:footnoteRef/>
          </w:r>
          <w:r>
            <w:rPr>
              <w:sz w:val="16"/>
              <w:szCs w:val="16"/>
            </w:rPr>
            <w:t>) Judikatúra FIFA DRC napr.: http://www.fifa.com/mm/document/affederation/administration/87875_44581.pdf: “V tomto ohľade komora konštatovala, že v súlade s j</w:t>
          </w:r>
          <w:r>
            <w:rPr>
              <w:sz w:val="16"/>
              <w:szCs w:val="16"/>
            </w:rPr>
            <w:t>ej ustálenou judikatúrou je ustanovenie zmluvy, ktoré dáva jednej zmluvnej strane oprávnenie jednostranne zrušiť alebo predĺžiť zmluvu bez toho aby mala druhá zmluvná strana rovnaké oprávnenie, ustanovením s neprijateľným obsahom a z toho dôvodu nie je prá</w:t>
          </w:r>
          <w:r>
            <w:rPr>
              <w:sz w:val="16"/>
              <w:szCs w:val="16"/>
            </w:rPr>
            <w:t xml:space="preserve">vne záväzné.” </w:t>
          </w:r>
        </w:p>
      </w:sdtContent>
    </w:sdt>
  </w:footnote>
  <w:footnote w:id="30">
    <w:sdt>
      <w:sdtPr>
        <w:tag w:val="goog_rdk_2692"/>
        <w:id w:val="-1397739502"/>
      </w:sdtPr>
      <w:sdtEndPr/>
      <w:sdtContent>
        <w:p w:rsidR="00666BFD" w:rsidRDefault="007878DE">
          <w:pPr>
            <w:pBdr>
              <w:top w:val="nil"/>
              <w:left w:val="nil"/>
              <w:bottom w:val="nil"/>
              <w:right w:val="nil"/>
              <w:between w:val="nil"/>
            </w:pBdr>
            <w:rPr>
              <w:sz w:val="16"/>
              <w:szCs w:val="16"/>
            </w:rPr>
          </w:pPr>
          <w:r>
            <w:rPr>
              <w:vertAlign w:val="superscript"/>
            </w:rPr>
            <w:footnoteRef/>
          </w:r>
          <w:r>
            <w:t>)</w:t>
          </w:r>
          <w:r>
            <w:rPr>
              <w:sz w:val="16"/>
              <w:szCs w:val="16"/>
            </w:rPr>
            <w:t xml:space="preserve"> Článok 51 disciplinárneho poriadku SFZ</w:t>
          </w:r>
        </w:p>
      </w:sdtContent>
    </w:sdt>
  </w:footnote>
  <w:footnote w:id="31">
    <w:sdt>
      <w:sdtPr>
        <w:tag w:val="goog_rdk_2693"/>
        <w:id w:val="-2121056703"/>
      </w:sdtPr>
      <w:sdtEndPr/>
      <w:sdtContent>
        <w:p w:rsidR="00666BFD" w:rsidRDefault="007878DE">
          <w:pPr>
            <w:pBdr>
              <w:top w:val="nil"/>
              <w:left w:val="nil"/>
              <w:bottom w:val="nil"/>
              <w:right w:val="nil"/>
              <w:between w:val="nil"/>
            </w:pBdr>
            <w:rPr>
              <w:sz w:val="18"/>
              <w:szCs w:val="18"/>
            </w:rPr>
          </w:pPr>
          <w:r>
            <w:rPr>
              <w:vertAlign w:val="superscript"/>
            </w:rPr>
            <w:footnoteRef/>
          </w:r>
          <w:r>
            <w:t xml:space="preserve">) </w:t>
          </w:r>
          <w:r>
            <w:rPr>
              <w:sz w:val="16"/>
              <w:szCs w:val="16"/>
            </w:rPr>
            <w:t>Článok 52 disciplinárneho poriadku SFZ</w:t>
          </w:r>
        </w:p>
      </w:sdtContent>
    </w:sdt>
  </w:footnote>
  <w:footnote w:id="32">
    <w:sdt>
      <w:sdtPr>
        <w:tag w:val="goog_rdk_2694"/>
        <w:id w:val="-1504961069"/>
      </w:sdtPr>
      <w:sdtEndPr/>
      <w:sdtContent>
        <w:p w:rsidR="00666BFD" w:rsidRDefault="007878DE">
          <w:pPr>
            <w:pBdr>
              <w:top w:val="nil"/>
              <w:left w:val="nil"/>
              <w:bottom w:val="nil"/>
              <w:right w:val="nil"/>
              <w:between w:val="nil"/>
            </w:pBdr>
            <w:rPr>
              <w:sz w:val="16"/>
              <w:szCs w:val="16"/>
            </w:rPr>
          </w:pPr>
          <w:r>
            <w:rPr>
              <w:vertAlign w:val="superscript"/>
            </w:rPr>
            <w:footnoteRef/>
          </w:r>
          <w:r>
            <w:t>)</w:t>
          </w:r>
          <w:r>
            <w:rPr>
              <w:sz w:val="16"/>
              <w:szCs w:val="16"/>
            </w:rPr>
            <w:t xml:space="preserve"> Článok 67 ods. 7 písm. c) stanov SFZ</w:t>
          </w:r>
        </w:p>
      </w:sdtContent>
    </w:sdt>
  </w:footnote>
  <w:footnote w:id="33">
    <w:sdt>
      <w:sdtPr>
        <w:tag w:val="goog_rdk_2695"/>
        <w:id w:val="2059816742"/>
      </w:sdtPr>
      <w:sdtEndPr/>
      <w:sdtContent>
        <w:p w:rsidR="00666BFD" w:rsidRDefault="007878DE">
          <w:pPr>
            <w:pBdr>
              <w:top w:val="nil"/>
              <w:left w:val="nil"/>
              <w:bottom w:val="nil"/>
              <w:right w:val="nil"/>
              <w:between w:val="nil"/>
            </w:pBdr>
            <w:rPr>
              <w:sz w:val="16"/>
              <w:szCs w:val="16"/>
            </w:rPr>
          </w:pPr>
          <w:r>
            <w:rPr>
              <w:vertAlign w:val="superscript"/>
            </w:rPr>
            <w:footnoteRef/>
          </w:r>
          <w:r>
            <w:t>)</w:t>
          </w:r>
          <w:r>
            <w:rPr>
              <w:sz w:val="16"/>
              <w:szCs w:val="16"/>
            </w:rPr>
            <w:t xml:space="preserve"> Článok 67 ods. 7 písm. c) stanov SFZ</w:t>
          </w:r>
        </w:p>
      </w:sdtContent>
    </w:sdt>
  </w:footnote>
  <w:footnote w:id="34">
    <w:sdt>
      <w:sdtPr>
        <w:tag w:val="goog_rdk_2696"/>
        <w:id w:val="-1157764970"/>
      </w:sdtPr>
      <w:sdtEndPr/>
      <w:sdtContent>
        <w:p w:rsidR="00666BFD" w:rsidRDefault="007878DE">
          <w:pPr>
            <w:pBdr>
              <w:top w:val="nil"/>
              <w:left w:val="nil"/>
              <w:bottom w:val="nil"/>
              <w:right w:val="nil"/>
              <w:between w:val="nil"/>
            </w:pBdr>
            <w:rPr>
              <w:sz w:val="16"/>
              <w:szCs w:val="16"/>
            </w:rPr>
          </w:pPr>
          <w:r>
            <w:rPr>
              <w:vertAlign w:val="superscript"/>
            </w:rPr>
            <w:footnoteRef/>
          </w:r>
          <w:r>
            <w:t>)</w:t>
          </w:r>
          <w:r>
            <w:rPr>
              <w:sz w:val="16"/>
              <w:szCs w:val="16"/>
            </w:rPr>
            <w:t xml:space="preserve"> Článok 67 ods. 7 písm. c) stanov SFZ</w:t>
          </w:r>
        </w:p>
      </w:sdtContent>
    </w:sdt>
  </w:footnote>
  <w:footnote w:id="35">
    <w:sdt>
      <w:sdtPr>
        <w:tag w:val="goog_rdk_2697"/>
        <w:id w:val="468333340"/>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Článok 67 ods. 7 písm</w:t>
          </w:r>
          <w:r>
            <w:rPr>
              <w:sz w:val="16"/>
              <w:szCs w:val="16"/>
            </w:rPr>
            <w:t xml:space="preserve">. c) stanov SFZ. </w:t>
          </w:r>
        </w:p>
      </w:sdtContent>
    </w:sdt>
  </w:footnote>
  <w:footnote w:id="36">
    <w:sdt>
      <w:sdtPr>
        <w:tag w:val="goog_rdk_2698"/>
        <w:id w:val="184404296"/>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 xml:space="preserve">Orgán na riešenie sporov SFZ, ktorého právomoc a činnosť je upravená v článku 59 stanov SFZ a v poriadku komory SFZ. </w:t>
          </w:r>
        </w:p>
      </w:sdtContent>
    </w:sdt>
  </w:footnote>
  <w:footnote w:id="37">
    <w:sdt>
      <w:sdtPr>
        <w:tag w:val="goog_rdk_2699"/>
        <w:id w:val="868109182"/>
      </w:sdtPr>
      <w:sdtEndPr/>
      <w:sdtContent>
        <w:p w:rsidR="00666BFD" w:rsidRDefault="007878DE">
          <w:pPr>
            <w:pBdr>
              <w:top w:val="nil"/>
              <w:left w:val="nil"/>
              <w:bottom w:val="nil"/>
              <w:right w:val="nil"/>
              <w:between w:val="nil"/>
            </w:pBdr>
            <w:rPr>
              <w:sz w:val="18"/>
              <w:szCs w:val="18"/>
            </w:rPr>
          </w:pPr>
          <w:r>
            <w:rPr>
              <w:vertAlign w:val="superscript"/>
            </w:rPr>
            <w:footnoteRef/>
          </w:r>
          <w:r>
            <w:t xml:space="preserve">) </w:t>
          </w:r>
          <w:r>
            <w:rPr>
              <w:sz w:val="16"/>
              <w:szCs w:val="16"/>
            </w:rPr>
            <w:t>§ 29 a § 30 zákona o športe</w:t>
          </w:r>
          <w:r>
            <w:rPr>
              <w:sz w:val="18"/>
              <w:szCs w:val="18"/>
            </w:rPr>
            <w:t xml:space="preserve"> </w:t>
          </w:r>
        </w:p>
      </w:sdtContent>
    </w:sdt>
  </w:footnote>
  <w:footnote w:id="38">
    <w:sdt>
      <w:sdtPr>
        <w:tag w:val="goog_rdk_2700"/>
        <w:id w:val="1888761197"/>
      </w:sdtPr>
      <w:sdtEndPr/>
      <w:sdtContent>
        <w:p w:rsidR="00666BFD" w:rsidRDefault="007878DE">
          <w:pPr>
            <w:pBdr>
              <w:top w:val="nil"/>
              <w:left w:val="nil"/>
              <w:bottom w:val="nil"/>
              <w:right w:val="nil"/>
              <w:between w:val="nil"/>
            </w:pBdr>
            <w:rPr>
              <w:sz w:val="18"/>
              <w:szCs w:val="18"/>
            </w:rPr>
          </w:pPr>
          <w:r>
            <w:rPr>
              <w:vertAlign w:val="superscript"/>
            </w:rPr>
            <w:footnoteRef/>
          </w:r>
          <w:r>
            <w:t xml:space="preserve">) </w:t>
          </w:r>
          <w:r>
            <w:rPr>
              <w:sz w:val="16"/>
              <w:szCs w:val="16"/>
            </w:rPr>
            <w:t>dostupný na webovom sídle SFZ v sekcii Legislatíva - Štatúty a kódexy</w:t>
          </w:r>
        </w:p>
      </w:sdtContent>
    </w:sdt>
  </w:footnote>
  <w:footnote w:id="39">
    <w:sdt>
      <w:sdtPr>
        <w:tag w:val="goog_rdk_2701"/>
        <w:id w:val="-270783511"/>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N</w:t>
          </w:r>
          <w:r>
            <w:rPr>
              <w:sz w:val="16"/>
              <w:szCs w:val="16"/>
            </w:rPr>
            <w:t>apríklad Disciplinárny poriadok SFZ</w:t>
          </w:r>
        </w:p>
      </w:sdtContent>
    </w:sdt>
  </w:footnote>
  <w:footnote w:id="40">
    <w:sdt>
      <w:sdtPr>
        <w:tag w:val="goog_rdk_2702"/>
        <w:id w:val="-844788863"/>
      </w:sdtPr>
      <w:sdtEndPr/>
      <w:sdtContent>
        <w:p w:rsidR="00666BFD" w:rsidRDefault="007878DE">
          <w:pPr>
            <w:pBdr>
              <w:top w:val="nil"/>
              <w:left w:val="nil"/>
              <w:bottom w:val="nil"/>
              <w:right w:val="nil"/>
              <w:between w:val="nil"/>
            </w:pBdr>
            <w:rPr>
              <w:sz w:val="16"/>
              <w:szCs w:val="16"/>
            </w:rPr>
          </w:pPr>
          <w:r>
            <w:rPr>
              <w:vertAlign w:val="superscript"/>
            </w:rPr>
            <w:footnoteRef/>
          </w:r>
          <w:r>
            <w:t xml:space="preserve">) </w:t>
          </w:r>
          <w:r>
            <w:rPr>
              <w:sz w:val="16"/>
              <w:szCs w:val="16"/>
            </w:rPr>
            <w:t>http://www.fifa.com/mm/document/affederation/administration/01/64/76/90/technicalbulletinmitcirculare.pdf</w:t>
          </w:r>
        </w:p>
      </w:sdtContent>
    </w:sdt>
  </w:footnote>
  <w:footnote w:id="41">
    <w:sdt>
      <w:sdtPr>
        <w:tag w:val="goog_rdk_2703"/>
        <w:id w:val="543023658"/>
      </w:sdtPr>
      <w:sdtEndPr/>
      <w:sdtContent>
        <w:p w:rsidR="00666BFD" w:rsidRDefault="007878DE">
          <w:pPr>
            <w:pBdr>
              <w:top w:val="nil"/>
              <w:left w:val="nil"/>
              <w:bottom w:val="nil"/>
              <w:right w:val="nil"/>
              <w:between w:val="nil"/>
            </w:pBdr>
            <w:jc w:val="both"/>
            <w:rPr>
              <w:i/>
              <w:sz w:val="16"/>
              <w:szCs w:val="16"/>
            </w:rPr>
          </w:pPr>
          <w:r>
            <w:rPr>
              <w:vertAlign w:val="superscript"/>
            </w:rPr>
            <w:footnoteRef/>
          </w:r>
          <w:r>
            <w:rPr>
              <w:i/>
            </w:rPr>
            <w:t xml:space="preserve">) </w:t>
          </w:r>
          <w:r>
            <w:rPr>
              <w:i/>
              <w:sz w:val="16"/>
              <w:szCs w:val="16"/>
            </w:rPr>
            <w:t>Podľa ustanovenia § 46 ods. 4 Zákona o športe iba na určitú dobu, najdlhšie na 5 rokov odo dňa účinnosti zmluvy, ak predpisy šport. zväzu neurčujú kratšiu dobu. RaPP určuje v prípade profesionálneho športovca, ktorým</w:t>
          </w:r>
          <w:r>
            <w:rPr>
              <w:i/>
            </w:rPr>
            <w:t xml:space="preserve"> </w:t>
          </w:r>
          <w:r>
            <w:rPr>
              <w:i/>
              <w:sz w:val="16"/>
              <w:szCs w:val="16"/>
            </w:rPr>
            <w:t>profesionál v zmysle tejto zmluvy je zm</w:t>
          </w:r>
          <w:r>
            <w:rPr>
              <w:i/>
              <w:sz w:val="16"/>
              <w:szCs w:val="16"/>
            </w:rPr>
            <w:t>luvu možné uzatvoriť najviac na 5 rokov, ak ide o športovca mladšieho – od 16 do 18 rokov  – najviac na 3 roky.Na dlhšiu dobu trvania zmluvy sa neprihliada, pričom minimálna doba trvania zmluvy musí byť dohodnutá podľa ustanovení RaPP (čl. 19 ods. 3 RaPP).</w:t>
          </w:r>
        </w:p>
      </w:sdtContent>
    </w:sdt>
  </w:footnote>
  <w:footnote w:id="42">
    <w:sdt>
      <w:sdtPr>
        <w:tag w:val="goog_rdk_2704"/>
        <w:id w:val="-661230753"/>
      </w:sdtPr>
      <w:sdtEndPr/>
      <w:sdtContent>
        <w:p w:rsidR="00666BFD" w:rsidRDefault="007878DE">
          <w:pPr>
            <w:rPr>
              <w:i/>
              <w:color w:val="FF0000"/>
            </w:rPr>
          </w:pPr>
          <w:r>
            <w:rPr>
              <w:vertAlign w:val="superscript"/>
            </w:rPr>
            <w:footnoteRef/>
          </w:r>
          <w:r>
            <w:rPr>
              <w:i/>
            </w:rPr>
            <w:t xml:space="preserve">) </w:t>
          </w:r>
          <w:r>
            <w:rPr>
              <w:i/>
              <w:sz w:val="16"/>
              <w:szCs w:val="16"/>
            </w:rPr>
            <w:t>Podľa § 31 ods. 5 Zákona o športe najneskôr 1 rok odo dňa podpisu Zmluvy, inak je neplatná.</w:t>
          </w:r>
        </w:p>
      </w:sdtContent>
    </w:sdt>
  </w:footnote>
  <w:footnote w:id="43">
    <w:sdt>
      <w:sdtPr>
        <w:tag w:val="goog_rdk_2705"/>
        <w:id w:val="1994365038"/>
      </w:sdtPr>
      <w:sdtEndPr/>
      <w:sdtContent>
        <w:p w:rsidR="00666BFD" w:rsidRDefault="007878DE">
          <w:pPr>
            <w:jc w:val="both"/>
            <w:rPr>
              <w:i/>
              <w:color w:val="000000"/>
            </w:rPr>
          </w:pPr>
          <w:r>
            <w:rPr>
              <w:vertAlign w:val="superscript"/>
            </w:rPr>
            <w:footnoteRef/>
          </w:r>
          <w:r>
            <w:rPr>
              <w:i/>
            </w:rPr>
            <w:t xml:space="preserve">) </w:t>
          </w:r>
          <w:r>
            <w:rPr>
              <w:i/>
              <w:sz w:val="16"/>
              <w:szCs w:val="16"/>
            </w:rPr>
            <w:t>Individuálne si dohodnúť splatnosť mzdy, prirodzene – v medziach Zákona o športe. Na splatnosť mzdy sa v zmysle ustanovenia § 36 Zákona o športe vzťahujú</w:t>
          </w:r>
          <w:r>
            <w:rPr>
              <w:i/>
              <w:sz w:val="16"/>
              <w:szCs w:val="16"/>
            </w:rPr>
            <w:t xml:space="preserve"> ustanovenia § 129 až 132 z.č. 311/2001 Z.z. Zákonníka práce v z.n.p, to predovšetkým ods. 1 úvodného</w:t>
          </w:r>
          <w:r>
            <w:rPr>
              <w:i/>
            </w:rPr>
            <w:t xml:space="preserve"> </w:t>
          </w:r>
          <w:r>
            <w:rPr>
              <w:i/>
              <w:sz w:val="16"/>
              <w:szCs w:val="16"/>
            </w:rPr>
            <w:t>ustanovenia: „</w:t>
          </w:r>
          <w:r>
            <w:rPr>
              <w:i/>
              <w:sz w:val="16"/>
              <w:szCs w:val="16"/>
              <w:highlight w:val="white"/>
            </w:rPr>
            <w:t>Mzda je splatná pozadu za mesačné obdobie, a to najneskôr</w:t>
          </w:r>
          <w:r>
            <w:rPr>
              <w:rFonts w:ascii="Quattrocento Sans" w:eastAsia="Quattrocento Sans" w:hAnsi="Quattrocento Sans" w:cs="Quattrocento Sans"/>
              <w:i/>
              <w:sz w:val="21"/>
              <w:szCs w:val="21"/>
              <w:highlight w:val="white"/>
            </w:rPr>
            <w:t xml:space="preserve"> </w:t>
          </w:r>
          <w:r>
            <w:rPr>
              <w:i/>
              <w:sz w:val="16"/>
              <w:szCs w:val="16"/>
              <w:highlight w:val="white"/>
            </w:rPr>
            <w:t>do konca nasledujúceho kalendárneho mesiaca, ak sa v kolektívnej zmluve alebo v pr</w:t>
          </w:r>
          <w:r>
            <w:rPr>
              <w:i/>
              <w:sz w:val="16"/>
              <w:szCs w:val="16"/>
              <w:highlight w:val="white"/>
            </w:rPr>
            <w:t>acovnej zmluve nedohodlo inak”</w:t>
          </w:r>
        </w:p>
      </w:sdtContent>
    </w:sdt>
  </w:footnote>
  <w:footnote w:id="44">
    <w:sdt>
      <w:sdtPr>
        <w:tag w:val="goog_rdk_2706"/>
        <w:id w:val="625199580"/>
      </w:sdtPr>
      <w:sdtEndPr/>
      <w:sdtContent>
        <w:p w:rsidR="00666BFD" w:rsidRDefault="007878DE">
          <w:pPr>
            <w:pBdr>
              <w:top w:val="nil"/>
              <w:left w:val="nil"/>
              <w:bottom w:val="nil"/>
              <w:right w:val="nil"/>
              <w:between w:val="nil"/>
            </w:pBdr>
            <w:jc w:val="both"/>
            <w:rPr>
              <w:i/>
              <w:sz w:val="16"/>
              <w:szCs w:val="16"/>
            </w:rPr>
          </w:pPr>
          <w:r>
            <w:rPr>
              <w:vertAlign w:val="superscript"/>
            </w:rPr>
            <w:footnoteRef/>
          </w:r>
          <w:r>
            <w:rPr>
              <w:i/>
            </w:rPr>
            <w:t>)</w:t>
          </w:r>
          <w:r>
            <w:rPr>
              <w:i/>
              <w:sz w:val="16"/>
              <w:szCs w:val="16"/>
            </w:rPr>
            <w:t xml:space="preserve"> Pursuant to Article 46 (4) of the Sports Act for a limited term only, and not longer than five years from the effective date of the Contract, if the regulations of the sports association do not define a shorter time peri</w:t>
          </w:r>
          <w:r>
            <w:rPr>
              <w:i/>
              <w:sz w:val="16"/>
              <w:szCs w:val="16"/>
            </w:rPr>
            <w:t>od.  In the case of professional sportsmen – and sportsmen under this Contract are deemed to be professionals –  the RaPP defines that a contract may be concluded for a maximum of five years in the case of younger sportsmen 16-18 years old – but for no mor</w:t>
          </w:r>
          <w:r>
            <w:rPr>
              <w:i/>
              <w:sz w:val="16"/>
              <w:szCs w:val="16"/>
            </w:rPr>
            <w:t>e than 3 years. Longer contract duration is not taken into account, and the minimum contract duration must be negotiated according to the RaPP provisions (Article 19 (3) of RaPP).</w:t>
          </w:r>
        </w:p>
      </w:sdtContent>
    </w:sdt>
  </w:footnote>
  <w:footnote w:id="45">
    <w:sdt>
      <w:sdtPr>
        <w:tag w:val="goog_rdk_2707"/>
        <w:id w:val="1607768932"/>
      </w:sdtPr>
      <w:sdtEndPr/>
      <w:sdtContent>
        <w:p w:rsidR="00666BFD" w:rsidRDefault="007878DE">
          <w:pPr>
            <w:rPr>
              <w:i/>
              <w:color w:val="FF0000"/>
            </w:rPr>
          </w:pPr>
          <w:r>
            <w:rPr>
              <w:vertAlign w:val="superscript"/>
            </w:rPr>
            <w:footnoteRef/>
          </w:r>
          <w:r>
            <w:rPr>
              <w:i/>
            </w:rPr>
            <w:t xml:space="preserve">) </w:t>
          </w:r>
          <w:r>
            <w:rPr>
              <w:i/>
              <w:sz w:val="16"/>
              <w:szCs w:val="16"/>
            </w:rPr>
            <w:t>According to Article 31 (5) of the Sports Act, at the latest one year a</w:t>
          </w:r>
          <w:r>
            <w:rPr>
              <w:i/>
              <w:sz w:val="16"/>
              <w:szCs w:val="16"/>
            </w:rPr>
            <w:t>fter the date of signature of the Contract, otherwise it is invalid.</w:t>
          </w:r>
          <w:r>
            <w:rPr>
              <w:i/>
            </w:rPr>
            <w:t xml:space="preserve"> </w:t>
          </w:r>
        </w:p>
      </w:sdtContent>
    </w:sdt>
  </w:footnote>
  <w:footnote w:id="46">
    <w:sdt>
      <w:sdtPr>
        <w:tag w:val="goog_rdk_2708"/>
        <w:id w:val="-1645798951"/>
      </w:sdtPr>
      <w:sdtEndPr/>
      <w:sdtContent>
        <w:p w:rsidR="00666BFD" w:rsidRDefault="007878DE">
          <w:pPr>
            <w:rPr>
              <w:i/>
              <w:color w:val="000000"/>
            </w:rPr>
          </w:pPr>
          <w:r>
            <w:rPr>
              <w:vertAlign w:val="superscript"/>
            </w:rPr>
            <w:footnoteRef/>
          </w:r>
          <w:r>
            <w:rPr>
              <w:i/>
            </w:rPr>
            <w:t>)</w:t>
          </w:r>
          <w:r>
            <w:rPr>
              <w:i/>
              <w:sz w:val="16"/>
              <w:szCs w:val="16"/>
            </w:rPr>
            <w:t xml:space="preserve"> Wage maturity to be negotiated on a case-to-case basis, and of course, within the bounds of the Sports Act.  Within the meaning of the provisions of Article 36 of the Sports Act, th</w:t>
          </w:r>
          <w:r>
            <w:rPr>
              <w:i/>
              <w:sz w:val="16"/>
              <w:szCs w:val="16"/>
            </w:rPr>
            <w:t>e provisions of Article 129-132 of Act no. 311/2001 Coll. Labor Code, as amended, and especially paragraph 1 in the Recital, shall apply to wage maturity:  "</w:t>
          </w:r>
          <w:r>
            <w:rPr>
              <w:i/>
              <w:sz w:val="16"/>
              <w:szCs w:val="16"/>
              <w:highlight w:val="white"/>
            </w:rPr>
            <w:t>The wage is payable in monthly arrears not later than at the end of the following calendar month un</w:t>
          </w:r>
          <w:r>
            <w:rPr>
              <w:i/>
              <w:sz w:val="16"/>
              <w:szCs w:val="16"/>
              <w:highlight w:val="white"/>
            </w:rPr>
            <w:t>less the collective agreement or employment contract provides otherwise</w:t>
          </w:r>
          <w:r>
            <w:rPr>
              <w:rFonts w:ascii="Quattrocento Sans" w:eastAsia="Quattrocento Sans" w:hAnsi="Quattrocento Sans" w:cs="Quattrocento Sans"/>
              <w:i/>
              <w:sz w:val="21"/>
              <w:szCs w:val="21"/>
              <w:highlight w:val="white"/>
            </w:rPr>
            <w:t xml:space="preserve">" </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2709"/>
      <w:id w:val="364563104"/>
    </w:sdtPr>
    <w:sdtEndPr/>
    <w:sdtContent>
      <w:p w:rsidR="00666BFD" w:rsidRDefault="007878DE">
        <w:pPr>
          <w:pBdr>
            <w:top w:val="nil"/>
            <w:left w:val="nil"/>
            <w:bottom w:val="nil"/>
            <w:right w:val="nil"/>
            <w:between w:val="nil"/>
          </w:pBdr>
          <w:jc w:val="center"/>
          <w:rPr>
            <w:b/>
            <w:i/>
            <w:sz w:val="18"/>
            <w:szCs w:val="18"/>
          </w:rPr>
        </w:pPr>
      </w:p>
    </w:sdtContent>
  </w:sdt>
  <w:sdt>
    <w:sdtPr>
      <w:tag w:val="goog_rdk_2710"/>
      <w:id w:val="-759910207"/>
    </w:sdtPr>
    <w:sdtEndPr/>
    <w:sdtContent>
      <w:p w:rsidR="00666BFD" w:rsidRDefault="007878DE">
        <w:pPr>
          <w:pBdr>
            <w:top w:val="nil"/>
            <w:left w:val="nil"/>
            <w:bottom w:val="nil"/>
            <w:right w:val="nil"/>
            <w:between w:val="nil"/>
          </w:pBdr>
          <w:jc w:val="center"/>
          <w:rPr>
            <w:b/>
            <w:i/>
            <w:sz w:val="18"/>
            <w:szCs w:val="18"/>
          </w:rPr>
        </w:pPr>
      </w:p>
    </w:sdtContent>
  </w:sdt>
  <w:sdt>
    <w:sdtPr>
      <w:tag w:val="goog_rdk_2711"/>
      <w:id w:val="1084798352"/>
    </w:sdtPr>
    <w:sdtEndPr/>
    <w:sdtContent>
      <w:p w:rsidR="00666BFD" w:rsidRDefault="007878DE">
        <w:pPr>
          <w:pBdr>
            <w:top w:val="nil"/>
            <w:left w:val="nil"/>
            <w:bottom w:val="nil"/>
            <w:right w:val="nil"/>
            <w:between w:val="nil"/>
          </w:pBdr>
          <w:jc w:val="center"/>
          <w:rPr>
            <w:b/>
            <w:i/>
            <w:sz w:val="18"/>
            <w:szCs w:val="18"/>
          </w:rPr>
        </w:pPr>
        <w:r>
          <w:rPr>
            <w:b/>
            <w:i/>
            <w:sz w:val="18"/>
            <w:szCs w:val="18"/>
          </w:rPr>
          <w:t>Registračný a prestupový poriadok SFZ</w:t>
        </w:r>
      </w:p>
    </w:sdtContent>
  </w:sdt>
  <w:sdt>
    <w:sdtPr>
      <w:tag w:val="goog_rdk_2712"/>
      <w:id w:val="1242303821"/>
    </w:sdtPr>
    <w:sdtEndPr/>
    <w:sdtContent>
      <w:p w:rsidR="00666BFD" w:rsidRDefault="007878DE">
        <w:pPr>
          <w:pBdr>
            <w:top w:val="nil"/>
            <w:left w:val="nil"/>
            <w:bottom w:val="nil"/>
            <w:right w:val="nil"/>
            <w:between w:val="nil"/>
          </w:pBdr>
          <w:jc w:val="center"/>
          <w:rPr>
            <w:i/>
            <w:sz w:val="16"/>
            <w:szCs w:val="16"/>
          </w:rPr>
        </w:pPr>
        <w:r>
          <w:rPr>
            <w:i/>
            <w:sz w:val="16"/>
            <w:szCs w:val="16"/>
          </w:rPr>
          <w:t>schválený na zasadnutí výkonného výboru SFZ dňa 10.02.2015 v Bratislave v znení neskorších zmien a doplnkov</w:t>
        </w:r>
        <w:r>
          <w:pict>
            <v:rect id="_x0000_i1025" style="width:0;height:1.5pt" o:hralign="center" o:hrstd="t" o:hr="t" fillcolor="#a0a0a0" stroked="f"/>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6EF3"/>
    <w:multiLevelType w:val="multilevel"/>
    <w:tmpl w:val="6B8C3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C34502"/>
    <w:multiLevelType w:val="multilevel"/>
    <w:tmpl w:val="39B4006A"/>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28F57A9"/>
    <w:multiLevelType w:val="multilevel"/>
    <w:tmpl w:val="56C8A9D8"/>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32A1010"/>
    <w:multiLevelType w:val="multilevel"/>
    <w:tmpl w:val="BDAAA41A"/>
    <w:lvl w:ilvl="0">
      <w:start w:val="1"/>
      <w:numFmt w:val="lowerLetter"/>
      <w:lvlText w:val="%1)"/>
      <w:lvlJc w:val="left"/>
      <w:pPr>
        <w:ind w:left="720" w:firstLine="360"/>
      </w:pPr>
      <w:rPr>
        <w:u w:val="none"/>
        <w:vertAlign w:val="baseline"/>
      </w:rPr>
    </w:lvl>
    <w:lvl w:ilvl="1">
      <w:start w:val="1"/>
      <w:numFmt w:val="bullet"/>
      <w:lvlText w:val="•"/>
      <w:lvlJc w:val="left"/>
      <w:pPr>
        <w:ind w:left="1440" w:firstLine="1080"/>
      </w:pPr>
      <w:rPr>
        <w:rFonts w:ascii="Noto Sans Symbols" w:eastAsia="Noto Sans Symbols" w:hAnsi="Noto Sans Symbols" w:cs="Noto Sans Symbols"/>
        <w:u w:val="none"/>
        <w:vertAlign w:val="baseline"/>
      </w:rPr>
    </w:lvl>
    <w:lvl w:ilvl="2">
      <w:start w:val="1"/>
      <w:numFmt w:val="lowerRoman"/>
      <w:lvlText w:val="%3)"/>
      <w:lvlJc w:val="right"/>
      <w:pPr>
        <w:ind w:left="2160" w:firstLine="1800"/>
      </w:pPr>
      <w:rPr>
        <w:u w:val="none"/>
        <w:vertAlign w:val="baseline"/>
      </w:rPr>
    </w:lvl>
    <w:lvl w:ilvl="3">
      <w:start w:val="1"/>
      <w:numFmt w:val="decimal"/>
      <w:lvlText w:val="(%4)"/>
      <w:lvlJc w:val="left"/>
      <w:pPr>
        <w:ind w:left="2880" w:firstLine="2520"/>
      </w:pPr>
      <w:rPr>
        <w:u w:val="none"/>
        <w:vertAlign w:val="baseline"/>
      </w:rPr>
    </w:lvl>
    <w:lvl w:ilvl="4">
      <w:start w:val="1"/>
      <w:numFmt w:val="lowerLetter"/>
      <w:lvlText w:val="(%5)"/>
      <w:lvlJc w:val="left"/>
      <w:pPr>
        <w:ind w:left="3600" w:firstLine="3240"/>
      </w:pPr>
      <w:rPr>
        <w:u w:val="none"/>
        <w:vertAlign w:val="baseline"/>
      </w:rPr>
    </w:lvl>
    <w:lvl w:ilvl="5">
      <w:start w:val="1"/>
      <w:numFmt w:val="lowerRoman"/>
      <w:lvlText w:val="(%6)"/>
      <w:lvlJc w:val="right"/>
      <w:pPr>
        <w:ind w:left="4320" w:firstLine="3960"/>
      </w:pPr>
      <w:rPr>
        <w:u w:val="none"/>
        <w:vertAlign w:val="baseline"/>
      </w:rPr>
    </w:lvl>
    <w:lvl w:ilvl="6">
      <w:start w:val="1"/>
      <w:numFmt w:val="decimal"/>
      <w:lvlText w:val="%7."/>
      <w:lvlJc w:val="left"/>
      <w:pPr>
        <w:ind w:left="5040" w:firstLine="4680"/>
      </w:pPr>
      <w:rPr>
        <w:u w:val="none"/>
        <w:vertAlign w:val="baseline"/>
      </w:rPr>
    </w:lvl>
    <w:lvl w:ilvl="7">
      <w:start w:val="1"/>
      <w:numFmt w:val="lowerLetter"/>
      <w:lvlText w:val="%8."/>
      <w:lvlJc w:val="left"/>
      <w:pPr>
        <w:ind w:left="5760" w:firstLine="5400"/>
      </w:pPr>
      <w:rPr>
        <w:u w:val="none"/>
        <w:vertAlign w:val="baseline"/>
      </w:rPr>
    </w:lvl>
    <w:lvl w:ilvl="8">
      <w:start w:val="1"/>
      <w:numFmt w:val="lowerRoman"/>
      <w:lvlText w:val="%9."/>
      <w:lvlJc w:val="right"/>
      <w:pPr>
        <w:ind w:left="6480" w:firstLine="6120"/>
      </w:pPr>
      <w:rPr>
        <w:u w:val="none"/>
        <w:vertAlign w:val="baseline"/>
      </w:rPr>
    </w:lvl>
  </w:abstractNum>
  <w:abstractNum w:abstractNumId="4" w15:restartNumberingAfterBreak="0">
    <w:nsid w:val="03464FD1"/>
    <w:multiLevelType w:val="multilevel"/>
    <w:tmpl w:val="A24842B8"/>
    <w:lvl w:ilvl="0">
      <w:start w:val="1"/>
      <w:numFmt w:val="decimal"/>
      <w:lvlText w:val="%1."/>
      <w:lvlJc w:val="left"/>
      <w:pPr>
        <w:ind w:left="1080" w:firstLine="1800"/>
      </w:pPr>
      <w:rPr>
        <w:b w:val="0"/>
        <w:sz w:val="20"/>
        <w:szCs w:val="20"/>
      </w:r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5" w15:restartNumberingAfterBreak="0">
    <w:nsid w:val="0388397F"/>
    <w:multiLevelType w:val="multilevel"/>
    <w:tmpl w:val="FB1C18DC"/>
    <w:lvl w:ilvl="0">
      <w:start w:val="1"/>
      <w:numFmt w:val="decimal"/>
      <w:lvlText w:val="(%1)"/>
      <w:lvlJc w:val="left"/>
      <w:pPr>
        <w:ind w:left="720" w:hanging="360"/>
      </w:pPr>
      <w:rPr>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68B214F"/>
    <w:multiLevelType w:val="multilevel"/>
    <w:tmpl w:val="FE50CEC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7532162"/>
    <w:multiLevelType w:val="multilevel"/>
    <w:tmpl w:val="BC384A78"/>
    <w:lvl w:ilvl="0">
      <w:start w:val="1"/>
      <w:numFmt w:val="lowerLetter"/>
      <w:lvlText w:val="%1)"/>
      <w:lvlJc w:val="left"/>
      <w:pPr>
        <w:ind w:left="1146" w:firstLine="1931"/>
      </w:pPr>
      <w:rPr>
        <w:sz w:val="22"/>
        <w:szCs w:val="22"/>
      </w:rPr>
    </w:lvl>
    <w:lvl w:ilvl="1">
      <w:start w:val="1"/>
      <w:numFmt w:val="lowerLetter"/>
      <w:lvlText w:val="%2."/>
      <w:lvlJc w:val="left"/>
      <w:pPr>
        <w:ind w:left="1866" w:firstLine="3372"/>
      </w:pPr>
    </w:lvl>
    <w:lvl w:ilvl="2">
      <w:start w:val="1"/>
      <w:numFmt w:val="lowerRoman"/>
      <w:lvlText w:val="%3."/>
      <w:lvlJc w:val="right"/>
      <w:pPr>
        <w:ind w:left="2586" w:firstLine="4992"/>
      </w:pPr>
    </w:lvl>
    <w:lvl w:ilvl="3">
      <w:start w:val="1"/>
      <w:numFmt w:val="decimal"/>
      <w:lvlText w:val="%4."/>
      <w:lvlJc w:val="left"/>
      <w:pPr>
        <w:ind w:left="3306" w:firstLine="6252"/>
      </w:pPr>
    </w:lvl>
    <w:lvl w:ilvl="4">
      <w:start w:val="1"/>
      <w:numFmt w:val="lowerLetter"/>
      <w:lvlText w:val="%5."/>
      <w:lvlJc w:val="left"/>
      <w:pPr>
        <w:ind w:left="4026" w:firstLine="7692"/>
      </w:pPr>
    </w:lvl>
    <w:lvl w:ilvl="5">
      <w:start w:val="1"/>
      <w:numFmt w:val="lowerRoman"/>
      <w:lvlText w:val="%6."/>
      <w:lvlJc w:val="right"/>
      <w:pPr>
        <w:ind w:left="4746" w:firstLine="9312"/>
      </w:pPr>
    </w:lvl>
    <w:lvl w:ilvl="6">
      <w:start w:val="1"/>
      <w:numFmt w:val="decimal"/>
      <w:lvlText w:val="%7."/>
      <w:lvlJc w:val="left"/>
      <w:pPr>
        <w:ind w:left="5466" w:firstLine="10572"/>
      </w:pPr>
    </w:lvl>
    <w:lvl w:ilvl="7">
      <w:start w:val="1"/>
      <w:numFmt w:val="lowerLetter"/>
      <w:lvlText w:val="%8."/>
      <w:lvlJc w:val="left"/>
      <w:pPr>
        <w:ind w:left="6186" w:firstLine="12012"/>
      </w:pPr>
    </w:lvl>
    <w:lvl w:ilvl="8">
      <w:start w:val="1"/>
      <w:numFmt w:val="lowerRoman"/>
      <w:lvlText w:val="%9."/>
      <w:lvlJc w:val="right"/>
      <w:pPr>
        <w:ind w:left="6906" w:firstLine="13632"/>
      </w:pPr>
    </w:lvl>
  </w:abstractNum>
  <w:abstractNum w:abstractNumId="8" w15:restartNumberingAfterBreak="0">
    <w:nsid w:val="07D40A3A"/>
    <w:multiLevelType w:val="multilevel"/>
    <w:tmpl w:val="E2FC7906"/>
    <w:lvl w:ilvl="0">
      <w:start w:val="1"/>
      <w:numFmt w:val="decimal"/>
      <w:lvlText w:val="%1."/>
      <w:lvlJc w:val="left"/>
      <w:pPr>
        <w:ind w:left="1080" w:firstLine="1800"/>
      </w:pPr>
      <w:rPr>
        <w:sz w:val="22"/>
        <w:szCs w:val="22"/>
      </w:r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9" w15:restartNumberingAfterBreak="0">
    <w:nsid w:val="0AAB6AF4"/>
    <w:multiLevelType w:val="multilevel"/>
    <w:tmpl w:val="D85603B0"/>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rFonts w:ascii="Arial" w:eastAsia="Arial" w:hAnsi="Arial" w:cs="Arial"/>
        <w:color w:val="363636"/>
        <w:sz w:val="20"/>
        <w:szCs w:val="20"/>
        <w:highlight w:val="white"/>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0B2300C1"/>
    <w:multiLevelType w:val="multilevel"/>
    <w:tmpl w:val="449A1B08"/>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0B6F6251"/>
    <w:multiLevelType w:val="multilevel"/>
    <w:tmpl w:val="207C759C"/>
    <w:lvl w:ilvl="0">
      <w:start w:val="1"/>
      <w:numFmt w:val="decimal"/>
      <w:lvlText w:val="%1."/>
      <w:lvlJc w:val="left"/>
      <w:pPr>
        <w:ind w:left="720" w:firstLine="1080"/>
      </w:pPr>
      <w:rPr>
        <w:color w:val="00000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2" w15:restartNumberingAfterBreak="0">
    <w:nsid w:val="0C7E6260"/>
    <w:multiLevelType w:val="multilevel"/>
    <w:tmpl w:val="A1FCE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D291325"/>
    <w:multiLevelType w:val="multilevel"/>
    <w:tmpl w:val="72D4CF72"/>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13265656"/>
    <w:multiLevelType w:val="multilevel"/>
    <w:tmpl w:val="BD6A3124"/>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13E85582"/>
    <w:multiLevelType w:val="multilevel"/>
    <w:tmpl w:val="62EEA128"/>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14F51D3F"/>
    <w:multiLevelType w:val="multilevel"/>
    <w:tmpl w:val="3BCC8604"/>
    <w:lvl w:ilvl="0">
      <w:start w:val="1"/>
      <w:numFmt w:val="lowerLetter"/>
      <w:lvlText w:val="%1)"/>
      <w:lvlJc w:val="left"/>
      <w:pPr>
        <w:ind w:left="1440" w:firstLine="2520"/>
      </w:pPr>
      <w:rPr>
        <w:sz w:val="22"/>
        <w:szCs w:val="22"/>
      </w:rPr>
    </w:lvl>
    <w:lvl w:ilvl="1">
      <w:start w:val="1"/>
      <w:numFmt w:val="lowerLetter"/>
      <w:lvlText w:val="%2."/>
      <w:lvlJc w:val="left"/>
      <w:pPr>
        <w:ind w:left="2160" w:firstLine="3960"/>
      </w:pPr>
    </w:lvl>
    <w:lvl w:ilvl="2">
      <w:start w:val="1"/>
      <w:numFmt w:val="lowerRoman"/>
      <w:lvlText w:val="%3."/>
      <w:lvlJc w:val="right"/>
      <w:pPr>
        <w:ind w:left="2880" w:firstLine="5580"/>
      </w:pPr>
    </w:lvl>
    <w:lvl w:ilvl="3">
      <w:start w:val="1"/>
      <w:numFmt w:val="decimal"/>
      <w:lvlText w:val="%4."/>
      <w:lvlJc w:val="left"/>
      <w:pPr>
        <w:ind w:left="3600" w:firstLine="6840"/>
      </w:pPr>
    </w:lvl>
    <w:lvl w:ilvl="4">
      <w:start w:val="1"/>
      <w:numFmt w:val="lowerLetter"/>
      <w:lvlText w:val="%5."/>
      <w:lvlJc w:val="left"/>
      <w:pPr>
        <w:ind w:left="4320" w:firstLine="8280"/>
      </w:pPr>
    </w:lvl>
    <w:lvl w:ilvl="5">
      <w:start w:val="1"/>
      <w:numFmt w:val="lowerRoman"/>
      <w:lvlText w:val="%6."/>
      <w:lvlJc w:val="right"/>
      <w:pPr>
        <w:ind w:left="5040" w:firstLine="9900"/>
      </w:pPr>
    </w:lvl>
    <w:lvl w:ilvl="6">
      <w:start w:val="1"/>
      <w:numFmt w:val="decimal"/>
      <w:lvlText w:val="%7."/>
      <w:lvlJc w:val="left"/>
      <w:pPr>
        <w:ind w:left="5760" w:firstLine="11160"/>
      </w:pPr>
    </w:lvl>
    <w:lvl w:ilvl="7">
      <w:start w:val="1"/>
      <w:numFmt w:val="lowerLetter"/>
      <w:lvlText w:val="%8."/>
      <w:lvlJc w:val="left"/>
      <w:pPr>
        <w:ind w:left="6480" w:firstLine="12600"/>
      </w:pPr>
    </w:lvl>
    <w:lvl w:ilvl="8">
      <w:start w:val="1"/>
      <w:numFmt w:val="lowerRoman"/>
      <w:lvlText w:val="%9."/>
      <w:lvlJc w:val="right"/>
      <w:pPr>
        <w:ind w:left="7200" w:firstLine="14220"/>
      </w:pPr>
    </w:lvl>
  </w:abstractNum>
  <w:abstractNum w:abstractNumId="17" w15:restartNumberingAfterBreak="0">
    <w:nsid w:val="15BB6D12"/>
    <w:multiLevelType w:val="multilevel"/>
    <w:tmpl w:val="149036F8"/>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17012491"/>
    <w:multiLevelType w:val="multilevel"/>
    <w:tmpl w:val="29D06E64"/>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17821CE2"/>
    <w:multiLevelType w:val="multilevel"/>
    <w:tmpl w:val="6B0ADED0"/>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18C445BF"/>
    <w:multiLevelType w:val="multilevel"/>
    <w:tmpl w:val="FD322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97B2736"/>
    <w:multiLevelType w:val="multilevel"/>
    <w:tmpl w:val="DB7CA54E"/>
    <w:lvl w:ilvl="0">
      <w:start w:val="1"/>
      <w:numFmt w:val="lowerLetter"/>
      <w:lvlText w:val="%1)"/>
      <w:lvlJc w:val="left"/>
      <w:pPr>
        <w:ind w:left="1485" w:firstLine="2610"/>
      </w:pPr>
      <w:rPr>
        <w:sz w:val="22"/>
        <w:szCs w:val="22"/>
      </w:rPr>
    </w:lvl>
    <w:lvl w:ilvl="1">
      <w:start w:val="1"/>
      <w:numFmt w:val="lowerLetter"/>
      <w:lvlText w:val="%2."/>
      <w:lvlJc w:val="left"/>
      <w:pPr>
        <w:ind w:left="2205" w:firstLine="4050"/>
      </w:pPr>
    </w:lvl>
    <w:lvl w:ilvl="2">
      <w:start w:val="1"/>
      <w:numFmt w:val="lowerRoman"/>
      <w:lvlText w:val="%3."/>
      <w:lvlJc w:val="right"/>
      <w:pPr>
        <w:ind w:left="2925" w:firstLine="5670"/>
      </w:pPr>
    </w:lvl>
    <w:lvl w:ilvl="3">
      <w:start w:val="1"/>
      <w:numFmt w:val="decimal"/>
      <w:lvlText w:val="%4."/>
      <w:lvlJc w:val="left"/>
      <w:pPr>
        <w:ind w:left="3645" w:firstLine="6930"/>
      </w:pPr>
    </w:lvl>
    <w:lvl w:ilvl="4">
      <w:start w:val="1"/>
      <w:numFmt w:val="lowerLetter"/>
      <w:lvlText w:val="%5."/>
      <w:lvlJc w:val="left"/>
      <w:pPr>
        <w:ind w:left="4365" w:firstLine="8370"/>
      </w:pPr>
    </w:lvl>
    <w:lvl w:ilvl="5">
      <w:start w:val="1"/>
      <w:numFmt w:val="lowerRoman"/>
      <w:lvlText w:val="%6."/>
      <w:lvlJc w:val="right"/>
      <w:pPr>
        <w:ind w:left="5085" w:firstLine="9990"/>
      </w:pPr>
    </w:lvl>
    <w:lvl w:ilvl="6">
      <w:start w:val="1"/>
      <w:numFmt w:val="decimal"/>
      <w:lvlText w:val="%7."/>
      <w:lvlJc w:val="left"/>
      <w:pPr>
        <w:ind w:left="5805" w:firstLine="11250"/>
      </w:pPr>
    </w:lvl>
    <w:lvl w:ilvl="7">
      <w:start w:val="1"/>
      <w:numFmt w:val="lowerLetter"/>
      <w:lvlText w:val="%8."/>
      <w:lvlJc w:val="left"/>
      <w:pPr>
        <w:ind w:left="6525" w:firstLine="12690"/>
      </w:pPr>
    </w:lvl>
    <w:lvl w:ilvl="8">
      <w:start w:val="1"/>
      <w:numFmt w:val="lowerRoman"/>
      <w:lvlText w:val="%9."/>
      <w:lvlJc w:val="right"/>
      <w:pPr>
        <w:ind w:left="7245" w:firstLine="14310"/>
      </w:pPr>
    </w:lvl>
  </w:abstractNum>
  <w:abstractNum w:abstractNumId="22" w15:restartNumberingAfterBreak="0">
    <w:nsid w:val="1A723B7A"/>
    <w:multiLevelType w:val="multilevel"/>
    <w:tmpl w:val="00F6391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3" w15:restartNumberingAfterBreak="0">
    <w:nsid w:val="1AFD1854"/>
    <w:multiLevelType w:val="multilevel"/>
    <w:tmpl w:val="13FA9E26"/>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1C3B31B4"/>
    <w:multiLevelType w:val="multilevel"/>
    <w:tmpl w:val="FF52BAE0"/>
    <w:lvl w:ilvl="0">
      <w:start w:val="1"/>
      <w:numFmt w:val="lowerLetter"/>
      <w:lvlText w:val="%1)"/>
      <w:lvlJc w:val="left"/>
      <w:pPr>
        <w:ind w:left="1146" w:firstLine="1931"/>
      </w:pPr>
      <w:rPr>
        <w:sz w:val="22"/>
        <w:szCs w:val="22"/>
      </w:rPr>
    </w:lvl>
    <w:lvl w:ilvl="1">
      <w:start w:val="1"/>
      <w:numFmt w:val="lowerLetter"/>
      <w:lvlText w:val="%2."/>
      <w:lvlJc w:val="left"/>
      <w:pPr>
        <w:ind w:left="1866" w:firstLine="3372"/>
      </w:pPr>
    </w:lvl>
    <w:lvl w:ilvl="2">
      <w:start w:val="1"/>
      <w:numFmt w:val="lowerRoman"/>
      <w:lvlText w:val="%3."/>
      <w:lvlJc w:val="right"/>
      <w:pPr>
        <w:ind w:left="2586" w:firstLine="4992"/>
      </w:pPr>
    </w:lvl>
    <w:lvl w:ilvl="3">
      <w:start w:val="1"/>
      <w:numFmt w:val="decimal"/>
      <w:lvlText w:val="%4."/>
      <w:lvlJc w:val="left"/>
      <w:pPr>
        <w:ind w:left="3306" w:firstLine="6252"/>
      </w:pPr>
    </w:lvl>
    <w:lvl w:ilvl="4">
      <w:start w:val="1"/>
      <w:numFmt w:val="lowerLetter"/>
      <w:lvlText w:val="%5."/>
      <w:lvlJc w:val="left"/>
      <w:pPr>
        <w:ind w:left="4026" w:firstLine="7692"/>
      </w:pPr>
    </w:lvl>
    <w:lvl w:ilvl="5">
      <w:start w:val="1"/>
      <w:numFmt w:val="lowerRoman"/>
      <w:lvlText w:val="%6."/>
      <w:lvlJc w:val="right"/>
      <w:pPr>
        <w:ind w:left="4746" w:firstLine="9312"/>
      </w:pPr>
    </w:lvl>
    <w:lvl w:ilvl="6">
      <w:start w:val="1"/>
      <w:numFmt w:val="decimal"/>
      <w:lvlText w:val="%7."/>
      <w:lvlJc w:val="left"/>
      <w:pPr>
        <w:ind w:left="5466" w:firstLine="10572"/>
      </w:pPr>
    </w:lvl>
    <w:lvl w:ilvl="7">
      <w:start w:val="1"/>
      <w:numFmt w:val="lowerLetter"/>
      <w:lvlText w:val="%8."/>
      <w:lvlJc w:val="left"/>
      <w:pPr>
        <w:ind w:left="6186" w:firstLine="12012"/>
      </w:pPr>
    </w:lvl>
    <w:lvl w:ilvl="8">
      <w:start w:val="1"/>
      <w:numFmt w:val="lowerRoman"/>
      <w:lvlText w:val="%9."/>
      <w:lvlJc w:val="right"/>
      <w:pPr>
        <w:ind w:left="6906" w:firstLine="13632"/>
      </w:pPr>
    </w:lvl>
  </w:abstractNum>
  <w:abstractNum w:abstractNumId="25" w15:restartNumberingAfterBreak="0">
    <w:nsid w:val="1D2C5151"/>
    <w:multiLevelType w:val="multilevel"/>
    <w:tmpl w:val="B50AC546"/>
    <w:lvl w:ilvl="0">
      <w:start w:val="1"/>
      <w:numFmt w:val="decimal"/>
      <w:lvlText w:val="%1."/>
      <w:lvlJc w:val="left"/>
      <w:pPr>
        <w:ind w:left="1080" w:firstLine="1800"/>
      </w:pPr>
      <w:rPr>
        <w:b w:val="0"/>
        <w:sz w:val="22"/>
        <w:szCs w:val="22"/>
      </w:r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26" w15:restartNumberingAfterBreak="0">
    <w:nsid w:val="21FF6661"/>
    <w:multiLevelType w:val="multilevel"/>
    <w:tmpl w:val="D6B097E0"/>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24DD6B1B"/>
    <w:multiLevelType w:val="multilevel"/>
    <w:tmpl w:val="8DB61092"/>
    <w:lvl w:ilvl="0">
      <w:start w:val="1"/>
      <w:numFmt w:val="decimal"/>
      <w:lvlText w:val="%1."/>
      <w:lvlJc w:val="left"/>
      <w:pPr>
        <w:ind w:left="720" w:firstLine="1080"/>
      </w:pPr>
      <w:rPr>
        <w:i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8" w15:restartNumberingAfterBreak="0">
    <w:nsid w:val="260B21B0"/>
    <w:multiLevelType w:val="multilevel"/>
    <w:tmpl w:val="0DBEB458"/>
    <w:lvl w:ilvl="0">
      <w:start w:val="2"/>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26426698"/>
    <w:multiLevelType w:val="multilevel"/>
    <w:tmpl w:val="3A9271E0"/>
    <w:lvl w:ilvl="0">
      <w:start w:val="1"/>
      <w:numFmt w:val="lowerLetter"/>
      <w:lvlText w:val="%1)"/>
      <w:lvlJc w:val="left"/>
      <w:pPr>
        <w:ind w:left="1146" w:firstLine="1931"/>
      </w:pPr>
      <w:rPr>
        <w:sz w:val="22"/>
        <w:szCs w:val="22"/>
      </w:rPr>
    </w:lvl>
    <w:lvl w:ilvl="1">
      <w:start w:val="1"/>
      <w:numFmt w:val="lowerLetter"/>
      <w:lvlText w:val="%2."/>
      <w:lvlJc w:val="left"/>
      <w:pPr>
        <w:ind w:left="1866" w:firstLine="3372"/>
      </w:pPr>
    </w:lvl>
    <w:lvl w:ilvl="2">
      <w:start w:val="1"/>
      <w:numFmt w:val="lowerRoman"/>
      <w:lvlText w:val="%3."/>
      <w:lvlJc w:val="right"/>
      <w:pPr>
        <w:ind w:left="2586" w:firstLine="4992"/>
      </w:pPr>
    </w:lvl>
    <w:lvl w:ilvl="3">
      <w:start w:val="1"/>
      <w:numFmt w:val="decimal"/>
      <w:lvlText w:val="%4."/>
      <w:lvlJc w:val="left"/>
      <w:pPr>
        <w:ind w:left="3306" w:firstLine="6252"/>
      </w:pPr>
    </w:lvl>
    <w:lvl w:ilvl="4">
      <w:start w:val="1"/>
      <w:numFmt w:val="lowerLetter"/>
      <w:lvlText w:val="%5."/>
      <w:lvlJc w:val="left"/>
      <w:pPr>
        <w:ind w:left="4026" w:firstLine="7692"/>
      </w:pPr>
    </w:lvl>
    <w:lvl w:ilvl="5">
      <w:start w:val="1"/>
      <w:numFmt w:val="lowerRoman"/>
      <w:lvlText w:val="%6."/>
      <w:lvlJc w:val="right"/>
      <w:pPr>
        <w:ind w:left="4746" w:firstLine="9312"/>
      </w:pPr>
    </w:lvl>
    <w:lvl w:ilvl="6">
      <w:start w:val="1"/>
      <w:numFmt w:val="decimal"/>
      <w:lvlText w:val="%7."/>
      <w:lvlJc w:val="left"/>
      <w:pPr>
        <w:ind w:left="5466" w:firstLine="10572"/>
      </w:pPr>
    </w:lvl>
    <w:lvl w:ilvl="7">
      <w:start w:val="1"/>
      <w:numFmt w:val="lowerLetter"/>
      <w:lvlText w:val="%8."/>
      <w:lvlJc w:val="left"/>
      <w:pPr>
        <w:ind w:left="6186" w:firstLine="12012"/>
      </w:pPr>
    </w:lvl>
    <w:lvl w:ilvl="8">
      <w:start w:val="1"/>
      <w:numFmt w:val="lowerRoman"/>
      <w:lvlText w:val="%9."/>
      <w:lvlJc w:val="right"/>
      <w:pPr>
        <w:ind w:left="6906" w:firstLine="13632"/>
      </w:pPr>
    </w:lvl>
  </w:abstractNum>
  <w:abstractNum w:abstractNumId="30" w15:restartNumberingAfterBreak="0">
    <w:nsid w:val="269010FD"/>
    <w:multiLevelType w:val="multilevel"/>
    <w:tmpl w:val="F0E8AFE6"/>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27290850"/>
    <w:multiLevelType w:val="multilevel"/>
    <w:tmpl w:val="3500B200"/>
    <w:lvl w:ilvl="0">
      <w:start w:val="1"/>
      <w:numFmt w:val="lowerLetter"/>
      <w:lvlText w:val="%1)"/>
      <w:lvlJc w:val="left"/>
      <w:pPr>
        <w:ind w:left="1146" w:firstLine="1931"/>
      </w:pPr>
      <w:rPr>
        <w:sz w:val="22"/>
        <w:szCs w:val="22"/>
      </w:rPr>
    </w:lvl>
    <w:lvl w:ilvl="1">
      <w:start w:val="1"/>
      <w:numFmt w:val="lowerLetter"/>
      <w:lvlText w:val="%2."/>
      <w:lvlJc w:val="left"/>
      <w:pPr>
        <w:ind w:left="1866" w:firstLine="3372"/>
      </w:pPr>
    </w:lvl>
    <w:lvl w:ilvl="2">
      <w:start w:val="1"/>
      <w:numFmt w:val="lowerRoman"/>
      <w:lvlText w:val="%3."/>
      <w:lvlJc w:val="right"/>
      <w:pPr>
        <w:ind w:left="2586" w:firstLine="4992"/>
      </w:pPr>
    </w:lvl>
    <w:lvl w:ilvl="3">
      <w:start w:val="1"/>
      <w:numFmt w:val="decimal"/>
      <w:lvlText w:val="%4."/>
      <w:lvlJc w:val="left"/>
      <w:pPr>
        <w:ind w:left="3306" w:firstLine="6252"/>
      </w:pPr>
    </w:lvl>
    <w:lvl w:ilvl="4">
      <w:start w:val="1"/>
      <w:numFmt w:val="lowerLetter"/>
      <w:lvlText w:val="%5."/>
      <w:lvlJc w:val="left"/>
      <w:pPr>
        <w:ind w:left="4026" w:firstLine="7692"/>
      </w:pPr>
    </w:lvl>
    <w:lvl w:ilvl="5">
      <w:start w:val="1"/>
      <w:numFmt w:val="lowerRoman"/>
      <w:lvlText w:val="%6."/>
      <w:lvlJc w:val="right"/>
      <w:pPr>
        <w:ind w:left="4746" w:firstLine="9312"/>
      </w:pPr>
    </w:lvl>
    <w:lvl w:ilvl="6">
      <w:start w:val="1"/>
      <w:numFmt w:val="decimal"/>
      <w:lvlText w:val="%7."/>
      <w:lvlJc w:val="left"/>
      <w:pPr>
        <w:ind w:left="5466" w:firstLine="10572"/>
      </w:pPr>
    </w:lvl>
    <w:lvl w:ilvl="7">
      <w:start w:val="1"/>
      <w:numFmt w:val="lowerLetter"/>
      <w:lvlText w:val="%8."/>
      <w:lvlJc w:val="left"/>
      <w:pPr>
        <w:ind w:left="6186" w:firstLine="12012"/>
      </w:pPr>
    </w:lvl>
    <w:lvl w:ilvl="8">
      <w:start w:val="1"/>
      <w:numFmt w:val="lowerRoman"/>
      <w:lvlText w:val="%9."/>
      <w:lvlJc w:val="right"/>
      <w:pPr>
        <w:ind w:left="6906" w:firstLine="13632"/>
      </w:pPr>
    </w:lvl>
  </w:abstractNum>
  <w:abstractNum w:abstractNumId="32" w15:restartNumberingAfterBreak="0">
    <w:nsid w:val="273A1DD2"/>
    <w:multiLevelType w:val="multilevel"/>
    <w:tmpl w:val="7CDA3B72"/>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282F5715"/>
    <w:multiLevelType w:val="multilevel"/>
    <w:tmpl w:val="F7B0C28E"/>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29C2338C"/>
    <w:multiLevelType w:val="multilevel"/>
    <w:tmpl w:val="98F698E2"/>
    <w:lvl w:ilvl="0">
      <w:start w:val="1"/>
      <w:numFmt w:val="lowerLetter"/>
      <w:lvlText w:val="%1)"/>
      <w:lvlJc w:val="left"/>
      <w:pPr>
        <w:ind w:left="1485" w:firstLine="2610"/>
      </w:pPr>
      <w:rPr>
        <w:sz w:val="21"/>
        <w:szCs w:val="21"/>
      </w:rPr>
    </w:lvl>
    <w:lvl w:ilvl="1">
      <w:start w:val="1"/>
      <w:numFmt w:val="lowerLetter"/>
      <w:lvlText w:val="%2."/>
      <w:lvlJc w:val="left"/>
      <w:pPr>
        <w:ind w:left="2205" w:firstLine="4050"/>
      </w:pPr>
    </w:lvl>
    <w:lvl w:ilvl="2">
      <w:start w:val="1"/>
      <w:numFmt w:val="lowerRoman"/>
      <w:lvlText w:val="%3."/>
      <w:lvlJc w:val="right"/>
      <w:pPr>
        <w:ind w:left="2925" w:firstLine="5670"/>
      </w:pPr>
    </w:lvl>
    <w:lvl w:ilvl="3">
      <w:start w:val="1"/>
      <w:numFmt w:val="decimal"/>
      <w:lvlText w:val="%4."/>
      <w:lvlJc w:val="left"/>
      <w:pPr>
        <w:ind w:left="3645" w:firstLine="6930"/>
      </w:pPr>
    </w:lvl>
    <w:lvl w:ilvl="4">
      <w:start w:val="1"/>
      <w:numFmt w:val="lowerLetter"/>
      <w:lvlText w:val="%5."/>
      <w:lvlJc w:val="left"/>
      <w:pPr>
        <w:ind w:left="4365" w:firstLine="8370"/>
      </w:pPr>
    </w:lvl>
    <w:lvl w:ilvl="5">
      <w:start w:val="1"/>
      <w:numFmt w:val="lowerRoman"/>
      <w:lvlText w:val="%6."/>
      <w:lvlJc w:val="right"/>
      <w:pPr>
        <w:ind w:left="5085" w:firstLine="9990"/>
      </w:pPr>
    </w:lvl>
    <w:lvl w:ilvl="6">
      <w:start w:val="1"/>
      <w:numFmt w:val="decimal"/>
      <w:lvlText w:val="%7."/>
      <w:lvlJc w:val="left"/>
      <w:pPr>
        <w:ind w:left="5805" w:firstLine="11250"/>
      </w:pPr>
    </w:lvl>
    <w:lvl w:ilvl="7">
      <w:start w:val="1"/>
      <w:numFmt w:val="lowerLetter"/>
      <w:lvlText w:val="%8."/>
      <w:lvlJc w:val="left"/>
      <w:pPr>
        <w:ind w:left="6525" w:firstLine="12690"/>
      </w:pPr>
    </w:lvl>
    <w:lvl w:ilvl="8">
      <w:start w:val="1"/>
      <w:numFmt w:val="lowerRoman"/>
      <w:lvlText w:val="%9."/>
      <w:lvlJc w:val="right"/>
      <w:pPr>
        <w:ind w:left="7245" w:firstLine="14310"/>
      </w:pPr>
    </w:lvl>
  </w:abstractNum>
  <w:abstractNum w:abstractNumId="35" w15:restartNumberingAfterBreak="0">
    <w:nsid w:val="2B476FC9"/>
    <w:multiLevelType w:val="multilevel"/>
    <w:tmpl w:val="76C032B0"/>
    <w:lvl w:ilvl="0">
      <w:start w:val="1"/>
      <w:numFmt w:val="decimal"/>
      <w:lvlText w:val="%1."/>
      <w:lvlJc w:val="left"/>
      <w:pPr>
        <w:ind w:left="-1780" w:firstLine="1780"/>
      </w:pPr>
      <w:rPr>
        <w:rFonts w:ascii="Arial" w:eastAsia="Arial" w:hAnsi="Arial" w:cs="Arial"/>
        <w:b w:val="0"/>
        <w:sz w:val="20"/>
        <w:szCs w:val="20"/>
        <w:vertAlign w:val="baseline"/>
      </w:rPr>
    </w:lvl>
    <w:lvl w:ilvl="1">
      <w:start w:val="1"/>
      <w:numFmt w:val="lowerLetter"/>
      <w:lvlText w:val="%2."/>
      <w:lvlJc w:val="left"/>
      <w:pPr>
        <w:ind w:left="1430" w:firstLine="2500"/>
      </w:pPr>
      <w:rPr>
        <w:vertAlign w:val="baseline"/>
      </w:rPr>
    </w:lvl>
    <w:lvl w:ilvl="2">
      <w:start w:val="1"/>
      <w:numFmt w:val="lowerRoman"/>
      <w:lvlText w:val="%3."/>
      <w:lvlJc w:val="right"/>
      <w:pPr>
        <w:ind w:left="2150" w:firstLine="4120"/>
      </w:pPr>
      <w:rPr>
        <w:vertAlign w:val="baseline"/>
      </w:rPr>
    </w:lvl>
    <w:lvl w:ilvl="3">
      <w:start w:val="1"/>
      <w:numFmt w:val="decimal"/>
      <w:lvlText w:val="%4."/>
      <w:lvlJc w:val="left"/>
      <w:pPr>
        <w:ind w:left="2870" w:firstLine="5380"/>
      </w:pPr>
      <w:rPr>
        <w:vertAlign w:val="baseline"/>
      </w:rPr>
    </w:lvl>
    <w:lvl w:ilvl="4">
      <w:start w:val="1"/>
      <w:numFmt w:val="lowerLetter"/>
      <w:lvlText w:val="%5."/>
      <w:lvlJc w:val="left"/>
      <w:pPr>
        <w:ind w:left="3590" w:firstLine="6820"/>
      </w:pPr>
      <w:rPr>
        <w:vertAlign w:val="baseline"/>
      </w:rPr>
    </w:lvl>
    <w:lvl w:ilvl="5">
      <w:start w:val="1"/>
      <w:numFmt w:val="lowerRoman"/>
      <w:lvlText w:val="%6."/>
      <w:lvlJc w:val="right"/>
      <w:pPr>
        <w:ind w:left="4310" w:firstLine="8440"/>
      </w:pPr>
      <w:rPr>
        <w:vertAlign w:val="baseline"/>
      </w:rPr>
    </w:lvl>
    <w:lvl w:ilvl="6">
      <w:start w:val="1"/>
      <w:numFmt w:val="decimal"/>
      <w:lvlText w:val="%7."/>
      <w:lvlJc w:val="left"/>
      <w:pPr>
        <w:ind w:left="5030" w:firstLine="9700"/>
      </w:pPr>
      <w:rPr>
        <w:vertAlign w:val="baseline"/>
      </w:rPr>
    </w:lvl>
    <w:lvl w:ilvl="7">
      <w:start w:val="1"/>
      <w:numFmt w:val="lowerLetter"/>
      <w:lvlText w:val="%8."/>
      <w:lvlJc w:val="left"/>
      <w:pPr>
        <w:ind w:left="5750" w:firstLine="11140"/>
      </w:pPr>
      <w:rPr>
        <w:vertAlign w:val="baseline"/>
      </w:rPr>
    </w:lvl>
    <w:lvl w:ilvl="8">
      <w:start w:val="1"/>
      <w:numFmt w:val="lowerRoman"/>
      <w:lvlText w:val="%9."/>
      <w:lvlJc w:val="right"/>
      <w:pPr>
        <w:ind w:left="6470" w:firstLine="12760"/>
      </w:pPr>
      <w:rPr>
        <w:vertAlign w:val="baseline"/>
      </w:rPr>
    </w:lvl>
  </w:abstractNum>
  <w:abstractNum w:abstractNumId="36" w15:restartNumberingAfterBreak="0">
    <w:nsid w:val="2B731B41"/>
    <w:multiLevelType w:val="multilevel"/>
    <w:tmpl w:val="7D9ADE10"/>
    <w:lvl w:ilvl="0">
      <w:start w:val="1"/>
      <w:numFmt w:val="lowerLetter"/>
      <w:lvlText w:val="%1)"/>
      <w:lvlJc w:val="left"/>
      <w:pPr>
        <w:ind w:left="720" w:hanging="360"/>
      </w:pPr>
      <w:rPr>
        <w:rFonts w:ascii="Arial" w:eastAsia="Arial" w:hAnsi="Arial" w:cs="Arial"/>
        <w:color w:val="363636"/>
        <w:sz w:val="20"/>
        <w:szCs w:val="20"/>
        <w:highlight w:val="white"/>
        <w:u w:val="none"/>
      </w:rPr>
    </w:lvl>
    <w:lvl w:ilvl="1">
      <w:start w:val="1"/>
      <w:numFmt w:val="decimal"/>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2D4A2CCF"/>
    <w:multiLevelType w:val="multilevel"/>
    <w:tmpl w:val="9DFC58D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8" w15:restartNumberingAfterBreak="0">
    <w:nsid w:val="2F5C2A38"/>
    <w:multiLevelType w:val="multilevel"/>
    <w:tmpl w:val="A1CEF296"/>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2F633080"/>
    <w:multiLevelType w:val="multilevel"/>
    <w:tmpl w:val="ADAE84EC"/>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301F6074"/>
    <w:multiLevelType w:val="multilevel"/>
    <w:tmpl w:val="FA7C1A2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30DA62DF"/>
    <w:multiLevelType w:val="multilevel"/>
    <w:tmpl w:val="9CE476D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2" w15:restartNumberingAfterBreak="0">
    <w:nsid w:val="30DB7174"/>
    <w:multiLevelType w:val="multilevel"/>
    <w:tmpl w:val="93F0CA8E"/>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3" w15:restartNumberingAfterBreak="0">
    <w:nsid w:val="31F702B0"/>
    <w:multiLevelType w:val="multilevel"/>
    <w:tmpl w:val="921A8D02"/>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33E47FA1"/>
    <w:multiLevelType w:val="multilevel"/>
    <w:tmpl w:val="2DF6B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3FA2FAA"/>
    <w:multiLevelType w:val="multilevel"/>
    <w:tmpl w:val="A87C2DC0"/>
    <w:lvl w:ilvl="0">
      <w:start w:val="1"/>
      <w:numFmt w:val="lowerLetter"/>
      <w:lvlText w:val="%1)"/>
      <w:lvlJc w:val="left"/>
      <w:pPr>
        <w:ind w:left="720" w:firstLine="360"/>
      </w:pPr>
      <w:rPr>
        <w:u w:val="none"/>
        <w:vertAlign w:val="baseline"/>
      </w:rPr>
    </w:lvl>
    <w:lvl w:ilvl="1">
      <w:start w:val="1"/>
      <w:numFmt w:val="bullet"/>
      <w:lvlText w:val="•"/>
      <w:lvlJc w:val="left"/>
      <w:pPr>
        <w:ind w:left="1440" w:firstLine="1080"/>
      </w:pPr>
      <w:rPr>
        <w:rFonts w:ascii="Noto Sans Symbols" w:eastAsia="Noto Sans Symbols" w:hAnsi="Noto Sans Symbols" w:cs="Noto Sans Symbols"/>
        <w:u w:val="none"/>
        <w:vertAlign w:val="baseline"/>
      </w:rPr>
    </w:lvl>
    <w:lvl w:ilvl="2">
      <w:start w:val="1"/>
      <w:numFmt w:val="lowerRoman"/>
      <w:lvlText w:val="%3)"/>
      <w:lvlJc w:val="right"/>
      <w:pPr>
        <w:ind w:left="2160" w:firstLine="1800"/>
      </w:pPr>
      <w:rPr>
        <w:u w:val="none"/>
        <w:vertAlign w:val="baseline"/>
      </w:rPr>
    </w:lvl>
    <w:lvl w:ilvl="3">
      <w:start w:val="1"/>
      <w:numFmt w:val="decimal"/>
      <w:lvlText w:val="(%4)"/>
      <w:lvlJc w:val="left"/>
      <w:pPr>
        <w:ind w:left="2880" w:firstLine="2520"/>
      </w:pPr>
      <w:rPr>
        <w:u w:val="none"/>
        <w:vertAlign w:val="baseline"/>
      </w:rPr>
    </w:lvl>
    <w:lvl w:ilvl="4">
      <w:start w:val="1"/>
      <w:numFmt w:val="lowerLetter"/>
      <w:lvlText w:val="(%5)"/>
      <w:lvlJc w:val="left"/>
      <w:pPr>
        <w:ind w:left="3600" w:firstLine="3240"/>
      </w:pPr>
      <w:rPr>
        <w:u w:val="none"/>
        <w:vertAlign w:val="baseline"/>
      </w:rPr>
    </w:lvl>
    <w:lvl w:ilvl="5">
      <w:start w:val="1"/>
      <w:numFmt w:val="lowerRoman"/>
      <w:lvlText w:val="(%6)"/>
      <w:lvlJc w:val="right"/>
      <w:pPr>
        <w:ind w:left="4320" w:firstLine="3960"/>
      </w:pPr>
      <w:rPr>
        <w:u w:val="none"/>
        <w:vertAlign w:val="baseline"/>
      </w:rPr>
    </w:lvl>
    <w:lvl w:ilvl="6">
      <w:start w:val="1"/>
      <w:numFmt w:val="decimal"/>
      <w:lvlText w:val="%7."/>
      <w:lvlJc w:val="left"/>
      <w:pPr>
        <w:ind w:left="5040" w:firstLine="4680"/>
      </w:pPr>
      <w:rPr>
        <w:u w:val="none"/>
        <w:vertAlign w:val="baseline"/>
      </w:rPr>
    </w:lvl>
    <w:lvl w:ilvl="7">
      <w:start w:val="1"/>
      <w:numFmt w:val="lowerLetter"/>
      <w:lvlText w:val="%8."/>
      <w:lvlJc w:val="left"/>
      <w:pPr>
        <w:ind w:left="5760" w:firstLine="5400"/>
      </w:pPr>
      <w:rPr>
        <w:u w:val="none"/>
        <w:vertAlign w:val="baseline"/>
      </w:rPr>
    </w:lvl>
    <w:lvl w:ilvl="8">
      <w:start w:val="1"/>
      <w:numFmt w:val="lowerRoman"/>
      <w:lvlText w:val="%9."/>
      <w:lvlJc w:val="right"/>
      <w:pPr>
        <w:ind w:left="6480" w:firstLine="6120"/>
      </w:pPr>
      <w:rPr>
        <w:u w:val="none"/>
        <w:vertAlign w:val="baseline"/>
      </w:rPr>
    </w:lvl>
  </w:abstractNum>
  <w:abstractNum w:abstractNumId="46" w15:restartNumberingAfterBreak="0">
    <w:nsid w:val="348D3A51"/>
    <w:multiLevelType w:val="multilevel"/>
    <w:tmpl w:val="D93EDCB2"/>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36174ED8"/>
    <w:multiLevelType w:val="multilevel"/>
    <w:tmpl w:val="ECD40E10"/>
    <w:lvl w:ilvl="0">
      <w:start w:val="1"/>
      <w:numFmt w:val="decimal"/>
      <w:lvlText w:val="%1."/>
      <w:lvlJc w:val="left"/>
      <w:pPr>
        <w:ind w:left="1080" w:firstLine="1800"/>
      </w:pPr>
      <w:rPr>
        <w:sz w:val="22"/>
        <w:szCs w:val="22"/>
      </w:r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48" w15:restartNumberingAfterBreak="0">
    <w:nsid w:val="362B454E"/>
    <w:multiLevelType w:val="multilevel"/>
    <w:tmpl w:val="2D9ACB36"/>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365C1E31"/>
    <w:multiLevelType w:val="multilevel"/>
    <w:tmpl w:val="F5C069BA"/>
    <w:lvl w:ilvl="0">
      <w:start w:val="1"/>
      <w:numFmt w:val="lowerLetter"/>
      <w:lvlText w:val="%1)"/>
      <w:lvlJc w:val="left"/>
      <w:pPr>
        <w:ind w:left="1440" w:firstLine="2520"/>
      </w:pPr>
      <w:rPr>
        <w:sz w:val="21"/>
        <w:szCs w:val="21"/>
      </w:rPr>
    </w:lvl>
    <w:lvl w:ilvl="1">
      <w:start w:val="1"/>
      <w:numFmt w:val="lowerLetter"/>
      <w:lvlText w:val="%2."/>
      <w:lvlJc w:val="left"/>
      <w:pPr>
        <w:ind w:left="2160" w:firstLine="3960"/>
      </w:pPr>
    </w:lvl>
    <w:lvl w:ilvl="2">
      <w:start w:val="1"/>
      <w:numFmt w:val="lowerRoman"/>
      <w:lvlText w:val="%3."/>
      <w:lvlJc w:val="right"/>
      <w:pPr>
        <w:ind w:left="2880" w:firstLine="5580"/>
      </w:pPr>
    </w:lvl>
    <w:lvl w:ilvl="3">
      <w:start w:val="1"/>
      <w:numFmt w:val="decimal"/>
      <w:lvlText w:val="%4."/>
      <w:lvlJc w:val="left"/>
      <w:pPr>
        <w:ind w:left="3600" w:firstLine="6840"/>
      </w:pPr>
    </w:lvl>
    <w:lvl w:ilvl="4">
      <w:start w:val="1"/>
      <w:numFmt w:val="lowerLetter"/>
      <w:lvlText w:val="%5."/>
      <w:lvlJc w:val="left"/>
      <w:pPr>
        <w:ind w:left="4320" w:firstLine="8280"/>
      </w:pPr>
    </w:lvl>
    <w:lvl w:ilvl="5">
      <w:start w:val="1"/>
      <w:numFmt w:val="lowerRoman"/>
      <w:lvlText w:val="%6."/>
      <w:lvlJc w:val="right"/>
      <w:pPr>
        <w:ind w:left="5040" w:firstLine="9900"/>
      </w:pPr>
    </w:lvl>
    <w:lvl w:ilvl="6">
      <w:start w:val="1"/>
      <w:numFmt w:val="decimal"/>
      <w:lvlText w:val="%7."/>
      <w:lvlJc w:val="left"/>
      <w:pPr>
        <w:ind w:left="5760" w:firstLine="11160"/>
      </w:pPr>
    </w:lvl>
    <w:lvl w:ilvl="7">
      <w:start w:val="1"/>
      <w:numFmt w:val="lowerLetter"/>
      <w:lvlText w:val="%8."/>
      <w:lvlJc w:val="left"/>
      <w:pPr>
        <w:ind w:left="6480" w:firstLine="12600"/>
      </w:pPr>
    </w:lvl>
    <w:lvl w:ilvl="8">
      <w:start w:val="1"/>
      <w:numFmt w:val="lowerRoman"/>
      <w:lvlText w:val="%9."/>
      <w:lvlJc w:val="right"/>
      <w:pPr>
        <w:ind w:left="7200" w:firstLine="14220"/>
      </w:pPr>
    </w:lvl>
  </w:abstractNum>
  <w:abstractNum w:abstractNumId="50" w15:restartNumberingAfterBreak="0">
    <w:nsid w:val="37AA372F"/>
    <w:multiLevelType w:val="multilevel"/>
    <w:tmpl w:val="6E94902A"/>
    <w:lvl w:ilvl="0">
      <w:start w:val="1"/>
      <w:numFmt w:val="decimal"/>
      <w:lvlText w:val="%1."/>
      <w:lvlJc w:val="left"/>
      <w:pPr>
        <w:ind w:left="-1780" w:firstLine="1780"/>
      </w:pPr>
      <w:rPr>
        <w:rFonts w:ascii="Arial" w:eastAsia="Arial" w:hAnsi="Arial" w:cs="Arial"/>
        <w:b w:val="0"/>
        <w:sz w:val="20"/>
        <w:szCs w:val="20"/>
        <w:vertAlign w:val="baseline"/>
      </w:rPr>
    </w:lvl>
    <w:lvl w:ilvl="1">
      <w:start w:val="1"/>
      <w:numFmt w:val="lowerLetter"/>
      <w:lvlText w:val="%2."/>
      <w:lvlJc w:val="left"/>
      <w:pPr>
        <w:ind w:left="1430" w:firstLine="2500"/>
      </w:pPr>
      <w:rPr>
        <w:vertAlign w:val="baseline"/>
      </w:rPr>
    </w:lvl>
    <w:lvl w:ilvl="2">
      <w:start w:val="1"/>
      <w:numFmt w:val="lowerRoman"/>
      <w:lvlText w:val="%3."/>
      <w:lvlJc w:val="right"/>
      <w:pPr>
        <w:ind w:left="2150" w:firstLine="4120"/>
      </w:pPr>
      <w:rPr>
        <w:vertAlign w:val="baseline"/>
      </w:rPr>
    </w:lvl>
    <w:lvl w:ilvl="3">
      <w:start w:val="1"/>
      <w:numFmt w:val="decimal"/>
      <w:lvlText w:val="%4."/>
      <w:lvlJc w:val="left"/>
      <w:pPr>
        <w:ind w:left="2870" w:firstLine="5380"/>
      </w:pPr>
      <w:rPr>
        <w:vertAlign w:val="baseline"/>
      </w:rPr>
    </w:lvl>
    <w:lvl w:ilvl="4">
      <w:start w:val="1"/>
      <w:numFmt w:val="lowerLetter"/>
      <w:lvlText w:val="%5."/>
      <w:lvlJc w:val="left"/>
      <w:pPr>
        <w:ind w:left="3590" w:firstLine="6820"/>
      </w:pPr>
      <w:rPr>
        <w:vertAlign w:val="baseline"/>
      </w:rPr>
    </w:lvl>
    <w:lvl w:ilvl="5">
      <w:start w:val="1"/>
      <w:numFmt w:val="lowerRoman"/>
      <w:lvlText w:val="%6."/>
      <w:lvlJc w:val="right"/>
      <w:pPr>
        <w:ind w:left="4310" w:firstLine="8440"/>
      </w:pPr>
      <w:rPr>
        <w:vertAlign w:val="baseline"/>
      </w:rPr>
    </w:lvl>
    <w:lvl w:ilvl="6">
      <w:start w:val="1"/>
      <w:numFmt w:val="decimal"/>
      <w:lvlText w:val="%7."/>
      <w:lvlJc w:val="left"/>
      <w:pPr>
        <w:ind w:left="5030" w:firstLine="9700"/>
      </w:pPr>
      <w:rPr>
        <w:vertAlign w:val="baseline"/>
      </w:rPr>
    </w:lvl>
    <w:lvl w:ilvl="7">
      <w:start w:val="1"/>
      <w:numFmt w:val="lowerLetter"/>
      <w:lvlText w:val="%8."/>
      <w:lvlJc w:val="left"/>
      <w:pPr>
        <w:ind w:left="5750" w:firstLine="11140"/>
      </w:pPr>
      <w:rPr>
        <w:vertAlign w:val="baseline"/>
      </w:rPr>
    </w:lvl>
    <w:lvl w:ilvl="8">
      <w:start w:val="1"/>
      <w:numFmt w:val="lowerRoman"/>
      <w:lvlText w:val="%9."/>
      <w:lvlJc w:val="right"/>
      <w:pPr>
        <w:ind w:left="6470" w:firstLine="12760"/>
      </w:pPr>
      <w:rPr>
        <w:vertAlign w:val="baseline"/>
      </w:rPr>
    </w:lvl>
  </w:abstractNum>
  <w:abstractNum w:abstractNumId="51" w15:restartNumberingAfterBreak="0">
    <w:nsid w:val="384319F0"/>
    <w:multiLevelType w:val="multilevel"/>
    <w:tmpl w:val="8BF01830"/>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3AEE78BD"/>
    <w:multiLevelType w:val="multilevel"/>
    <w:tmpl w:val="8F9A6904"/>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3B851E48"/>
    <w:multiLevelType w:val="multilevel"/>
    <w:tmpl w:val="D3FA9E22"/>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3C7E5CD9"/>
    <w:multiLevelType w:val="multilevel"/>
    <w:tmpl w:val="7A20A60E"/>
    <w:lvl w:ilvl="0">
      <w:start w:val="1"/>
      <w:numFmt w:val="lowerLetter"/>
      <w:lvlText w:val="%1)"/>
      <w:lvlJc w:val="left"/>
      <w:pPr>
        <w:ind w:left="1146" w:firstLine="1931"/>
      </w:pPr>
      <w:rPr>
        <w:sz w:val="22"/>
        <w:szCs w:val="22"/>
      </w:rPr>
    </w:lvl>
    <w:lvl w:ilvl="1">
      <w:start w:val="1"/>
      <w:numFmt w:val="lowerLetter"/>
      <w:lvlText w:val="%2."/>
      <w:lvlJc w:val="left"/>
      <w:pPr>
        <w:ind w:left="1866" w:firstLine="3372"/>
      </w:pPr>
    </w:lvl>
    <w:lvl w:ilvl="2">
      <w:start w:val="1"/>
      <w:numFmt w:val="lowerRoman"/>
      <w:lvlText w:val="%3."/>
      <w:lvlJc w:val="right"/>
      <w:pPr>
        <w:ind w:left="2586" w:firstLine="4992"/>
      </w:pPr>
    </w:lvl>
    <w:lvl w:ilvl="3">
      <w:start w:val="1"/>
      <w:numFmt w:val="decimal"/>
      <w:lvlText w:val="%4."/>
      <w:lvlJc w:val="left"/>
      <w:pPr>
        <w:ind w:left="3306" w:firstLine="6252"/>
      </w:pPr>
    </w:lvl>
    <w:lvl w:ilvl="4">
      <w:start w:val="1"/>
      <w:numFmt w:val="lowerLetter"/>
      <w:lvlText w:val="%5."/>
      <w:lvlJc w:val="left"/>
      <w:pPr>
        <w:ind w:left="4026" w:firstLine="7692"/>
      </w:pPr>
    </w:lvl>
    <w:lvl w:ilvl="5">
      <w:start w:val="1"/>
      <w:numFmt w:val="lowerRoman"/>
      <w:lvlText w:val="%6."/>
      <w:lvlJc w:val="right"/>
      <w:pPr>
        <w:ind w:left="4746" w:firstLine="9312"/>
      </w:pPr>
    </w:lvl>
    <w:lvl w:ilvl="6">
      <w:start w:val="1"/>
      <w:numFmt w:val="decimal"/>
      <w:lvlText w:val="%7."/>
      <w:lvlJc w:val="left"/>
      <w:pPr>
        <w:ind w:left="5466" w:firstLine="10572"/>
      </w:pPr>
    </w:lvl>
    <w:lvl w:ilvl="7">
      <w:start w:val="1"/>
      <w:numFmt w:val="lowerLetter"/>
      <w:lvlText w:val="%8."/>
      <w:lvlJc w:val="left"/>
      <w:pPr>
        <w:ind w:left="6186" w:firstLine="12012"/>
      </w:pPr>
    </w:lvl>
    <w:lvl w:ilvl="8">
      <w:start w:val="1"/>
      <w:numFmt w:val="lowerRoman"/>
      <w:lvlText w:val="%9."/>
      <w:lvlJc w:val="right"/>
      <w:pPr>
        <w:ind w:left="6906" w:firstLine="13632"/>
      </w:pPr>
    </w:lvl>
  </w:abstractNum>
  <w:abstractNum w:abstractNumId="55" w15:restartNumberingAfterBreak="0">
    <w:nsid w:val="3D941AD2"/>
    <w:multiLevelType w:val="multilevel"/>
    <w:tmpl w:val="41D2A954"/>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3E3668FD"/>
    <w:multiLevelType w:val="multilevel"/>
    <w:tmpl w:val="F9CA51D8"/>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3E5D3F82"/>
    <w:multiLevelType w:val="multilevel"/>
    <w:tmpl w:val="61C06C34"/>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412F5F3B"/>
    <w:multiLevelType w:val="multilevel"/>
    <w:tmpl w:val="619039F2"/>
    <w:lvl w:ilvl="0">
      <w:start w:val="1"/>
      <w:numFmt w:val="lowerLetter"/>
      <w:lvlText w:val="%1)"/>
      <w:lvlJc w:val="left"/>
      <w:pPr>
        <w:ind w:left="1146" w:firstLine="786"/>
      </w:pPr>
      <w:rPr>
        <w:b w:val="0"/>
        <w:sz w:val="22"/>
        <w:szCs w:val="22"/>
        <w:vertAlign w:val="baseline"/>
      </w:rPr>
    </w:lvl>
    <w:lvl w:ilvl="1">
      <w:start w:val="1"/>
      <w:numFmt w:val="lowerLetter"/>
      <w:lvlText w:val="%2."/>
      <w:lvlJc w:val="left"/>
      <w:pPr>
        <w:ind w:left="1866" w:firstLine="1506"/>
      </w:pPr>
      <w:rPr>
        <w:vertAlign w:val="baseline"/>
      </w:rPr>
    </w:lvl>
    <w:lvl w:ilvl="2">
      <w:start w:val="1"/>
      <w:numFmt w:val="lowerRoman"/>
      <w:lvlText w:val="%3."/>
      <w:lvlJc w:val="right"/>
      <w:pPr>
        <w:ind w:left="2586" w:firstLine="2406"/>
      </w:pPr>
      <w:rPr>
        <w:vertAlign w:val="baseline"/>
      </w:rPr>
    </w:lvl>
    <w:lvl w:ilvl="3">
      <w:start w:val="1"/>
      <w:numFmt w:val="decimal"/>
      <w:lvlText w:val="%4."/>
      <w:lvlJc w:val="left"/>
      <w:pPr>
        <w:ind w:left="3306" w:firstLine="2946"/>
      </w:pPr>
      <w:rPr>
        <w:vertAlign w:val="baseline"/>
      </w:rPr>
    </w:lvl>
    <w:lvl w:ilvl="4">
      <w:start w:val="1"/>
      <w:numFmt w:val="lowerLetter"/>
      <w:lvlText w:val="%5."/>
      <w:lvlJc w:val="left"/>
      <w:pPr>
        <w:ind w:left="4026" w:firstLine="3666"/>
      </w:pPr>
      <w:rPr>
        <w:vertAlign w:val="baseline"/>
      </w:rPr>
    </w:lvl>
    <w:lvl w:ilvl="5">
      <w:start w:val="1"/>
      <w:numFmt w:val="lowerRoman"/>
      <w:lvlText w:val="%6."/>
      <w:lvlJc w:val="right"/>
      <w:pPr>
        <w:ind w:left="4746" w:firstLine="4566"/>
      </w:pPr>
      <w:rPr>
        <w:vertAlign w:val="baseline"/>
      </w:rPr>
    </w:lvl>
    <w:lvl w:ilvl="6">
      <w:start w:val="1"/>
      <w:numFmt w:val="decimal"/>
      <w:lvlText w:val="%7."/>
      <w:lvlJc w:val="left"/>
      <w:pPr>
        <w:ind w:left="5466" w:firstLine="5106"/>
      </w:pPr>
      <w:rPr>
        <w:vertAlign w:val="baseline"/>
      </w:rPr>
    </w:lvl>
    <w:lvl w:ilvl="7">
      <w:start w:val="1"/>
      <w:numFmt w:val="lowerLetter"/>
      <w:lvlText w:val="%8."/>
      <w:lvlJc w:val="left"/>
      <w:pPr>
        <w:ind w:left="6186" w:firstLine="5826"/>
      </w:pPr>
      <w:rPr>
        <w:vertAlign w:val="baseline"/>
      </w:rPr>
    </w:lvl>
    <w:lvl w:ilvl="8">
      <w:start w:val="1"/>
      <w:numFmt w:val="lowerRoman"/>
      <w:lvlText w:val="%9."/>
      <w:lvlJc w:val="right"/>
      <w:pPr>
        <w:ind w:left="6906" w:firstLine="6726"/>
      </w:pPr>
      <w:rPr>
        <w:vertAlign w:val="baseline"/>
      </w:rPr>
    </w:lvl>
  </w:abstractNum>
  <w:abstractNum w:abstractNumId="59" w15:restartNumberingAfterBreak="0">
    <w:nsid w:val="41EF20A5"/>
    <w:multiLevelType w:val="multilevel"/>
    <w:tmpl w:val="2CAAF34C"/>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15:restartNumberingAfterBreak="0">
    <w:nsid w:val="42805A9D"/>
    <w:multiLevelType w:val="multilevel"/>
    <w:tmpl w:val="1146F192"/>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44105450"/>
    <w:multiLevelType w:val="multilevel"/>
    <w:tmpl w:val="9E5CAE8E"/>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15:restartNumberingAfterBreak="0">
    <w:nsid w:val="451F090E"/>
    <w:multiLevelType w:val="multilevel"/>
    <w:tmpl w:val="2F74041C"/>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15:restartNumberingAfterBreak="0">
    <w:nsid w:val="4564543C"/>
    <w:multiLevelType w:val="multilevel"/>
    <w:tmpl w:val="A5A08F58"/>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15:restartNumberingAfterBreak="0">
    <w:nsid w:val="45BD2570"/>
    <w:multiLevelType w:val="multilevel"/>
    <w:tmpl w:val="F23EEDAC"/>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15:restartNumberingAfterBreak="0">
    <w:nsid w:val="45DE0771"/>
    <w:multiLevelType w:val="multilevel"/>
    <w:tmpl w:val="627C9CEA"/>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15:restartNumberingAfterBreak="0">
    <w:nsid w:val="460E4B4D"/>
    <w:multiLevelType w:val="multilevel"/>
    <w:tmpl w:val="1D1AD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69E702B"/>
    <w:multiLevelType w:val="multilevel"/>
    <w:tmpl w:val="F76207F0"/>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8" w15:restartNumberingAfterBreak="0">
    <w:nsid w:val="474E4DD8"/>
    <w:multiLevelType w:val="multilevel"/>
    <w:tmpl w:val="2EA492FA"/>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15:restartNumberingAfterBreak="0">
    <w:nsid w:val="474F6840"/>
    <w:multiLevelType w:val="multilevel"/>
    <w:tmpl w:val="7E54D2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0" w15:restartNumberingAfterBreak="0">
    <w:nsid w:val="47D46100"/>
    <w:multiLevelType w:val="multilevel"/>
    <w:tmpl w:val="0F48C238"/>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48E95304"/>
    <w:multiLevelType w:val="multilevel"/>
    <w:tmpl w:val="E95E56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4A62577A"/>
    <w:multiLevelType w:val="multilevel"/>
    <w:tmpl w:val="725EF02C"/>
    <w:lvl w:ilvl="0">
      <w:start w:val="1"/>
      <w:numFmt w:val="decimal"/>
      <w:lvlText w:val="%1."/>
      <w:lvlJc w:val="left"/>
      <w:pPr>
        <w:ind w:left="720" w:firstLine="1080"/>
      </w:pPr>
      <w:rPr>
        <w:color w:val="00000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73" w15:restartNumberingAfterBreak="0">
    <w:nsid w:val="4AE73BB6"/>
    <w:multiLevelType w:val="multilevel"/>
    <w:tmpl w:val="D8C0D7A6"/>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15:restartNumberingAfterBreak="0">
    <w:nsid w:val="4DF9104F"/>
    <w:multiLevelType w:val="multilevel"/>
    <w:tmpl w:val="902EB6EA"/>
    <w:lvl w:ilvl="0">
      <w:start w:val="1"/>
      <w:numFmt w:val="decimal"/>
      <w:lvlText w:val="%1."/>
      <w:lvlJc w:val="left"/>
      <w:pPr>
        <w:ind w:left="491" w:firstLine="622"/>
      </w:pPr>
      <w:rPr>
        <w:b w:val="0"/>
      </w:rPr>
    </w:lvl>
    <w:lvl w:ilvl="1">
      <w:start w:val="1"/>
      <w:numFmt w:val="lowerLetter"/>
      <w:lvlText w:val="%2."/>
      <w:lvlJc w:val="left"/>
      <w:pPr>
        <w:ind w:left="1211" w:firstLine="2061"/>
      </w:pPr>
    </w:lvl>
    <w:lvl w:ilvl="2">
      <w:start w:val="1"/>
      <w:numFmt w:val="lowerRoman"/>
      <w:lvlText w:val="%3."/>
      <w:lvlJc w:val="right"/>
      <w:pPr>
        <w:ind w:left="1931" w:firstLine="3682"/>
      </w:pPr>
    </w:lvl>
    <w:lvl w:ilvl="3">
      <w:start w:val="1"/>
      <w:numFmt w:val="decimal"/>
      <w:lvlText w:val="%4."/>
      <w:lvlJc w:val="left"/>
      <w:pPr>
        <w:ind w:left="2651" w:firstLine="4942"/>
      </w:pPr>
    </w:lvl>
    <w:lvl w:ilvl="4">
      <w:start w:val="1"/>
      <w:numFmt w:val="lowerLetter"/>
      <w:lvlText w:val="%5."/>
      <w:lvlJc w:val="left"/>
      <w:pPr>
        <w:ind w:left="3371" w:firstLine="6382"/>
      </w:pPr>
    </w:lvl>
    <w:lvl w:ilvl="5">
      <w:start w:val="1"/>
      <w:numFmt w:val="lowerRoman"/>
      <w:lvlText w:val="%6."/>
      <w:lvlJc w:val="right"/>
      <w:pPr>
        <w:ind w:left="4091" w:firstLine="8002"/>
      </w:pPr>
    </w:lvl>
    <w:lvl w:ilvl="6">
      <w:start w:val="1"/>
      <w:numFmt w:val="decimal"/>
      <w:lvlText w:val="%7."/>
      <w:lvlJc w:val="left"/>
      <w:pPr>
        <w:ind w:left="4811" w:firstLine="9262"/>
      </w:pPr>
    </w:lvl>
    <w:lvl w:ilvl="7">
      <w:start w:val="1"/>
      <w:numFmt w:val="lowerLetter"/>
      <w:lvlText w:val="%8."/>
      <w:lvlJc w:val="left"/>
      <w:pPr>
        <w:ind w:left="5531" w:firstLine="10702"/>
      </w:pPr>
    </w:lvl>
    <w:lvl w:ilvl="8">
      <w:start w:val="1"/>
      <w:numFmt w:val="lowerRoman"/>
      <w:lvlText w:val="%9."/>
      <w:lvlJc w:val="right"/>
      <w:pPr>
        <w:ind w:left="6251" w:firstLine="12322"/>
      </w:pPr>
    </w:lvl>
  </w:abstractNum>
  <w:abstractNum w:abstractNumId="75" w15:restartNumberingAfterBreak="0">
    <w:nsid w:val="4F570197"/>
    <w:multiLevelType w:val="multilevel"/>
    <w:tmpl w:val="3E96549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0DA1494"/>
    <w:multiLevelType w:val="multilevel"/>
    <w:tmpl w:val="4AEC8C9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77" w15:restartNumberingAfterBreak="0">
    <w:nsid w:val="51DC3AA2"/>
    <w:multiLevelType w:val="multilevel"/>
    <w:tmpl w:val="0D7220DC"/>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78" w15:restartNumberingAfterBreak="0">
    <w:nsid w:val="51F91110"/>
    <w:multiLevelType w:val="multilevel"/>
    <w:tmpl w:val="A33817F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79" w15:restartNumberingAfterBreak="0">
    <w:nsid w:val="520E1E3B"/>
    <w:multiLevelType w:val="multilevel"/>
    <w:tmpl w:val="D7CA10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53B87514"/>
    <w:multiLevelType w:val="multilevel"/>
    <w:tmpl w:val="BFC6C5B4"/>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1" w15:restartNumberingAfterBreak="0">
    <w:nsid w:val="5425485C"/>
    <w:multiLevelType w:val="multilevel"/>
    <w:tmpl w:val="75F01C6E"/>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7EA7031"/>
    <w:multiLevelType w:val="multilevel"/>
    <w:tmpl w:val="B3E4C068"/>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15:restartNumberingAfterBreak="0">
    <w:nsid w:val="58157233"/>
    <w:multiLevelType w:val="multilevel"/>
    <w:tmpl w:val="A030DBD6"/>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 w15:restartNumberingAfterBreak="0">
    <w:nsid w:val="588E756A"/>
    <w:multiLevelType w:val="multilevel"/>
    <w:tmpl w:val="6AEEB49E"/>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 w15:restartNumberingAfterBreak="0">
    <w:nsid w:val="5A1E6E9D"/>
    <w:multiLevelType w:val="multilevel"/>
    <w:tmpl w:val="89D098E0"/>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15:restartNumberingAfterBreak="0">
    <w:nsid w:val="5A3E4899"/>
    <w:multiLevelType w:val="multilevel"/>
    <w:tmpl w:val="D6EA7392"/>
    <w:lvl w:ilvl="0">
      <w:start w:val="1"/>
      <w:numFmt w:val="lowerLetter"/>
      <w:lvlText w:val="%1)"/>
      <w:lvlJc w:val="left"/>
      <w:pPr>
        <w:ind w:left="1146" w:firstLine="786"/>
      </w:pPr>
      <w:rPr>
        <w:b w:val="0"/>
        <w:sz w:val="22"/>
        <w:szCs w:val="22"/>
        <w:vertAlign w:val="baseline"/>
      </w:rPr>
    </w:lvl>
    <w:lvl w:ilvl="1">
      <w:start w:val="1"/>
      <w:numFmt w:val="lowerLetter"/>
      <w:lvlText w:val="%2."/>
      <w:lvlJc w:val="left"/>
      <w:pPr>
        <w:ind w:left="1866" w:firstLine="1506"/>
      </w:pPr>
      <w:rPr>
        <w:vertAlign w:val="baseline"/>
      </w:rPr>
    </w:lvl>
    <w:lvl w:ilvl="2">
      <w:start w:val="1"/>
      <w:numFmt w:val="lowerRoman"/>
      <w:lvlText w:val="%3."/>
      <w:lvlJc w:val="right"/>
      <w:pPr>
        <w:ind w:left="2586" w:firstLine="2406"/>
      </w:pPr>
      <w:rPr>
        <w:vertAlign w:val="baseline"/>
      </w:rPr>
    </w:lvl>
    <w:lvl w:ilvl="3">
      <w:start w:val="1"/>
      <w:numFmt w:val="decimal"/>
      <w:lvlText w:val="%4."/>
      <w:lvlJc w:val="left"/>
      <w:pPr>
        <w:ind w:left="3306" w:firstLine="2946"/>
      </w:pPr>
      <w:rPr>
        <w:vertAlign w:val="baseline"/>
      </w:rPr>
    </w:lvl>
    <w:lvl w:ilvl="4">
      <w:start w:val="1"/>
      <w:numFmt w:val="lowerLetter"/>
      <w:lvlText w:val="%5."/>
      <w:lvlJc w:val="left"/>
      <w:pPr>
        <w:ind w:left="4026" w:firstLine="3666"/>
      </w:pPr>
      <w:rPr>
        <w:vertAlign w:val="baseline"/>
      </w:rPr>
    </w:lvl>
    <w:lvl w:ilvl="5">
      <w:start w:val="1"/>
      <w:numFmt w:val="lowerRoman"/>
      <w:lvlText w:val="%6."/>
      <w:lvlJc w:val="right"/>
      <w:pPr>
        <w:ind w:left="4746" w:firstLine="4566"/>
      </w:pPr>
      <w:rPr>
        <w:vertAlign w:val="baseline"/>
      </w:rPr>
    </w:lvl>
    <w:lvl w:ilvl="6">
      <w:start w:val="1"/>
      <w:numFmt w:val="decimal"/>
      <w:lvlText w:val="%7."/>
      <w:lvlJc w:val="left"/>
      <w:pPr>
        <w:ind w:left="5466" w:firstLine="5106"/>
      </w:pPr>
      <w:rPr>
        <w:vertAlign w:val="baseline"/>
      </w:rPr>
    </w:lvl>
    <w:lvl w:ilvl="7">
      <w:start w:val="1"/>
      <w:numFmt w:val="lowerLetter"/>
      <w:lvlText w:val="%8."/>
      <w:lvlJc w:val="left"/>
      <w:pPr>
        <w:ind w:left="6186" w:firstLine="5826"/>
      </w:pPr>
      <w:rPr>
        <w:vertAlign w:val="baseline"/>
      </w:rPr>
    </w:lvl>
    <w:lvl w:ilvl="8">
      <w:start w:val="1"/>
      <w:numFmt w:val="lowerRoman"/>
      <w:lvlText w:val="%9."/>
      <w:lvlJc w:val="right"/>
      <w:pPr>
        <w:ind w:left="6906" w:firstLine="6726"/>
      </w:pPr>
      <w:rPr>
        <w:vertAlign w:val="baseline"/>
      </w:rPr>
    </w:lvl>
  </w:abstractNum>
  <w:abstractNum w:abstractNumId="87" w15:restartNumberingAfterBreak="0">
    <w:nsid w:val="5C25479D"/>
    <w:multiLevelType w:val="multilevel"/>
    <w:tmpl w:val="2E8C35F0"/>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 w15:restartNumberingAfterBreak="0">
    <w:nsid w:val="5EEB3568"/>
    <w:multiLevelType w:val="multilevel"/>
    <w:tmpl w:val="11F8A6B0"/>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 w15:restartNumberingAfterBreak="0">
    <w:nsid w:val="618F6E96"/>
    <w:multiLevelType w:val="multilevel"/>
    <w:tmpl w:val="9F367714"/>
    <w:lvl w:ilvl="0">
      <w:start w:val="1"/>
      <w:numFmt w:val="lowerLetter"/>
      <w:lvlText w:val="%1)"/>
      <w:lvlJc w:val="left"/>
      <w:pPr>
        <w:ind w:left="1440" w:firstLine="2520"/>
      </w:pPr>
      <w:rPr>
        <w:sz w:val="22"/>
        <w:szCs w:val="22"/>
      </w:rPr>
    </w:lvl>
    <w:lvl w:ilvl="1">
      <w:start w:val="1"/>
      <w:numFmt w:val="lowerLetter"/>
      <w:lvlText w:val="%2."/>
      <w:lvlJc w:val="left"/>
      <w:pPr>
        <w:ind w:left="2160" w:firstLine="3960"/>
      </w:pPr>
    </w:lvl>
    <w:lvl w:ilvl="2">
      <w:start w:val="1"/>
      <w:numFmt w:val="lowerRoman"/>
      <w:lvlText w:val="%3."/>
      <w:lvlJc w:val="right"/>
      <w:pPr>
        <w:ind w:left="2880" w:firstLine="5580"/>
      </w:pPr>
    </w:lvl>
    <w:lvl w:ilvl="3">
      <w:start w:val="1"/>
      <w:numFmt w:val="decimal"/>
      <w:lvlText w:val="%4."/>
      <w:lvlJc w:val="left"/>
      <w:pPr>
        <w:ind w:left="3600" w:firstLine="6840"/>
      </w:pPr>
    </w:lvl>
    <w:lvl w:ilvl="4">
      <w:start w:val="1"/>
      <w:numFmt w:val="lowerLetter"/>
      <w:lvlText w:val="%5."/>
      <w:lvlJc w:val="left"/>
      <w:pPr>
        <w:ind w:left="4320" w:firstLine="8280"/>
      </w:pPr>
    </w:lvl>
    <w:lvl w:ilvl="5">
      <w:start w:val="1"/>
      <w:numFmt w:val="lowerRoman"/>
      <w:lvlText w:val="%6."/>
      <w:lvlJc w:val="right"/>
      <w:pPr>
        <w:ind w:left="5040" w:firstLine="9900"/>
      </w:pPr>
    </w:lvl>
    <w:lvl w:ilvl="6">
      <w:start w:val="1"/>
      <w:numFmt w:val="decimal"/>
      <w:lvlText w:val="%7."/>
      <w:lvlJc w:val="left"/>
      <w:pPr>
        <w:ind w:left="5760" w:firstLine="11160"/>
      </w:pPr>
    </w:lvl>
    <w:lvl w:ilvl="7">
      <w:start w:val="1"/>
      <w:numFmt w:val="lowerLetter"/>
      <w:lvlText w:val="%8."/>
      <w:lvlJc w:val="left"/>
      <w:pPr>
        <w:ind w:left="6480" w:firstLine="12600"/>
      </w:pPr>
    </w:lvl>
    <w:lvl w:ilvl="8">
      <w:start w:val="1"/>
      <w:numFmt w:val="lowerRoman"/>
      <w:lvlText w:val="%9."/>
      <w:lvlJc w:val="right"/>
      <w:pPr>
        <w:ind w:left="7200" w:firstLine="14220"/>
      </w:pPr>
    </w:lvl>
  </w:abstractNum>
  <w:abstractNum w:abstractNumId="90" w15:restartNumberingAfterBreak="0">
    <w:nsid w:val="61B3487A"/>
    <w:multiLevelType w:val="multilevel"/>
    <w:tmpl w:val="530A3FBE"/>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 w15:restartNumberingAfterBreak="0">
    <w:nsid w:val="66300683"/>
    <w:multiLevelType w:val="multilevel"/>
    <w:tmpl w:val="00DC6110"/>
    <w:lvl w:ilvl="0">
      <w:start w:val="1"/>
      <w:numFmt w:val="decimal"/>
      <w:lvlText w:val="%1."/>
      <w:lvlJc w:val="left"/>
      <w:pPr>
        <w:ind w:left="491" w:firstLine="622"/>
      </w:pPr>
      <w:rPr>
        <w:b w:val="0"/>
      </w:rPr>
    </w:lvl>
    <w:lvl w:ilvl="1">
      <w:start w:val="1"/>
      <w:numFmt w:val="lowerLetter"/>
      <w:lvlText w:val="%2."/>
      <w:lvlJc w:val="left"/>
      <w:pPr>
        <w:ind w:left="1211" w:firstLine="2061"/>
      </w:pPr>
    </w:lvl>
    <w:lvl w:ilvl="2">
      <w:start w:val="1"/>
      <w:numFmt w:val="lowerRoman"/>
      <w:lvlText w:val="%3."/>
      <w:lvlJc w:val="right"/>
      <w:pPr>
        <w:ind w:left="1931" w:firstLine="3682"/>
      </w:pPr>
    </w:lvl>
    <w:lvl w:ilvl="3">
      <w:start w:val="1"/>
      <w:numFmt w:val="decimal"/>
      <w:lvlText w:val="%4."/>
      <w:lvlJc w:val="left"/>
      <w:pPr>
        <w:ind w:left="2651" w:firstLine="4942"/>
      </w:pPr>
    </w:lvl>
    <w:lvl w:ilvl="4">
      <w:start w:val="1"/>
      <w:numFmt w:val="lowerLetter"/>
      <w:lvlText w:val="%5."/>
      <w:lvlJc w:val="left"/>
      <w:pPr>
        <w:ind w:left="3371" w:firstLine="6382"/>
      </w:pPr>
    </w:lvl>
    <w:lvl w:ilvl="5">
      <w:start w:val="1"/>
      <w:numFmt w:val="lowerRoman"/>
      <w:lvlText w:val="%6."/>
      <w:lvlJc w:val="right"/>
      <w:pPr>
        <w:ind w:left="4091" w:firstLine="8002"/>
      </w:pPr>
    </w:lvl>
    <w:lvl w:ilvl="6">
      <w:start w:val="1"/>
      <w:numFmt w:val="decimal"/>
      <w:lvlText w:val="%7."/>
      <w:lvlJc w:val="left"/>
      <w:pPr>
        <w:ind w:left="4811" w:firstLine="9262"/>
      </w:pPr>
    </w:lvl>
    <w:lvl w:ilvl="7">
      <w:start w:val="1"/>
      <w:numFmt w:val="lowerLetter"/>
      <w:lvlText w:val="%8."/>
      <w:lvlJc w:val="left"/>
      <w:pPr>
        <w:ind w:left="5531" w:firstLine="10702"/>
      </w:pPr>
    </w:lvl>
    <w:lvl w:ilvl="8">
      <w:start w:val="1"/>
      <w:numFmt w:val="lowerRoman"/>
      <w:lvlText w:val="%9."/>
      <w:lvlJc w:val="right"/>
      <w:pPr>
        <w:ind w:left="6251" w:firstLine="12322"/>
      </w:pPr>
    </w:lvl>
  </w:abstractNum>
  <w:abstractNum w:abstractNumId="92" w15:restartNumberingAfterBreak="0">
    <w:nsid w:val="67E338B9"/>
    <w:multiLevelType w:val="multilevel"/>
    <w:tmpl w:val="BD761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9814DC8"/>
    <w:multiLevelType w:val="multilevel"/>
    <w:tmpl w:val="5AC00C14"/>
    <w:lvl w:ilvl="0">
      <w:start w:val="1"/>
      <w:numFmt w:val="lowerLetter"/>
      <w:lvlText w:val="%1)"/>
      <w:lvlJc w:val="left"/>
      <w:pPr>
        <w:ind w:left="1440" w:firstLine="2520"/>
      </w:pPr>
      <w:rPr>
        <w:sz w:val="22"/>
        <w:szCs w:val="22"/>
      </w:rPr>
    </w:lvl>
    <w:lvl w:ilvl="1">
      <w:start w:val="1"/>
      <w:numFmt w:val="lowerLetter"/>
      <w:lvlText w:val="%2."/>
      <w:lvlJc w:val="left"/>
      <w:pPr>
        <w:ind w:left="2160" w:firstLine="3960"/>
      </w:pPr>
    </w:lvl>
    <w:lvl w:ilvl="2">
      <w:start w:val="1"/>
      <w:numFmt w:val="lowerRoman"/>
      <w:lvlText w:val="%3."/>
      <w:lvlJc w:val="right"/>
      <w:pPr>
        <w:ind w:left="2880" w:firstLine="5580"/>
      </w:pPr>
    </w:lvl>
    <w:lvl w:ilvl="3">
      <w:start w:val="1"/>
      <w:numFmt w:val="decimal"/>
      <w:lvlText w:val="%4."/>
      <w:lvlJc w:val="left"/>
      <w:pPr>
        <w:ind w:left="3600" w:firstLine="6840"/>
      </w:pPr>
    </w:lvl>
    <w:lvl w:ilvl="4">
      <w:start w:val="1"/>
      <w:numFmt w:val="lowerLetter"/>
      <w:lvlText w:val="%5."/>
      <w:lvlJc w:val="left"/>
      <w:pPr>
        <w:ind w:left="4320" w:firstLine="8280"/>
      </w:pPr>
    </w:lvl>
    <w:lvl w:ilvl="5">
      <w:start w:val="1"/>
      <w:numFmt w:val="lowerRoman"/>
      <w:lvlText w:val="%6."/>
      <w:lvlJc w:val="right"/>
      <w:pPr>
        <w:ind w:left="5040" w:firstLine="9900"/>
      </w:pPr>
    </w:lvl>
    <w:lvl w:ilvl="6">
      <w:start w:val="1"/>
      <w:numFmt w:val="decimal"/>
      <w:lvlText w:val="%7."/>
      <w:lvlJc w:val="left"/>
      <w:pPr>
        <w:ind w:left="5760" w:firstLine="11160"/>
      </w:pPr>
    </w:lvl>
    <w:lvl w:ilvl="7">
      <w:start w:val="1"/>
      <w:numFmt w:val="lowerLetter"/>
      <w:lvlText w:val="%8."/>
      <w:lvlJc w:val="left"/>
      <w:pPr>
        <w:ind w:left="6480" w:firstLine="12600"/>
      </w:pPr>
    </w:lvl>
    <w:lvl w:ilvl="8">
      <w:start w:val="1"/>
      <w:numFmt w:val="lowerRoman"/>
      <w:lvlText w:val="%9."/>
      <w:lvlJc w:val="right"/>
      <w:pPr>
        <w:ind w:left="7200" w:firstLine="14220"/>
      </w:pPr>
    </w:lvl>
  </w:abstractNum>
  <w:abstractNum w:abstractNumId="94" w15:restartNumberingAfterBreak="0">
    <w:nsid w:val="698556D5"/>
    <w:multiLevelType w:val="multilevel"/>
    <w:tmpl w:val="E08A8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A953200"/>
    <w:multiLevelType w:val="multilevel"/>
    <w:tmpl w:val="D23606E8"/>
    <w:lvl w:ilvl="0">
      <w:start w:val="1"/>
      <w:numFmt w:val="lowerLetter"/>
      <w:lvlText w:val="%1)"/>
      <w:lvlJc w:val="left"/>
      <w:pPr>
        <w:ind w:left="1440" w:firstLine="2520"/>
      </w:pPr>
      <w:rPr>
        <w:sz w:val="21"/>
        <w:szCs w:val="21"/>
      </w:rPr>
    </w:lvl>
    <w:lvl w:ilvl="1">
      <w:start w:val="1"/>
      <w:numFmt w:val="lowerLetter"/>
      <w:lvlText w:val="%2."/>
      <w:lvlJc w:val="left"/>
      <w:pPr>
        <w:ind w:left="2160" w:firstLine="3960"/>
      </w:pPr>
    </w:lvl>
    <w:lvl w:ilvl="2">
      <w:start w:val="1"/>
      <w:numFmt w:val="lowerRoman"/>
      <w:lvlText w:val="%3."/>
      <w:lvlJc w:val="right"/>
      <w:pPr>
        <w:ind w:left="2880" w:firstLine="5580"/>
      </w:pPr>
    </w:lvl>
    <w:lvl w:ilvl="3">
      <w:start w:val="1"/>
      <w:numFmt w:val="decimal"/>
      <w:lvlText w:val="%4."/>
      <w:lvlJc w:val="left"/>
      <w:pPr>
        <w:ind w:left="3600" w:firstLine="6840"/>
      </w:pPr>
    </w:lvl>
    <w:lvl w:ilvl="4">
      <w:start w:val="1"/>
      <w:numFmt w:val="lowerLetter"/>
      <w:lvlText w:val="%5."/>
      <w:lvlJc w:val="left"/>
      <w:pPr>
        <w:ind w:left="4320" w:firstLine="8280"/>
      </w:pPr>
    </w:lvl>
    <w:lvl w:ilvl="5">
      <w:start w:val="1"/>
      <w:numFmt w:val="lowerRoman"/>
      <w:lvlText w:val="%6."/>
      <w:lvlJc w:val="right"/>
      <w:pPr>
        <w:ind w:left="5040" w:firstLine="9900"/>
      </w:pPr>
    </w:lvl>
    <w:lvl w:ilvl="6">
      <w:start w:val="1"/>
      <w:numFmt w:val="decimal"/>
      <w:lvlText w:val="%7."/>
      <w:lvlJc w:val="left"/>
      <w:pPr>
        <w:ind w:left="5760" w:firstLine="11160"/>
      </w:pPr>
    </w:lvl>
    <w:lvl w:ilvl="7">
      <w:start w:val="1"/>
      <w:numFmt w:val="lowerLetter"/>
      <w:lvlText w:val="%8."/>
      <w:lvlJc w:val="left"/>
      <w:pPr>
        <w:ind w:left="6480" w:firstLine="12600"/>
      </w:pPr>
    </w:lvl>
    <w:lvl w:ilvl="8">
      <w:start w:val="1"/>
      <w:numFmt w:val="lowerRoman"/>
      <w:lvlText w:val="%9."/>
      <w:lvlJc w:val="right"/>
      <w:pPr>
        <w:ind w:left="7200" w:firstLine="14220"/>
      </w:pPr>
    </w:lvl>
  </w:abstractNum>
  <w:abstractNum w:abstractNumId="96" w15:restartNumberingAfterBreak="0">
    <w:nsid w:val="6B8806C3"/>
    <w:multiLevelType w:val="multilevel"/>
    <w:tmpl w:val="4A806462"/>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7" w15:restartNumberingAfterBreak="0">
    <w:nsid w:val="6BCC4AFB"/>
    <w:multiLevelType w:val="multilevel"/>
    <w:tmpl w:val="AAEA852C"/>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98" w15:restartNumberingAfterBreak="0">
    <w:nsid w:val="6BFD0E44"/>
    <w:multiLevelType w:val="multilevel"/>
    <w:tmpl w:val="ED0A43AA"/>
    <w:lvl w:ilvl="0">
      <w:start w:val="1"/>
      <w:numFmt w:val="lowerLetter"/>
      <w:lvlText w:val="%1)"/>
      <w:lvlJc w:val="left"/>
      <w:pPr>
        <w:ind w:left="1146" w:firstLine="1931"/>
      </w:pPr>
      <w:rPr>
        <w:sz w:val="21"/>
        <w:szCs w:val="21"/>
      </w:rPr>
    </w:lvl>
    <w:lvl w:ilvl="1">
      <w:start w:val="1"/>
      <w:numFmt w:val="lowerLetter"/>
      <w:lvlText w:val="%2."/>
      <w:lvlJc w:val="left"/>
      <w:pPr>
        <w:ind w:left="1866" w:firstLine="3372"/>
      </w:pPr>
    </w:lvl>
    <w:lvl w:ilvl="2">
      <w:start w:val="1"/>
      <w:numFmt w:val="lowerRoman"/>
      <w:lvlText w:val="%3."/>
      <w:lvlJc w:val="right"/>
      <w:pPr>
        <w:ind w:left="2586" w:firstLine="4992"/>
      </w:pPr>
    </w:lvl>
    <w:lvl w:ilvl="3">
      <w:start w:val="1"/>
      <w:numFmt w:val="decimal"/>
      <w:lvlText w:val="%4."/>
      <w:lvlJc w:val="left"/>
      <w:pPr>
        <w:ind w:left="3306" w:firstLine="6252"/>
      </w:pPr>
    </w:lvl>
    <w:lvl w:ilvl="4">
      <w:start w:val="1"/>
      <w:numFmt w:val="lowerLetter"/>
      <w:lvlText w:val="%5."/>
      <w:lvlJc w:val="left"/>
      <w:pPr>
        <w:ind w:left="4026" w:firstLine="7692"/>
      </w:pPr>
    </w:lvl>
    <w:lvl w:ilvl="5">
      <w:start w:val="1"/>
      <w:numFmt w:val="lowerRoman"/>
      <w:lvlText w:val="%6."/>
      <w:lvlJc w:val="right"/>
      <w:pPr>
        <w:ind w:left="4746" w:firstLine="9312"/>
      </w:pPr>
    </w:lvl>
    <w:lvl w:ilvl="6">
      <w:start w:val="1"/>
      <w:numFmt w:val="decimal"/>
      <w:lvlText w:val="%7."/>
      <w:lvlJc w:val="left"/>
      <w:pPr>
        <w:ind w:left="5466" w:firstLine="10572"/>
      </w:pPr>
    </w:lvl>
    <w:lvl w:ilvl="7">
      <w:start w:val="1"/>
      <w:numFmt w:val="lowerLetter"/>
      <w:lvlText w:val="%8."/>
      <w:lvlJc w:val="left"/>
      <w:pPr>
        <w:ind w:left="6186" w:firstLine="12012"/>
      </w:pPr>
    </w:lvl>
    <w:lvl w:ilvl="8">
      <w:start w:val="1"/>
      <w:numFmt w:val="lowerRoman"/>
      <w:lvlText w:val="%9."/>
      <w:lvlJc w:val="right"/>
      <w:pPr>
        <w:ind w:left="6906" w:firstLine="13632"/>
      </w:pPr>
    </w:lvl>
  </w:abstractNum>
  <w:abstractNum w:abstractNumId="99" w15:restartNumberingAfterBreak="0">
    <w:nsid w:val="6EEC35B8"/>
    <w:multiLevelType w:val="multilevel"/>
    <w:tmpl w:val="2FD8BE0C"/>
    <w:lvl w:ilvl="0">
      <w:start w:val="1"/>
      <w:numFmt w:val="lowerLetter"/>
      <w:lvlText w:val="%1)"/>
      <w:lvlJc w:val="left"/>
      <w:pPr>
        <w:ind w:left="1146" w:firstLine="1931"/>
      </w:pPr>
      <w:rPr>
        <w:sz w:val="21"/>
        <w:szCs w:val="21"/>
      </w:rPr>
    </w:lvl>
    <w:lvl w:ilvl="1">
      <w:start w:val="1"/>
      <w:numFmt w:val="lowerLetter"/>
      <w:lvlText w:val="%2."/>
      <w:lvlJc w:val="left"/>
      <w:pPr>
        <w:ind w:left="1866" w:firstLine="3372"/>
      </w:pPr>
    </w:lvl>
    <w:lvl w:ilvl="2">
      <w:start w:val="1"/>
      <w:numFmt w:val="lowerRoman"/>
      <w:lvlText w:val="%3."/>
      <w:lvlJc w:val="right"/>
      <w:pPr>
        <w:ind w:left="2586" w:firstLine="4992"/>
      </w:pPr>
    </w:lvl>
    <w:lvl w:ilvl="3">
      <w:start w:val="1"/>
      <w:numFmt w:val="decimal"/>
      <w:lvlText w:val="%4."/>
      <w:lvlJc w:val="left"/>
      <w:pPr>
        <w:ind w:left="3306" w:firstLine="6252"/>
      </w:pPr>
    </w:lvl>
    <w:lvl w:ilvl="4">
      <w:start w:val="1"/>
      <w:numFmt w:val="lowerLetter"/>
      <w:lvlText w:val="%5."/>
      <w:lvlJc w:val="left"/>
      <w:pPr>
        <w:ind w:left="4026" w:firstLine="7692"/>
      </w:pPr>
    </w:lvl>
    <w:lvl w:ilvl="5">
      <w:start w:val="1"/>
      <w:numFmt w:val="lowerRoman"/>
      <w:lvlText w:val="%6."/>
      <w:lvlJc w:val="right"/>
      <w:pPr>
        <w:ind w:left="4746" w:firstLine="9312"/>
      </w:pPr>
    </w:lvl>
    <w:lvl w:ilvl="6">
      <w:start w:val="1"/>
      <w:numFmt w:val="decimal"/>
      <w:lvlText w:val="%7."/>
      <w:lvlJc w:val="left"/>
      <w:pPr>
        <w:ind w:left="5466" w:firstLine="10572"/>
      </w:pPr>
    </w:lvl>
    <w:lvl w:ilvl="7">
      <w:start w:val="1"/>
      <w:numFmt w:val="lowerLetter"/>
      <w:lvlText w:val="%8."/>
      <w:lvlJc w:val="left"/>
      <w:pPr>
        <w:ind w:left="6186" w:firstLine="12012"/>
      </w:pPr>
    </w:lvl>
    <w:lvl w:ilvl="8">
      <w:start w:val="1"/>
      <w:numFmt w:val="lowerRoman"/>
      <w:lvlText w:val="%9."/>
      <w:lvlJc w:val="right"/>
      <w:pPr>
        <w:ind w:left="6906" w:firstLine="13632"/>
      </w:pPr>
    </w:lvl>
  </w:abstractNum>
  <w:abstractNum w:abstractNumId="100" w15:restartNumberingAfterBreak="0">
    <w:nsid w:val="706F14C2"/>
    <w:multiLevelType w:val="multilevel"/>
    <w:tmpl w:val="1E449382"/>
    <w:lvl w:ilvl="0">
      <w:start w:val="6"/>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 w15:restartNumberingAfterBreak="0">
    <w:nsid w:val="70DA2157"/>
    <w:multiLevelType w:val="multilevel"/>
    <w:tmpl w:val="655E26C8"/>
    <w:lvl w:ilvl="0">
      <w:start w:val="1"/>
      <w:numFmt w:val="lowerLetter"/>
      <w:lvlText w:val="%1)"/>
      <w:lvlJc w:val="left"/>
      <w:pPr>
        <w:ind w:left="1260" w:hanging="360"/>
      </w:pPr>
      <w:rPr>
        <w:sz w:val="20"/>
        <w:szCs w:val="2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02" w15:restartNumberingAfterBreak="0">
    <w:nsid w:val="715D482B"/>
    <w:multiLevelType w:val="multilevel"/>
    <w:tmpl w:val="9E42C7A0"/>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3" w15:restartNumberingAfterBreak="0">
    <w:nsid w:val="73E9725D"/>
    <w:multiLevelType w:val="multilevel"/>
    <w:tmpl w:val="46C21630"/>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4" w15:restartNumberingAfterBreak="0">
    <w:nsid w:val="74290B81"/>
    <w:multiLevelType w:val="multilevel"/>
    <w:tmpl w:val="EA86D6BA"/>
    <w:lvl w:ilvl="0">
      <w:start w:val="1"/>
      <w:numFmt w:val="lowerLetter"/>
      <w:lvlText w:val="%1)"/>
      <w:lvlJc w:val="left"/>
      <w:pPr>
        <w:ind w:left="1146" w:firstLine="1931"/>
      </w:pPr>
      <w:rPr>
        <w:sz w:val="21"/>
        <w:szCs w:val="21"/>
      </w:rPr>
    </w:lvl>
    <w:lvl w:ilvl="1">
      <w:start w:val="1"/>
      <w:numFmt w:val="lowerLetter"/>
      <w:lvlText w:val="%2."/>
      <w:lvlJc w:val="left"/>
      <w:pPr>
        <w:ind w:left="1866" w:firstLine="3372"/>
      </w:pPr>
    </w:lvl>
    <w:lvl w:ilvl="2">
      <w:start w:val="1"/>
      <w:numFmt w:val="lowerRoman"/>
      <w:lvlText w:val="%3."/>
      <w:lvlJc w:val="right"/>
      <w:pPr>
        <w:ind w:left="2586" w:firstLine="4992"/>
      </w:pPr>
    </w:lvl>
    <w:lvl w:ilvl="3">
      <w:start w:val="1"/>
      <w:numFmt w:val="decimal"/>
      <w:lvlText w:val="%4."/>
      <w:lvlJc w:val="left"/>
      <w:pPr>
        <w:ind w:left="3306" w:firstLine="6252"/>
      </w:pPr>
    </w:lvl>
    <w:lvl w:ilvl="4">
      <w:start w:val="1"/>
      <w:numFmt w:val="lowerLetter"/>
      <w:lvlText w:val="%5."/>
      <w:lvlJc w:val="left"/>
      <w:pPr>
        <w:ind w:left="4026" w:firstLine="7692"/>
      </w:pPr>
    </w:lvl>
    <w:lvl w:ilvl="5">
      <w:start w:val="1"/>
      <w:numFmt w:val="lowerRoman"/>
      <w:lvlText w:val="%6."/>
      <w:lvlJc w:val="right"/>
      <w:pPr>
        <w:ind w:left="4746" w:firstLine="9312"/>
      </w:pPr>
    </w:lvl>
    <w:lvl w:ilvl="6">
      <w:start w:val="1"/>
      <w:numFmt w:val="decimal"/>
      <w:lvlText w:val="%7."/>
      <w:lvlJc w:val="left"/>
      <w:pPr>
        <w:ind w:left="5466" w:firstLine="10572"/>
      </w:pPr>
    </w:lvl>
    <w:lvl w:ilvl="7">
      <w:start w:val="1"/>
      <w:numFmt w:val="lowerLetter"/>
      <w:lvlText w:val="%8."/>
      <w:lvlJc w:val="left"/>
      <w:pPr>
        <w:ind w:left="6186" w:firstLine="12012"/>
      </w:pPr>
    </w:lvl>
    <w:lvl w:ilvl="8">
      <w:start w:val="1"/>
      <w:numFmt w:val="lowerRoman"/>
      <w:lvlText w:val="%9."/>
      <w:lvlJc w:val="right"/>
      <w:pPr>
        <w:ind w:left="6906" w:firstLine="13632"/>
      </w:pPr>
    </w:lvl>
  </w:abstractNum>
  <w:abstractNum w:abstractNumId="105" w15:restartNumberingAfterBreak="0">
    <w:nsid w:val="75505AA3"/>
    <w:multiLevelType w:val="multilevel"/>
    <w:tmpl w:val="DB504E92"/>
    <w:lvl w:ilvl="0">
      <w:start w:val="1"/>
      <w:numFmt w:val="lowerLetter"/>
      <w:lvlText w:val="%1)"/>
      <w:lvlJc w:val="left"/>
      <w:pPr>
        <w:ind w:left="720" w:hanging="360"/>
      </w:pPr>
      <w:rPr>
        <w:rFonts w:ascii="Arial" w:eastAsia="Arial" w:hAnsi="Arial" w:cs="Arial"/>
        <w:color w:val="363636"/>
        <w:sz w:val="20"/>
        <w:szCs w:val="20"/>
        <w:highlight w:val="white"/>
        <w:u w:val="none"/>
      </w:rPr>
    </w:lvl>
    <w:lvl w:ilvl="1">
      <w:start w:val="1"/>
      <w:numFmt w:val="decimal"/>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6" w15:restartNumberingAfterBreak="0">
    <w:nsid w:val="77AA7CA4"/>
    <w:multiLevelType w:val="multilevel"/>
    <w:tmpl w:val="CC30F942"/>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7" w15:restartNumberingAfterBreak="0">
    <w:nsid w:val="77E25BBD"/>
    <w:multiLevelType w:val="multilevel"/>
    <w:tmpl w:val="66F4245E"/>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8" w15:restartNumberingAfterBreak="0">
    <w:nsid w:val="7A7C3EDB"/>
    <w:multiLevelType w:val="multilevel"/>
    <w:tmpl w:val="40D6B1C0"/>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9" w15:restartNumberingAfterBreak="0">
    <w:nsid w:val="7B26322C"/>
    <w:multiLevelType w:val="multilevel"/>
    <w:tmpl w:val="02829CBA"/>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0" w15:restartNumberingAfterBreak="0">
    <w:nsid w:val="7B583184"/>
    <w:multiLevelType w:val="multilevel"/>
    <w:tmpl w:val="C1E063E4"/>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1" w15:restartNumberingAfterBreak="0">
    <w:nsid w:val="7D00369B"/>
    <w:multiLevelType w:val="multilevel"/>
    <w:tmpl w:val="2586FE6E"/>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2" w15:restartNumberingAfterBreak="0">
    <w:nsid w:val="7D336B70"/>
    <w:multiLevelType w:val="multilevel"/>
    <w:tmpl w:val="C630D3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EF13F02"/>
    <w:multiLevelType w:val="multilevel"/>
    <w:tmpl w:val="F25C6B1E"/>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4" w15:restartNumberingAfterBreak="0">
    <w:nsid w:val="7F2A4670"/>
    <w:multiLevelType w:val="multilevel"/>
    <w:tmpl w:val="15DABBFE"/>
    <w:lvl w:ilvl="0">
      <w:start w:val="1"/>
      <w:numFmt w:val="lowerLetter"/>
      <w:lvlText w:val="%1)"/>
      <w:lvlJc w:val="left"/>
      <w:pPr>
        <w:ind w:left="1440" w:firstLine="2520"/>
      </w:pPr>
      <w:rPr>
        <w:sz w:val="21"/>
        <w:szCs w:val="21"/>
      </w:rPr>
    </w:lvl>
    <w:lvl w:ilvl="1">
      <w:start w:val="1"/>
      <w:numFmt w:val="lowerLetter"/>
      <w:lvlText w:val="%2."/>
      <w:lvlJc w:val="left"/>
      <w:pPr>
        <w:ind w:left="2160" w:firstLine="3960"/>
      </w:pPr>
    </w:lvl>
    <w:lvl w:ilvl="2">
      <w:start w:val="1"/>
      <w:numFmt w:val="lowerRoman"/>
      <w:lvlText w:val="%3."/>
      <w:lvlJc w:val="right"/>
      <w:pPr>
        <w:ind w:left="2880" w:firstLine="5580"/>
      </w:pPr>
    </w:lvl>
    <w:lvl w:ilvl="3">
      <w:start w:val="1"/>
      <w:numFmt w:val="decimal"/>
      <w:lvlText w:val="%4."/>
      <w:lvlJc w:val="left"/>
      <w:pPr>
        <w:ind w:left="3600" w:firstLine="6840"/>
      </w:pPr>
    </w:lvl>
    <w:lvl w:ilvl="4">
      <w:start w:val="1"/>
      <w:numFmt w:val="lowerLetter"/>
      <w:lvlText w:val="%5."/>
      <w:lvlJc w:val="left"/>
      <w:pPr>
        <w:ind w:left="4320" w:firstLine="8280"/>
      </w:pPr>
    </w:lvl>
    <w:lvl w:ilvl="5">
      <w:start w:val="1"/>
      <w:numFmt w:val="lowerRoman"/>
      <w:lvlText w:val="%6."/>
      <w:lvlJc w:val="right"/>
      <w:pPr>
        <w:ind w:left="5040" w:firstLine="9900"/>
      </w:pPr>
    </w:lvl>
    <w:lvl w:ilvl="6">
      <w:start w:val="1"/>
      <w:numFmt w:val="decimal"/>
      <w:lvlText w:val="%7."/>
      <w:lvlJc w:val="left"/>
      <w:pPr>
        <w:ind w:left="5760" w:firstLine="11160"/>
      </w:pPr>
    </w:lvl>
    <w:lvl w:ilvl="7">
      <w:start w:val="1"/>
      <w:numFmt w:val="lowerLetter"/>
      <w:lvlText w:val="%8."/>
      <w:lvlJc w:val="left"/>
      <w:pPr>
        <w:ind w:left="6480" w:firstLine="12600"/>
      </w:pPr>
    </w:lvl>
    <w:lvl w:ilvl="8">
      <w:start w:val="1"/>
      <w:numFmt w:val="lowerRoman"/>
      <w:lvlText w:val="%9."/>
      <w:lvlJc w:val="right"/>
      <w:pPr>
        <w:ind w:left="7200" w:firstLine="14220"/>
      </w:pPr>
    </w:lvl>
  </w:abstractNum>
  <w:abstractNum w:abstractNumId="115" w15:restartNumberingAfterBreak="0">
    <w:nsid w:val="7F9669BE"/>
    <w:multiLevelType w:val="multilevel"/>
    <w:tmpl w:val="B3A2C57C"/>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6" w15:restartNumberingAfterBreak="0">
    <w:nsid w:val="7FA2461F"/>
    <w:multiLevelType w:val="multilevel"/>
    <w:tmpl w:val="B6903E80"/>
    <w:lvl w:ilvl="0">
      <w:start w:val="1"/>
      <w:numFmt w:val="decimal"/>
      <w:lvlText w:val="(%1)"/>
      <w:lvlJc w:val="left"/>
      <w:pPr>
        <w:ind w:left="720" w:hanging="360"/>
      </w:pPr>
      <w:rPr>
        <w:rFonts w:ascii="Arial" w:eastAsia="Arial" w:hAnsi="Arial" w:cs="Arial"/>
        <w:color w:val="363636"/>
        <w:sz w:val="20"/>
        <w:szCs w:val="20"/>
        <w:highlight w:val="white"/>
        <w:u w:val="none"/>
      </w:rPr>
    </w:lvl>
    <w:lvl w:ilvl="1">
      <w:start w:val="1"/>
      <w:numFmt w:val="lowerLetter"/>
      <w:lvlText w:val="%2)"/>
      <w:lvlJc w:val="left"/>
      <w:pPr>
        <w:ind w:left="1440" w:hanging="360"/>
      </w:pPr>
      <w:rPr>
        <w:rFonts w:ascii="Arial" w:eastAsia="Arial" w:hAnsi="Arial" w:cs="Arial"/>
        <w:color w:val="363636"/>
        <w:sz w:val="20"/>
        <w:szCs w:val="20"/>
        <w:highlight w:val="white"/>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13"/>
  </w:num>
  <w:num w:numId="2">
    <w:abstractNumId w:val="104"/>
  </w:num>
  <w:num w:numId="3">
    <w:abstractNumId w:val="22"/>
  </w:num>
  <w:num w:numId="4">
    <w:abstractNumId w:val="27"/>
  </w:num>
  <w:num w:numId="5">
    <w:abstractNumId w:val="4"/>
  </w:num>
  <w:num w:numId="6">
    <w:abstractNumId w:val="99"/>
  </w:num>
  <w:num w:numId="7">
    <w:abstractNumId w:val="34"/>
  </w:num>
  <w:num w:numId="8">
    <w:abstractNumId w:val="81"/>
  </w:num>
  <w:num w:numId="9">
    <w:abstractNumId w:val="6"/>
  </w:num>
  <w:num w:numId="10">
    <w:abstractNumId w:val="75"/>
  </w:num>
  <w:num w:numId="11">
    <w:abstractNumId w:val="92"/>
  </w:num>
  <w:num w:numId="12">
    <w:abstractNumId w:val="47"/>
  </w:num>
  <w:num w:numId="13">
    <w:abstractNumId w:val="0"/>
  </w:num>
  <w:num w:numId="14">
    <w:abstractNumId w:val="76"/>
  </w:num>
  <w:num w:numId="15">
    <w:abstractNumId w:val="49"/>
  </w:num>
  <w:num w:numId="16">
    <w:abstractNumId w:val="77"/>
  </w:num>
  <w:num w:numId="17">
    <w:abstractNumId w:val="98"/>
  </w:num>
  <w:num w:numId="18">
    <w:abstractNumId w:val="37"/>
  </w:num>
  <w:num w:numId="19">
    <w:abstractNumId w:val="54"/>
  </w:num>
  <w:num w:numId="20">
    <w:abstractNumId w:val="95"/>
  </w:num>
  <w:num w:numId="21">
    <w:abstractNumId w:val="50"/>
  </w:num>
  <w:num w:numId="22">
    <w:abstractNumId w:val="24"/>
  </w:num>
  <w:num w:numId="23">
    <w:abstractNumId w:val="97"/>
  </w:num>
  <w:num w:numId="24">
    <w:abstractNumId w:val="48"/>
  </w:num>
  <w:num w:numId="25">
    <w:abstractNumId w:val="67"/>
  </w:num>
  <w:num w:numId="26">
    <w:abstractNumId w:val="109"/>
  </w:num>
  <w:num w:numId="27">
    <w:abstractNumId w:val="25"/>
  </w:num>
  <w:num w:numId="28">
    <w:abstractNumId w:val="73"/>
  </w:num>
  <w:num w:numId="29">
    <w:abstractNumId w:val="88"/>
  </w:num>
  <w:num w:numId="30">
    <w:abstractNumId w:val="12"/>
  </w:num>
  <w:num w:numId="31">
    <w:abstractNumId w:val="91"/>
  </w:num>
  <w:num w:numId="32">
    <w:abstractNumId w:val="114"/>
  </w:num>
  <w:num w:numId="33">
    <w:abstractNumId w:val="72"/>
  </w:num>
  <w:num w:numId="34">
    <w:abstractNumId w:val="58"/>
  </w:num>
  <w:num w:numId="35">
    <w:abstractNumId w:val="45"/>
  </w:num>
  <w:num w:numId="36">
    <w:abstractNumId w:val="68"/>
  </w:num>
  <w:num w:numId="37">
    <w:abstractNumId w:val="14"/>
  </w:num>
  <w:num w:numId="38">
    <w:abstractNumId w:val="64"/>
  </w:num>
  <w:num w:numId="39">
    <w:abstractNumId w:val="71"/>
  </w:num>
  <w:num w:numId="40">
    <w:abstractNumId w:val="43"/>
  </w:num>
  <w:num w:numId="41">
    <w:abstractNumId w:val="103"/>
  </w:num>
  <w:num w:numId="42">
    <w:abstractNumId w:val="53"/>
  </w:num>
  <w:num w:numId="43">
    <w:abstractNumId w:val="116"/>
  </w:num>
  <w:num w:numId="44">
    <w:abstractNumId w:val="115"/>
  </w:num>
  <w:num w:numId="45">
    <w:abstractNumId w:val="90"/>
  </w:num>
  <w:num w:numId="46">
    <w:abstractNumId w:val="105"/>
  </w:num>
  <w:num w:numId="47">
    <w:abstractNumId w:val="80"/>
  </w:num>
  <w:num w:numId="48">
    <w:abstractNumId w:val="15"/>
  </w:num>
  <w:num w:numId="49">
    <w:abstractNumId w:val="111"/>
  </w:num>
  <w:num w:numId="50">
    <w:abstractNumId w:val="60"/>
  </w:num>
  <w:num w:numId="51">
    <w:abstractNumId w:val="5"/>
  </w:num>
  <w:num w:numId="52">
    <w:abstractNumId w:val="19"/>
  </w:num>
  <w:num w:numId="53">
    <w:abstractNumId w:val="57"/>
  </w:num>
  <w:num w:numId="54">
    <w:abstractNumId w:val="52"/>
  </w:num>
  <w:num w:numId="55">
    <w:abstractNumId w:val="38"/>
  </w:num>
  <w:num w:numId="56">
    <w:abstractNumId w:val="10"/>
  </w:num>
  <w:num w:numId="57">
    <w:abstractNumId w:val="66"/>
  </w:num>
  <w:num w:numId="58">
    <w:abstractNumId w:val="18"/>
  </w:num>
  <w:num w:numId="59">
    <w:abstractNumId w:val="59"/>
  </w:num>
  <w:num w:numId="60">
    <w:abstractNumId w:val="44"/>
  </w:num>
  <w:num w:numId="61">
    <w:abstractNumId w:val="102"/>
  </w:num>
  <w:num w:numId="62">
    <w:abstractNumId w:val="108"/>
  </w:num>
  <w:num w:numId="63">
    <w:abstractNumId w:val="70"/>
  </w:num>
  <w:num w:numId="64">
    <w:abstractNumId w:val="62"/>
  </w:num>
  <w:num w:numId="65">
    <w:abstractNumId w:val="110"/>
  </w:num>
  <w:num w:numId="66">
    <w:abstractNumId w:val="85"/>
  </w:num>
  <w:num w:numId="67">
    <w:abstractNumId w:val="51"/>
  </w:num>
  <w:num w:numId="68">
    <w:abstractNumId w:val="17"/>
  </w:num>
  <w:num w:numId="69">
    <w:abstractNumId w:val="36"/>
  </w:num>
  <w:num w:numId="70">
    <w:abstractNumId w:val="63"/>
  </w:num>
  <w:num w:numId="71">
    <w:abstractNumId w:val="83"/>
  </w:num>
  <w:num w:numId="72">
    <w:abstractNumId w:val="28"/>
  </w:num>
  <w:num w:numId="73">
    <w:abstractNumId w:val="9"/>
  </w:num>
  <w:num w:numId="74">
    <w:abstractNumId w:val="86"/>
  </w:num>
  <w:num w:numId="75">
    <w:abstractNumId w:val="11"/>
  </w:num>
  <w:num w:numId="76">
    <w:abstractNumId w:val="35"/>
  </w:num>
  <w:num w:numId="77">
    <w:abstractNumId w:val="3"/>
  </w:num>
  <w:num w:numId="78">
    <w:abstractNumId w:val="112"/>
  </w:num>
  <w:num w:numId="79">
    <w:abstractNumId w:val="82"/>
  </w:num>
  <w:num w:numId="80">
    <w:abstractNumId w:val="1"/>
  </w:num>
  <w:num w:numId="81">
    <w:abstractNumId w:val="23"/>
  </w:num>
  <w:num w:numId="82">
    <w:abstractNumId w:val="78"/>
  </w:num>
  <w:num w:numId="83">
    <w:abstractNumId w:val="16"/>
  </w:num>
  <w:num w:numId="84">
    <w:abstractNumId w:val="89"/>
  </w:num>
  <w:num w:numId="85">
    <w:abstractNumId w:val="74"/>
  </w:num>
  <w:num w:numId="86">
    <w:abstractNumId w:val="96"/>
  </w:num>
  <w:num w:numId="87">
    <w:abstractNumId w:val="39"/>
  </w:num>
  <w:num w:numId="88">
    <w:abstractNumId w:val="87"/>
  </w:num>
  <w:num w:numId="89">
    <w:abstractNumId w:val="61"/>
  </w:num>
  <w:num w:numId="90">
    <w:abstractNumId w:val="107"/>
  </w:num>
  <w:num w:numId="91">
    <w:abstractNumId w:val="56"/>
  </w:num>
  <w:num w:numId="92">
    <w:abstractNumId w:val="40"/>
  </w:num>
  <w:num w:numId="93">
    <w:abstractNumId w:val="100"/>
  </w:num>
  <w:num w:numId="94">
    <w:abstractNumId w:val="31"/>
  </w:num>
  <w:num w:numId="95">
    <w:abstractNumId w:val="42"/>
  </w:num>
  <w:num w:numId="96">
    <w:abstractNumId w:val="20"/>
  </w:num>
  <w:num w:numId="97">
    <w:abstractNumId w:val="93"/>
  </w:num>
  <w:num w:numId="98">
    <w:abstractNumId w:val="79"/>
  </w:num>
  <w:num w:numId="99">
    <w:abstractNumId w:val="8"/>
  </w:num>
  <w:num w:numId="100">
    <w:abstractNumId w:val="41"/>
  </w:num>
  <w:num w:numId="101">
    <w:abstractNumId w:val="30"/>
  </w:num>
  <w:num w:numId="102">
    <w:abstractNumId w:val="84"/>
  </w:num>
  <w:num w:numId="103">
    <w:abstractNumId w:val="69"/>
  </w:num>
  <w:num w:numId="104">
    <w:abstractNumId w:val="7"/>
  </w:num>
  <w:num w:numId="105">
    <w:abstractNumId w:val="29"/>
  </w:num>
  <w:num w:numId="106">
    <w:abstractNumId w:val="21"/>
  </w:num>
  <w:num w:numId="107">
    <w:abstractNumId w:val="33"/>
  </w:num>
  <w:num w:numId="108">
    <w:abstractNumId w:val="55"/>
  </w:num>
  <w:num w:numId="109">
    <w:abstractNumId w:val="65"/>
  </w:num>
  <w:num w:numId="110">
    <w:abstractNumId w:val="46"/>
  </w:num>
  <w:num w:numId="111">
    <w:abstractNumId w:val="26"/>
  </w:num>
  <w:num w:numId="112">
    <w:abstractNumId w:val="101"/>
  </w:num>
  <w:num w:numId="113">
    <w:abstractNumId w:val="32"/>
  </w:num>
  <w:num w:numId="114">
    <w:abstractNumId w:val="94"/>
  </w:num>
  <w:num w:numId="115">
    <w:abstractNumId w:val="106"/>
  </w:num>
  <w:num w:numId="116">
    <w:abstractNumId w:val="13"/>
  </w:num>
  <w:num w:numId="117">
    <w:abstractNumId w:val="2"/>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BFD"/>
    <w:rsid w:val="00666BFD"/>
    <w:rsid w:val="007878DE"/>
    <w:rsid w:val="00F90C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6E012F-B779-4625-B587-3A62EDE8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next w:val="Citcia"/>
    <w:qFormat/>
    <w:rsid w:val="0026702E"/>
    <w:rPr>
      <w:rFonts w:eastAsia="Times New Roman" w:cs="Times New Roman"/>
      <w:szCs w:val="24"/>
    </w:rPr>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unhideWhenUsed/>
    <w:qFormat/>
    <w:pPr>
      <w:keepNext/>
      <w:keepLines/>
      <w:spacing w:before="360" w:after="120"/>
      <w:outlineLvl w:val="1"/>
    </w:pPr>
    <w:rPr>
      <w:sz w:val="32"/>
      <w:szCs w:val="32"/>
    </w:rPr>
  </w:style>
  <w:style w:type="paragraph" w:styleId="Nadpis3">
    <w:name w:val="heading 3"/>
    <w:basedOn w:val="Normlny"/>
    <w:next w:val="Normlny"/>
    <w:uiPriority w:val="9"/>
    <w:unhideWhenUsed/>
    <w:qFormat/>
    <w:pPr>
      <w:keepNext/>
      <w:keepLines/>
      <w:spacing w:before="320" w:after="80"/>
      <w:outlineLvl w:val="2"/>
    </w:pPr>
    <w:rPr>
      <w:color w:val="434343"/>
      <w:sz w:val="28"/>
      <w:szCs w:val="28"/>
    </w:rPr>
  </w:style>
  <w:style w:type="paragraph" w:styleId="Nadpis4">
    <w:name w:val="heading 4"/>
    <w:basedOn w:val="Normlny"/>
    <w:next w:val="Normlny"/>
    <w:uiPriority w:val="9"/>
    <w:unhideWhenUsed/>
    <w:qFormat/>
    <w:pPr>
      <w:keepNext/>
      <w:keepLines/>
      <w:spacing w:before="280" w:after="80"/>
      <w:outlineLvl w:val="3"/>
    </w:pPr>
    <w:rPr>
      <w:color w:val="666666"/>
      <w:sz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itul">
    <w:name w:val="Subtitle"/>
    <w:basedOn w:val="Normlny"/>
    <w:next w:val="Normlny"/>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paragraph" w:styleId="Hlavika">
    <w:name w:val="header"/>
    <w:basedOn w:val="Normlny"/>
    <w:link w:val="HlavikaChar"/>
    <w:uiPriority w:val="99"/>
    <w:unhideWhenUsed/>
    <w:rsid w:val="00DD048E"/>
    <w:pPr>
      <w:tabs>
        <w:tab w:val="center" w:pos="4536"/>
        <w:tab w:val="right" w:pos="9072"/>
      </w:tabs>
    </w:pPr>
  </w:style>
  <w:style w:type="character" w:customStyle="1" w:styleId="HlavikaChar">
    <w:name w:val="Hlavička Char"/>
    <w:basedOn w:val="Predvolenpsmoodseku"/>
    <w:link w:val="Hlavika"/>
    <w:uiPriority w:val="99"/>
    <w:rsid w:val="00DD048E"/>
  </w:style>
  <w:style w:type="paragraph" w:styleId="Pta">
    <w:name w:val="footer"/>
    <w:basedOn w:val="Normlny"/>
    <w:link w:val="PtaChar"/>
    <w:uiPriority w:val="99"/>
    <w:unhideWhenUsed/>
    <w:rsid w:val="00DD048E"/>
    <w:pPr>
      <w:tabs>
        <w:tab w:val="center" w:pos="4536"/>
        <w:tab w:val="right" w:pos="9072"/>
      </w:tabs>
    </w:pPr>
  </w:style>
  <w:style w:type="character" w:customStyle="1" w:styleId="PtaChar">
    <w:name w:val="Päta Char"/>
    <w:basedOn w:val="Predvolenpsmoodseku"/>
    <w:link w:val="Pta"/>
    <w:uiPriority w:val="99"/>
    <w:rsid w:val="00DD048E"/>
  </w:style>
  <w:style w:type="paragraph" w:styleId="Textbubliny">
    <w:name w:val="Balloon Text"/>
    <w:basedOn w:val="Normlny"/>
    <w:link w:val="TextbublinyChar"/>
    <w:uiPriority w:val="99"/>
    <w:semiHidden/>
    <w:unhideWhenUsed/>
    <w:rsid w:val="00542EAA"/>
    <w:rPr>
      <w:rFonts w:ascii="Times New Roman" w:hAnsi="Times New Roman"/>
      <w:sz w:val="18"/>
      <w:szCs w:val="18"/>
    </w:rPr>
  </w:style>
  <w:style w:type="character" w:customStyle="1" w:styleId="TextbublinyChar">
    <w:name w:val="Text bubliny Char"/>
    <w:basedOn w:val="Predvolenpsmoodseku"/>
    <w:link w:val="Textbubliny"/>
    <w:uiPriority w:val="99"/>
    <w:semiHidden/>
    <w:rsid w:val="00542EAA"/>
    <w:rPr>
      <w:rFonts w:ascii="Times New Roman" w:hAnsi="Times New Roman" w:cs="Times New Roman"/>
      <w:sz w:val="18"/>
      <w:szCs w:val="18"/>
    </w:rPr>
  </w:style>
  <w:style w:type="paragraph" w:styleId="Obsah2">
    <w:name w:val="toc 2"/>
    <w:basedOn w:val="Normlny"/>
    <w:next w:val="Normlny"/>
    <w:autoRedefine/>
    <w:uiPriority w:val="39"/>
    <w:unhideWhenUsed/>
    <w:rsid w:val="00542EAA"/>
    <w:pPr>
      <w:spacing w:after="100"/>
      <w:ind w:left="220"/>
    </w:pPr>
  </w:style>
  <w:style w:type="paragraph" w:styleId="Obsah4">
    <w:name w:val="toc 4"/>
    <w:basedOn w:val="Normlny"/>
    <w:next w:val="Normlny"/>
    <w:autoRedefine/>
    <w:uiPriority w:val="39"/>
    <w:unhideWhenUsed/>
    <w:rsid w:val="00542EAA"/>
    <w:pPr>
      <w:spacing w:after="100"/>
      <w:ind w:left="660"/>
    </w:pPr>
  </w:style>
  <w:style w:type="paragraph" w:styleId="Obsah3">
    <w:name w:val="toc 3"/>
    <w:basedOn w:val="Normlny"/>
    <w:next w:val="Normlny"/>
    <w:autoRedefine/>
    <w:uiPriority w:val="39"/>
    <w:unhideWhenUsed/>
    <w:rsid w:val="00542EAA"/>
    <w:pPr>
      <w:spacing w:after="100"/>
      <w:ind w:left="440"/>
    </w:pPr>
  </w:style>
  <w:style w:type="character" w:styleId="Hypertextovprepojenie">
    <w:name w:val="Hyperlink"/>
    <w:basedOn w:val="Predvolenpsmoodseku"/>
    <w:uiPriority w:val="99"/>
    <w:unhideWhenUsed/>
    <w:rsid w:val="00542EAA"/>
    <w:rPr>
      <w:color w:val="0000FF" w:themeColor="hyperlink"/>
      <w:u w:val="single"/>
    </w:rPr>
  </w:style>
  <w:style w:type="paragraph" w:styleId="Odsekzoznamu">
    <w:name w:val="List Paragraph"/>
    <w:basedOn w:val="Normlny"/>
    <w:uiPriority w:val="34"/>
    <w:qFormat/>
    <w:rsid w:val="0017240A"/>
    <w:pPr>
      <w:ind w:left="720"/>
      <w:contextualSpacing/>
    </w:pPr>
  </w:style>
  <w:style w:type="paragraph" w:styleId="Textpoznmkypodiarou">
    <w:name w:val="footnote text"/>
    <w:basedOn w:val="Normlny"/>
    <w:link w:val="TextpoznmkypodiarouChar"/>
    <w:uiPriority w:val="99"/>
    <w:semiHidden/>
    <w:unhideWhenUsed/>
    <w:rsid w:val="00A05D68"/>
    <w:rPr>
      <w:szCs w:val="20"/>
    </w:rPr>
  </w:style>
  <w:style w:type="character" w:customStyle="1" w:styleId="TextpoznmkypodiarouChar">
    <w:name w:val="Text poznámky pod čiarou Char"/>
    <w:basedOn w:val="Predvolenpsmoodseku"/>
    <w:link w:val="Textpoznmkypodiarou"/>
    <w:uiPriority w:val="99"/>
    <w:semiHidden/>
    <w:rsid w:val="00A05D68"/>
    <w:rPr>
      <w:sz w:val="20"/>
      <w:szCs w:val="20"/>
    </w:rPr>
  </w:style>
  <w:style w:type="character" w:styleId="Odkaznapoznmkupodiarou">
    <w:name w:val="footnote reference"/>
    <w:basedOn w:val="Predvolenpsmoodseku"/>
    <w:uiPriority w:val="99"/>
    <w:semiHidden/>
    <w:unhideWhenUsed/>
    <w:rsid w:val="00A05D68"/>
    <w:rPr>
      <w:vertAlign w:val="superscript"/>
    </w:rPr>
  </w:style>
  <w:style w:type="paragraph" w:styleId="Normlnywebov">
    <w:name w:val="Normal (Web)"/>
    <w:basedOn w:val="Normlny"/>
    <w:uiPriority w:val="99"/>
    <w:semiHidden/>
    <w:unhideWhenUsed/>
    <w:rsid w:val="00C8056C"/>
    <w:pPr>
      <w:spacing w:before="100" w:beforeAutospacing="1" w:after="100" w:afterAutospacing="1"/>
    </w:pPr>
    <w:rPr>
      <w:rFonts w:ascii="Times New Roman" w:hAnsi="Times New Roman"/>
      <w:sz w:val="24"/>
    </w:rPr>
  </w:style>
  <w:style w:type="character" w:styleId="Nevyrieenzmienka">
    <w:name w:val="Unresolved Mention"/>
    <w:basedOn w:val="Predvolenpsmoodseku"/>
    <w:uiPriority w:val="99"/>
    <w:rsid w:val="00450C5D"/>
    <w:rPr>
      <w:color w:val="605E5C"/>
      <w:shd w:val="clear" w:color="auto" w:fill="E1DFDD"/>
    </w:rPr>
  </w:style>
  <w:style w:type="character" w:styleId="PouitHypertextovPrepojenie">
    <w:name w:val="FollowedHyperlink"/>
    <w:basedOn w:val="Predvolenpsmoodseku"/>
    <w:uiPriority w:val="99"/>
    <w:semiHidden/>
    <w:unhideWhenUsed/>
    <w:rsid w:val="00450C5D"/>
    <w:rPr>
      <w:color w:val="800080" w:themeColor="followedHyperlink"/>
      <w:u w:val="single"/>
    </w:rPr>
  </w:style>
  <w:style w:type="character" w:customStyle="1" w:styleId="apple-tab-span">
    <w:name w:val="apple-tab-span"/>
    <w:basedOn w:val="Predvolenpsmoodseku"/>
    <w:rsid w:val="005B6A72"/>
  </w:style>
  <w:style w:type="paragraph" w:styleId="Textvysvetlivky">
    <w:name w:val="endnote text"/>
    <w:basedOn w:val="Normlny"/>
    <w:link w:val="TextvysvetlivkyChar"/>
    <w:uiPriority w:val="99"/>
    <w:semiHidden/>
    <w:unhideWhenUsed/>
    <w:rsid w:val="008028AA"/>
    <w:rPr>
      <w:szCs w:val="20"/>
    </w:rPr>
  </w:style>
  <w:style w:type="character" w:customStyle="1" w:styleId="TextvysvetlivkyChar">
    <w:name w:val="Text vysvetlivky Char"/>
    <w:basedOn w:val="Predvolenpsmoodseku"/>
    <w:link w:val="Textvysvetlivky"/>
    <w:uiPriority w:val="99"/>
    <w:semiHidden/>
    <w:rsid w:val="008028AA"/>
    <w:rPr>
      <w:rFonts w:ascii="Times New Roman" w:eastAsia="Times New Roman" w:hAnsi="Times New Roman" w:cs="Times New Roman"/>
      <w:sz w:val="20"/>
      <w:szCs w:val="20"/>
      <w:lang w:val="sk-SK"/>
    </w:rPr>
  </w:style>
  <w:style w:type="character" w:styleId="Odkaznavysvetlivku">
    <w:name w:val="endnote reference"/>
    <w:basedOn w:val="Predvolenpsmoodseku"/>
    <w:uiPriority w:val="99"/>
    <w:semiHidden/>
    <w:unhideWhenUsed/>
    <w:rsid w:val="008028AA"/>
    <w:rPr>
      <w:vertAlign w:val="superscript"/>
    </w:rPr>
  </w:style>
  <w:style w:type="paragraph" w:customStyle="1" w:styleId="tl1">
    <w:name w:val="Štýl1"/>
    <w:basedOn w:val="Normlny"/>
    <w:qFormat/>
    <w:rsid w:val="0026702E"/>
    <w:pPr>
      <w:pBdr>
        <w:top w:val="nil"/>
        <w:left w:val="nil"/>
        <w:bottom w:val="nil"/>
        <w:right w:val="nil"/>
        <w:between w:val="nil"/>
      </w:pBdr>
    </w:pPr>
    <w:rPr>
      <w:szCs w:val="16"/>
    </w:rPr>
  </w:style>
  <w:style w:type="paragraph" w:customStyle="1" w:styleId="tl2">
    <w:name w:val="Štýl2"/>
    <w:basedOn w:val="Normlny"/>
    <w:qFormat/>
    <w:rsid w:val="0026702E"/>
    <w:pPr>
      <w:pBdr>
        <w:top w:val="nil"/>
        <w:left w:val="nil"/>
        <w:bottom w:val="nil"/>
        <w:right w:val="nil"/>
        <w:between w:val="nil"/>
      </w:pBdr>
    </w:pPr>
    <w:rPr>
      <w:sz w:val="16"/>
      <w:szCs w:val="16"/>
    </w:rPr>
  </w:style>
  <w:style w:type="paragraph" w:customStyle="1" w:styleId="tl3">
    <w:name w:val="Štýl3"/>
    <w:basedOn w:val="Normlny"/>
    <w:qFormat/>
    <w:rsid w:val="0026702E"/>
    <w:pPr>
      <w:pBdr>
        <w:top w:val="nil"/>
        <w:left w:val="nil"/>
        <w:bottom w:val="nil"/>
        <w:right w:val="nil"/>
        <w:between w:val="nil"/>
      </w:pBdr>
    </w:pPr>
    <w:rPr>
      <w:sz w:val="16"/>
      <w:szCs w:val="16"/>
    </w:rPr>
  </w:style>
  <w:style w:type="paragraph" w:customStyle="1" w:styleId="tl4">
    <w:name w:val="Štýl4"/>
    <w:basedOn w:val="Normlny"/>
    <w:qFormat/>
    <w:rsid w:val="0026702E"/>
    <w:pPr>
      <w:pBdr>
        <w:top w:val="nil"/>
        <w:left w:val="nil"/>
        <w:bottom w:val="nil"/>
        <w:right w:val="nil"/>
        <w:between w:val="nil"/>
      </w:pBdr>
    </w:pPr>
    <w:rPr>
      <w:sz w:val="16"/>
      <w:szCs w:val="16"/>
    </w:rPr>
  </w:style>
  <w:style w:type="table" w:styleId="Mriekatabuky">
    <w:name w:val="Table Grid"/>
    <w:basedOn w:val="Normlnatabuka"/>
    <w:uiPriority w:val="39"/>
    <w:rsid w:val="00662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cia">
    <w:name w:val="Quote"/>
    <w:basedOn w:val="Normlny"/>
    <w:next w:val="Normlny"/>
    <w:link w:val="CitciaChar"/>
    <w:uiPriority w:val="29"/>
    <w:qFormat/>
    <w:rsid w:val="0026702E"/>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29"/>
    <w:rsid w:val="0026702E"/>
    <w:rPr>
      <w:rFonts w:eastAsia="Times New Roman" w:cs="Times New Roman"/>
      <w:i/>
      <w:iCs/>
      <w:color w:val="404040" w:themeColor="text1" w:themeTint="BF"/>
      <w:sz w:val="16"/>
      <w:szCs w:val="24"/>
      <w:lang w:val="sk-SK"/>
    </w:r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5" w:type="dxa"/>
        <w:left w:w="15" w:type="dxa"/>
        <w:bottom w:w="15" w:type="dxa"/>
        <w:right w:w="15" w:type="dxa"/>
      </w:tblCellMar>
    </w:tblPr>
  </w:style>
  <w:style w:type="table" w:customStyle="1" w:styleId="ab">
    <w:basedOn w:val="TableNormal0"/>
    <w:tblPr>
      <w:tblStyleRowBandSize w:val="1"/>
      <w:tblStyleColBandSize w:val="1"/>
      <w:tblCellMar>
        <w:top w:w="15" w:type="dxa"/>
        <w:left w:w="15" w:type="dxa"/>
        <w:bottom w:w="15" w:type="dxa"/>
        <w:right w:w="15" w:type="dxa"/>
      </w:tblCellMar>
    </w:tblPr>
  </w:style>
  <w:style w:type="table" w:customStyle="1" w:styleId="ac">
    <w:basedOn w:val="TableNormal0"/>
    <w:tblPr>
      <w:tblStyleRowBandSize w:val="1"/>
      <w:tblStyleColBandSize w:val="1"/>
      <w:tblCellMar>
        <w:top w:w="15" w:type="dxa"/>
        <w:left w:w="15" w:type="dxa"/>
        <w:bottom w:w="15" w:type="dxa"/>
        <w:right w:w="15" w:type="dxa"/>
      </w:tblCellMar>
    </w:tblPr>
  </w:style>
  <w:style w:type="table" w:customStyle="1" w:styleId="ad">
    <w:basedOn w:val="TableNormal0"/>
    <w:tblPr>
      <w:tblStyleRowBandSize w:val="1"/>
      <w:tblStyleColBandSize w:val="1"/>
      <w:tblCellMar>
        <w:top w:w="15" w:type="dxa"/>
        <w:left w:w="15" w:type="dxa"/>
        <w:bottom w:w="15" w:type="dxa"/>
        <w:right w:w="15" w:type="dxa"/>
      </w:tblCellMar>
    </w:tblPr>
  </w:style>
  <w:style w:type="table" w:customStyle="1" w:styleId="ae">
    <w:basedOn w:val="TableNormal0"/>
    <w:tblPr>
      <w:tblStyleRowBandSize w:val="1"/>
      <w:tblStyleColBandSize w:val="1"/>
      <w:tblCellMar>
        <w:top w:w="15" w:type="dxa"/>
        <w:left w:w="15" w:type="dxa"/>
        <w:bottom w:w="15" w:type="dxa"/>
        <w:right w:w="15" w:type="dxa"/>
      </w:tblCellMar>
    </w:tblPr>
  </w:style>
  <w:style w:type="table" w:customStyle="1" w:styleId="af">
    <w:basedOn w:val="TableNormal0"/>
    <w:tblPr>
      <w:tblStyleRowBandSize w:val="1"/>
      <w:tblStyleColBandSize w:val="1"/>
      <w:tblCellMar>
        <w:top w:w="15" w:type="dxa"/>
        <w:left w:w="15" w:type="dxa"/>
        <w:bottom w:w="15" w:type="dxa"/>
        <w:right w:w="15"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uA/7Udn/iib96c5Ib4UZOq5zxA==">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34279</Words>
  <Characters>195396</Characters>
  <Application>Microsoft Office Word</Application>
  <DocSecurity>0</DocSecurity>
  <Lines>1628</Lines>
  <Paragraphs>458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2019-06-11T12:26:00Z</dcterms:created>
  <dcterms:modified xsi:type="dcterms:W3CDTF">2019-06-11T12:26:00Z</dcterms:modified>
</cp:coreProperties>
</file>