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0E4F" w14:textId="77777777" w:rsidR="00410647" w:rsidRPr="00410647" w:rsidRDefault="00410647" w:rsidP="00410647">
      <w:pPr>
        <w:shd w:val="clear" w:color="auto" w:fill="FFFFFF"/>
        <w:spacing w:after="0" w:line="210" w:lineRule="atLeast"/>
        <w:jc w:val="center"/>
        <w:rPr>
          <w:rFonts w:ascii="Bahnschrift Condensed" w:eastAsia="Times New Roman" w:hAnsi="Bahnschrift Condensed" w:cs="Arial"/>
          <w:color w:val="2D2E2E"/>
          <w:sz w:val="10"/>
          <w:szCs w:val="10"/>
          <w:lang w:eastAsia="sk-SK"/>
        </w:rPr>
      </w:pPr>
    </w:p>
    <w:p w14:paraId="3E9D5146" w14:textId="77777777" w:rsidR="00BC50D9" w:rsidRPr="00AD725D" w:rsidRDefault="00BC50D9" w:rsidP="00BC50D9">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7</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3443BF06" w14:textId="77777777" w:rsidR="00BC50D9" w:rsidRPr="00AD725D" w:rsidRDefault="00BC50D9" w:rsidP="00BC50D9">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260425CB" w14:textId="77777777" w:rsidR="00BC50D9" w:rsidRPr="001956FA" w:rsidRDefault="00BC50D9" w:rsidP="00BC50D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1. Správy matriky</w:t>
      </w:r>
    </w:p>
    <w:p w14:paraId="082AA3B5" w14:textId="77777777" w:rsidR="00BC50D9" w:rsidRPr="001956FA" w:rsidRDefault="00BC50D9" w:rsidP="00BC50D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6D70AC1" w14:textId="77777777" w:rsidR="00BC50D9" w:rsidRPr="001956FA" w:rsidRDefault="00BC50D9" w:rsidP="00BC50D9">
      <w:pPr>
        <w:rPr>
          <w:rFonts w:ascii="Tahoma" w:hAnsi="Tahoma" w:cs="Tahoma"/>
          <w:sz w:val="20"/>
          <w:szCs w:val="20"/>
          <w:lang w:eastAsia="sk-SK"/>
        </w:rPr>
      </w:pPr>
      <w:r w:rsidRPr="001956FA">
        <w:rPr>
          <w:rFonts w:ascii="Tahoma" w:hAnsi="Tahoma" w:cs="Tahoma"/>
          <w:sz w:val="20"/>
          <w:szCs w:val="20"/>
          <w:lang w:eastAsia="sk-SK"/>
        </w:rPr>
        <w:t>Matrika informuje kluby, že:</w:t>
      </w:r>
    </w:p>
    <w:p w14:paraId="62C46A33" w14:textId="77777777" w:rsidR="00BC50D9" w:rsidRPr="001956FA" w:rsidRDefault="00BC50D9" w:rsidP="00BC50D9">
      <w:pPr>
        <w:rPr>
          <w:rFonts w:ascii="Tahoma" w:hAnsi="Tahoma" w:cs="Tahoma"/>
          <w:b/>
          <w:bCs/>
          <w:sz w:val="20"/>
          <w:szCs w:val="20"/>
          <w:lang w:eastAsia="sk-SK"/>
        </w:rPr>
      </w:pPr>
      <w:r w:rsidRPr="001956FA">
        <w:rPr>
          <w:rFonts w:ascii="Tahoma" w:hAnsi="Tahoma" w:cs="Tahoma"/>
          <w:b/>
          <w:bCs/>
          <w:sz w:val="20"/>
          <w:szCs w:val="20"/>
          <w:lang w:eastAsia="sk-SK"/>
        </w:rPr>
        <w:t xml:space="preserve">- pri žiadosti o registračný preukaz je potrebné </w:t>
      </w:r>
      <w:r>
        <w:rPr>
          <w:rFonts w:ascii="Tahoma" w:hAnsi="Tahoma" w:cs="Tahoma"/>
          <w:b/>
          <w:bCs/>
          <w:sz w:val="20"/>
          <w:szCs w:val="20"/>
          <w:lang w:eastAsia="sk-SK"/>
        </w:rPr>
        <w:t>VŽDY</w:t>
      </w:r>
      <w:r w:rsidRPr="001956FA">
        <w:rPr>
          <w:rFonts w:ascii="Tahoma" w:hAnsi="Tahoma" w:cs="Tahoma"/>
          <w:b/>
          <w:bCs/>
          <w:sz w:val="20"/>
          <w:szCs w:val="20"/>
          <w:lang w:eastAsia="sk-SK"/>
        </w:rPr>
        <w:t xml:space="preserve"> aktualizovať fotografiu hráča,</w:t>
      </w:r>
    </w:p>
    <w:p w14:paraId="242B096F" w14:textId="77777777" w:rsidR="00BC50D9" w:rsidRPr="001956FA" w:rsidRDefault="00BC50D9" w:rsidP="00BC50D9">
      <w:pPr>
        <w:rPr>
          <w:rFonts w:ascii="Tahoma" w:hAnsi="Tahoma" w:cs="Tahoma"/>
          <w:sz w:val="20"/>
          <w:szCs w:val="20"/>
          <w:lang w:eastAsia="sk-SK"/>
        </w:rPr>
      </w:pPr>
      <w:r w:rsidRPr="001956FA">
        <w:rPr>
          <w:rFonts w:ascii="Tahoma" w:hAnsi="Tahoma" w:cs="Tahoma"/>
          <w:sz w:val="20"/>
          <w:szCs w:val="20"/>
          <w:lang w:eastAsia="sk-SK"/>
        </w:rPr>
        <w:t>- prvotná registrácia je možná od 6. roku života hráča, žiadosť o registráciu osoby mladšej ako 6 rokov bude zamietnutá. </w:t>
      </w:r>
    </w:p>
    <w:p w14:paraId="2215B82D" w14:textId="77777777" w:rsidR="00BC50D9" w:rsidRPr="001956FA" w:rsidRDefault="00BC50D9" w:rsidP="00BC50D9">
      <w:pPr>
        <w:rPr>
          <w:rFonts w:ascii="Tahoma" w:hAnsi="Tahoma" w:cs="Tahoma"/>
          <w:sz w:val="10"/>
          <w:szCs w:val="10"/>
          <w:bdr w:val="none" w:sz="0" w:space="0" w:color="auto" w:frame="1"/>
          <w:lang w:eastAsia="sk-SK"/>
        </w:rPr>
      </w:pPr>
    </w:p>
    <w:p w14:paraId="36474973" w14:textId="77777777" w:rsidR="00BC50D9" w:rsidRPr="001956FA" w:rsidRDefault="00BC50D9" w:rsidP="00BC50D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2. Správy TMK</w:t>
      </w:r>
    </w:p>
    <w:p w14:paraId="67D995F8"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p>
    <w:p w14:paraId="215B3917" w14:textId="77777777" w:rsidR="00BC50D9" w:rsidRPr="00DA2E58" w:rsidRDefault="00BC50D9" w:rsidP="00BC50D9">
      <w:pPr>
        <w:shd w:val="clear" w:color="auto" w:fill="FFFFFF"/>
        <w:spacing w:after="0" w:line="240" w:lineRule="auto"/>
        <w:jc w:val="both"/>
        <w:rPr>
          <w:rFonts w:ascii="Tahoma" w:eastAsia="Times New Roman" w:hAnsi="Tahoma" w:cs="Tahoma"/>
          <w:b/>
          <w:color w:val="2D2E2E"/>
          <w:sz w:val="20"/>
          <w:szCs w:val="20"/>
          <w:lang w:eastAsia="sk-SK"/>
        </w:rPr>
      </w:pPr>
      <w:r w:rsidRPr="00DA2E58">
        <w:rPr>
          <w:rFonts w:ascii="Tahoma" w:eastAsia="Times New Roman" w:hAnsi="Tahoma" w:cs="Tahoma"/>
          <w:color w:val="2D2E2E"/>
          <w:sz w:val="20"/>
          <w:szCs w:val="20"/>
          <w:lang w:eastAsia="sk-SK"/>
        </w:rPr>
        <w:t xml:space="preserve">TMK oznamuje </w:t>
      </w:r>
      <w:r>
        <w:rPr>
          <w:rFonts w:ascii="Tahoma" w:eastAsia="Times New Roman" w:hAnsi="Tahoma" w:cs="Tahoma"/>
          <w:b/>
          <w:color w:val="2D2E2E"/>
          <w:sz w:val="20"/>
          <w:szCs w:val="20"/>
          <w:lang w:eastAsia="sk-SK"/>
        </w:rPr>
        <w:t>N</w:t>
      </w:r>
      <w:r w:rsidRPr="00DA2E58">
        <w:rPr>
          <w:rFonts w:ascii="Tahoma" w:eastAsia="Times New Roman" w:hAnsi="Tahoma" w:cs="Tahoma"/>
          <w:b/>
          <w:color w:val="2D2E2E"/>
          <w:sz w:val="20"/>
          <w:szCs w:val="20"/>
          <w:lang w:eastAsia="sk-SK"/>
        </w:rPr>
        <w:t xml:space="preserve">omináciu </w:t>
      </w:r>
      <w:r>
        <w:rPr>
          <w:rFonts w:ascii="Tahoma" w:eastAsia="Times New Roman" w:hAnsi="Tahoma" w:cs="Tahoma"/>
          <w:b/>
          <w:color w:val="2D2E2E"/>
          <w:sz w:val="20"/>
          <w:szCs w:val="20"/>
          <w:lang w:eastAsia="sk-SK"/>
        </w:rPr>
        <w:t>v</w:t>
      </w:r>
      <w:r w:rsidRPr="00DA2E58">
        <w:rPr>
          <w:rFonts w:ascii="Tahoma" w:eastAsia="Times New Roman" w:hAnsi="Tahoma" w:cs="Tahoma"/>
          <w:b/>
          <w:color w:val="2D2E2E"/>
          <w:sz w:val="20"/>
          <w:szCs w:val="20"/>
          <w:lang w:eastAsia="sk-SK"/>
        </w:rPr>
        <w:t>ýberov ObFZ Trebišov na turnaj U14 a U13</w:t>
      </w:r>
      <w:r w:rsidRPr="00DA2E58">
        <w:rPr>
          <w:rFonts w:ascii="Tahoma" w:eastAsia="Times New Roman" w:hAnsi="Tahoma" w:cs="Tahoma"/>
          <w:color w:val="2D2E2E"/>
          <w:sz w:val="20"/>
          <w:szCs w:val="20"/>
          <w:lang w:eastAsia="sk-SK"/>
        </w:rPr>
        <w:t xml:space="preserve"> v Košiciach dňa 29.08.2019:</w:t>
      </w:r>
    </w:p>
    <w:p w14:paraId="43A9F3B5"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p>
    <w:p w14:paraId="69F7441D"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r w:rsidRPr="00DA2E58">
        <w:rPr>
          <w:rFonts w:ascii="Tahoma" w:eastAsia="Times New Roman" w:hAnsi="Tahoma" w:cs="Tahoma"/>
          <w:b/>
          <w:color w:val="2D2E2E"/>
          <w:sz w:val="20"/>
          <w:szCs w:val="20"/>
          <w:lang w:eastAsia="sk-SK"/>
        </w:rPr>
        <w:t>U14</w:t>
      </w:r>
      <w:r>
        <w:rPr>
          <w:rFonts w:ascii="Tahoma" w:eastAsia="Times New Roman" w:hAnsi="Tahoma" w:cs="Tahoma"/>
          <w:color w:val="2D2E2E"/>
          <w:sz w:val="20"/>
          <w:szCs w:val="20"/>
          <w:lang w:eastAsia="sk-SK"/>
        </w:rPr>
        <w:t xml:space="preserve"> – Vratko </w:t>
      </w:r>
      <w:proofErr w:type="spellStart"/>
      <w:r>
        <w:rPr>
          <w:rFonts w:ascii="Tahoma" w:eastAsia="Times New Roman" w:hAnsi="Tahoma" w:cs="Tahoma"/>
          <w:color w:val="2D2E2E"/>
          <w:sz w:val="20"/>
          <w:szCs w:val="20"/>
          <w:lang w:eastAsia="sk-SK"/>
        </w:rPr>
        <w:t>Dandáš</w:t>
      </w:r>
      <w:proofErr w:type="spellEnd"/>
      <w:r>
        <w:rPr>
          <w:rFonts w:ascii="Tahoma" w:eastAsia="Times New Roman" w:hAnsi="Tahoma" w:cs="Tahoma"/>
          <w:color w:val="2D2E2E"/>
          <w:sz w:val="20"/>
          <w:szCs w:val="20"/>
          <w:lang w:eastAsia="sk-SK"/>
        </w:rPr>
        <w:t xml:space="preserve">, Richard </w:t>
      </w:r>
      <w:proofErr w:type="spellStart"/>
      <w:r>
        <w:rPr>
          <w:rFonts w:ascii="Tahoma" w:eastAsia="Times New Roman" w:hAnsi="Tahoma" w:cs="Tahoma"/>
          <w:color w:val="2D2E2E"/>
          <w:sz w:val="20"/>
          <w:szCs w:val="20"/>
          <w:lang w:eastAsia="sk-SK"/>
        </w:rPr>
        <w:t>Džupin</w:t>
      </w:r>
      <w:proofErr w:type="spellEnd"/>
      <w:r>
        <w:rPr>
          <w:rFonts w:ascii="Tahoma" w:eastAsia="Times New Roman" w:hAnsi="Tahoma" w:cs="Tahoma"/>
          <w:color w:val="2D2E2E"/>
          <w:sz w:val="20"/>
          <w:szCs w:val="20"/>
          <w:lang w:eastAsia="sk-SK"/>
        </w:rPr>
        <w:t xml:space="preserve">, Patrik Lazar, Patrik </w:t>
      </w:r>
      <w:proofErr w:type="spellStart"/>
      <w:r>
        <w:rPr>
          <w:rFonts w:ascii="Tahoma" w:eastAsia="Times New Roman" w:hAnsi="Tahoma" w:cs="Tahoma"/>
          <w:color w:val="2D2E2E"/>
          <w:sz w:val="20"/>
          <w:szCs w:val="20"/>
          <w:lang w:eastAsia="sk-SK"/>
        </w:rPr>
        <w:t>Nedzbala</w:t>
      </w:r>
      <w:proofErr w:type="spellEnd"/>
      <w:r>
        <w:rPr>
          <w:rFonts w:ascii="Tahoma" w:eastAsia="Times New Roman" w:hAnsi="Tahoma" w:cs="Tahoma"/>
          <w:color w:val="2D2E2E"/>
          <w:sz w:val="20"/>
          <w:szCs w:val="20"/>
          <w:lang w:eastAsia="sk-SK"/>
        </w:rPr>
        <w:t xml:space="preserve">, Šimon Sekáč (Michaľany), Sebastián Kováč (Streda nad Bodrogom), Marek Kiss, Roland Molnár, Igor Petrík, Filip </w:t>
      </w:r>
      <w:proofErr w:type="spellStart"/>
      <w:r>
        <w:rPr>
          <w:rFonts w:ascii="Tahoma" w:eastAsia="Times New Roman" w:hAnsi="Tahoma" w:cs="Tahoma"/>
          <w:color w:val="2D2E2E"/>
          <w:sz w:val="20"/>
          <w:szCs w:val="20"/>
          <w:lang w:eastAsia="sk-SK"/>
        </w:rPr>
        <w:t>Mlynarčík</w:t>
      </w:r>
      <w:proofErr w:type="spellEnd"/>
      <w:r>
        <w:rPr>
          <w:rFonts w:ascii="Tahoma" w:eastAsia="Times New Roman" w:hAnsi="Tahoma" w:cs="Tahoma"/>
          <w:color w:val="2D2E2E"/>
          <w:sz w:val="20"/>
          <w:szCs w:val="20"/>
          <w:lang w:eastAsia="sk-SK"/>
        </w:rPr>
        <w:t xml:space="preserve"> (Slovenské Nové Mesto), </w:t>
      </w:r>
      <w:proofErr w:type="spellStart"/>
      <w:r>
        <w:rPr>
          <w:rFonts w:ascii="Tahoma" w:eastAsia="Times New Roman" w:hAnsi="Tahoma" w:cs="Tahoma"/>
          <w:color w:val="2D2E2E"/>
          <w:sz w:val="20"/>
          <w:szCs w:val="20"/>
          <w:lang w:eastAsia="sk-SK"/>
        </w:rPr>
        <w:t>Levente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Jakab</w:t>
      </w:r>
      <w:proofErr w:type="spellEnd"/>
      <w:r>
        <w:rPr>
          <w:rFonts w:ascii="Tahoma" w:eastAsia="Times New Roman" w:hAnsi="Tahoma" w:cs="Tahoma"/>
          <w:color w:val="2D2E2E"/>
          <w:sz w:val="20"/>
          <w:szCs w:val="20"/>
          <w:lang w:eastAsia="sk-SK"/>
        </w:rPr>
        <w:t xml:space="preserve">, Zsolt </w:t>
      </w:r>
      <w:proofErr w:type="spellStart"/>
      <w:r>
        <w:rPr>
          <w:rFonts w:ascii="Tahoma" w:eastAsia="Times New Roman" w:hAnsi="Tahoma" w:cs="Tahoma"/>
          <w:color w:val="2D2E2E"/>
          <w:sz w:val="20"/>
          <w:szCs w:val="20"/>
          <w:lang w:eastAsia="sk-SK"/>
        </w:rPr>
        <w:t>Jakab</w:t>
      </w:r>
      <w:proofErr w:type="spellEnd"/>
      <w:r>
        <w:rPr>
          <w:rFonts w:ascii="Tahoma" w:eastAsia="Times New Roman" w:hAnsi="Tahoma" w:cs="Tahoma"/>
          <w:color w:val="2D2E2E"/>
          <w:sz w:val="20"/>
          <w:szCs w:val="20"/>
          <w:lang w:eastAsia="sk-SK"/>
        </w:rPr>
        <w:t xml:space="preserve"> (Biel), Štefan </w:t>
      </w:r>
      <w:proofErr w:type="spellStart"/>
      <w:r>
        <w:rPr>
          <w:rFonts w:ascii="Tahoma" w:eastAsia="Times New Roman" w:hAnsi="Tahoma" w:cs="Tahoma"/>
          <w:color w:val="2D2E2E"/>
          <w:sz w:val="20"/>
          <w:szCs w:val="20"/>
          <w:lang w:eastAsia="sk-SK"/>
        </w:rPr>
        <w:t>Gyula</w:t>
      </w:r>
      <w:proofErr w:type="spellEnd"/>
      <w:r>
        <w:rPr>
          <w:rFonts w:ascii="Tahoma" w:eastAsia="Times New Roman" w:hAnsi="Tahoma" w:cs="Tahoma"/>
          <w:color w:val="2D2E2E"/>
          <w:sz w:val="20"/>
          <w:szCs w:val="20"/>
          <w:lang w:eastAsia="sk-SK"/>
        </w:rPr>
        <w:t xml:space="preserve"> (Kráľovský Chlmec), Miroslav </w:t>
      </w:r>
      <w:proofErr w:type="spellStart"/>
      <w:r>
        <w:rPr>
          <w:rFonts w:ascii="Tahoma" w:eastAsia="Times New Roman" w:hAnsi="Tahoma" w:cs="Tahoma"/>
          <w:color w:val="2D2E2E"/>
          <w:sz w:val="20"/>
          <w:szCs w:val="20"/>
          <w:lang w:eastAsia="sk-SK"/>
        </w:rPr>
        <w:t>Hovanec</w:t>
      </w:r>
      <w:proofErr w:type="spellEnd"/>
      <w:r>
        <w:rPr>
          <w:rFonts w:ascii="Tahoma" w:eastAsia="Times New Roman" w:hAnsi="Tahoma" w:cs="Tahoma"/>
          <w:color w:val="2D2E2E"/>
          <w:sz w:val="20"/>
          <w:szCs w:val="20"/>
          <w:lang w:eastAsia="sk-SK"/>
        </w:rPr>
        <w:t xml:space="preserve">, Peter </w:t>
      </w:r>
      <w:proofErr w:type="spellStart"/>
      <w:r>
        <w:rPr>
          <w:rFonts w:ascii="Tahoma" w:eastAsia="Times New Roman" w:hAnsi="Tahoma" w:cs="Tahoma"/>
          <w:color w:val="2D2E2E"/>
          <w:sz w:val="20"/>
          <w:szCs w:val="20"/>
          <w:lang w:eastAsia="sk-SK"/>
        </w:rPr>
        <w:t>Širotník</w:t>
      </w:r>
      <w:proofErr w:type="spellEnd"/>
      <w:r>
        <w:rPr>
          <w:rFonts w:ascii="Tahoma" w:eastAsia="Times New Roman" w:hAnsi="Tahoma" w:cs="Tahoma"/>
          <w:color w:val="2D2E2E"/>
          <w:sz w:val="20"/>
          <w:szCs w:val="20"/>
          <w:lang w:eastAsia="sk-SK"/>
        </w:rPr>
        <w:t xml:space="preserve">, Samuel Korytár (Veľaty), tréner Koloman </w:t>
      </w:r>
      <w:proofErr w:type="spellStart"/>
      <w:r>
        <w:rPr>
          <w:rFonts w:ascii="Tahoma" w:eastAsia="Times New Roman" w:hAnsi="Tahoma" w:cs="Tahoma"/>
          <w:color w:val="2D2E2E"/>
          <w:sz w:val="20"/>
          <w:szCs w:val="20"/>
          <w:lang w:eastAsia="sk-SK"/>
        </w:rPr>
        <w:t>Pusztai</w:t>
      </w:r>
      <w:proofErr w:type="spellEnd"/>
    </w:p>
    <w:p w14:paraId="4DFCF2D0"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p>
    <w:p w14:paraId="7BFBED13"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r w:rsidRPr="00DA2E58">
        <w:rPr>
          <w:rFonts w:ascii="Tahoma" w:eastAsia="Times New Roman" w:hAnsi="Tahoma" w:cs="Tahoma"/>
          <w:b/>
          <w:color w:val="2D2E2E"/>
          <w:sz w:val="20"/>
          <w:szCs w:val="20"/>
          <w:lang w:eastAsia="sk-SK"/>
        </w:rPr>
        <w:t>U13</w:t>
      </w:r>
      <w:r>
        <w:rPr>
          <w:rFonts w:ascii="Tahoma" w:eastAsia="Times New Roman" w:hAnsi="Tahoma" w:cs="Tahoma"/>
          <w:color w:val="2D2E2E"/>
          <w:sz w:val="20"/>
          <w:szCs w:val="20"/>
          <w:lang w:eastAsia="sk-SK"/>
        </w:rPr>
        <w:t xml:space="preserve"> – Marek Zajac, Brian Tóth, Ondrej </w:t>
      </w:r>
      <w:proofErr w:type="spellStart"/>
      <w:r>
        <w:rPr>
          <w:rFonts w:ascii="Tahoma" w:eastAsia="Times New Roman" w:hAnsi="Tahoma" w:cs="Tahoma"/>
          <w:color w:val="2D2E2E"/>
          <w:sz w:val="20"/>
          <w:szCs w:val="20"/>
          <w:lang w:eastAsia="sk-SK"/>
        </w:rPr>
        <w:t>Dandáš</w:t>
      </w:r>
      <w:proofErr w:type="spellEnd"/>
      <w:r>
        <w:rPr>
          <w:rFonts w:ascii="Tahoma" w:eastAsia="Times New Roman" w:hAnsi="Tahoma" w:cs="Tahoma"/>
          <w:color w:val="2D2E2E"/>
          <w:sz w:val="20"/>
          <w:szCs w:val="20"/>
          <w:lang w:eastAsia="sk-SK"/>
        </w:rPr>
        <w:t xml:space="preserve">, Matej </w:t>
      </w:r>
      <w:proofErr w:type="spellStart"/>
      <w:r>
        <w:rPr>
          <w:rFonts w:ascii="Tahoma" w:eastAsia="Times New Roman" w:hAnsi="Tahoma" w:cs="Tahoma"/>
          <w:color w:val="2D2E2E"/>
          <w:sz w:val="20"/>
          <w:szCs w:val="20"/>
          <w:lang w:eastAsia="sk-SK"/>
        </w:rPr>
        <w:t>Kujovský</w:t>
      </w:r>
      <w:proofErr w:type="spellEnd"/>
      <w:r>
        <w:rPr>
          <w:rFonts w:ascii="Tahoma" w:eastAsia="Times New Roman" w:hAnsi="Tahoma" w:cs="Tahoma"/>
          <w:color w:val="2D2E2E"/>
          <w:sz w:val="20"/>
          <w:szCs w:val="20"/>
          <w:lang w:eastAsia="sk-SK"/>
        </w:rPr>
        <w:t xml:space="preserve">, Patrik Šuster, Jakub Vaško (Michaľany), </w:t>
      </w:r>
      <w:proofErr w:type="spellStart"/>
      <w:r>
        <w:rPr>
          <w:rFonts w:ascii="Tahoma" w:eastAsia="Times New Roman" w:hAnsi="Tahoma" w:cs="Tahoma"/>
          <w:color w:val="2D2E2E"/>
          <w:sz w:val="20"/>
          <w:szCs w:val="20"/>
          <w:lang w:eastAsia="sk-SK"/>
        </w:rPr>
        <w:t>Kevin</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Šalitroš</w:t>
      </w:r>
      <w:proofErr w:type="spellEnd"/>
      <w:r>
        <w:rPr>
          <w:rFonts w:ascii="Tahoma" w:eastAsia="Times New Roman" w:hAnsi="Tahoma" w:cs="Tahoma"/>
          <w:color w:val="2D2E2E"/>
          <w:sz w:val="20"/>
          <w:szCs w:val="20"/>
          <w:lang w:eastAsia="sk-SK"/>
        </w:rPr>
        <w:t xml:space="preserve">, Erik Balog (Vojčice), Patrik </w:t>
      </w:r>
      <w:proofErr w:type="spellStart"/>
      <w:r>
        <w:rPr>
          <w:rFonts w:ascii="Tahoma" w:eastAsia="Times New Roman" w:hAnsi="Tahoma" w:cs="Tahoma"/>
          <w:color w:val="2D2E2E"/>
          <w:sz w:val="20"/>
          <w:szCs w:val="20"/>
          <w:lang w:eastAsia="sk-SK"/>
        </w:rPr>
        <w:t>Suvák</w:t>
      </w:r>
      <w:proofErr w:type="spellEnd"/>
      <w:r>
        <w:rPr>
          <w:rFonts w:ascii="Tahoma" w:eastAsia="Times New Roman" w:hAnsi="Tahoma" w:cs="Tahoma"/>
          <w:color w:val="2D2E2E"/>
          <w:sz w:val="20"/>
          <w:szCs w:val="20"/>
          <w:lang w:eastAsia="sk-SK"/>
        </w:rPr>
        <w:t xml:space="preserve"> (Slovenské Nové Mesto), </w:t>
      </w:r>
      <w:proofErr w:type="spellStart"/>
      <w:r>
        <w:rPr>
          <w:rFonts w:ascii="Tahoma" w:eastAsia="Times New Roman" w:hAnsi="Tahoma" w:cs="Tahoma"/>
          <w:color w:val="2D2E2E"/>
          <w:sz w:val="20"/>
          <w:szCs w:val="20"/>
          <w:lang w:eastAsia="sk-SK"/>
        </w:rPr>
        <w:t>Levente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Eszenyi</w:t>
      </w:r>
      <w:proofErr w:type="spellEnd"/>
      <w:r>
        <w:rPr>
          <w:rFonts w:ascii="Tahoma" w:eastAsia="Times New Roman" w:hAnsi="Tahoma" w:cs="Tahoma"/>
          <w:color w:val="2D2E2E"/>
          <w:sz w:val="20"/>
          <w:szCs w:val="20"/>
          <w:lang w:eastAsia="sk-SK"/>
        </w:rPr>
        <w:t xml:space="preserve">, Peter Takács (Kráľovský Chlmec), </w:t>
      </w:r>
      <w:proofErr w:type="spellStart"/>
      <w:r>
        <w:rPr>
          <w:rFonts w:ascii="Tahoma" w:eastAsia="Times New Roman" w:hAnsi="Tahoma" w:cs="Tahoma"/>
          <w:color w:val="2D2E2E"/>
          <w:sz w:val="20"/>
          <w:szCs w:val="20"/>
          <w:lang w:eastAsia="sk-SK"/>
        </w:rPr>
        <w:t>Bence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Szatmáry</w:t>
      </w:r>
      <w:proofErr w:type="spellEnd"/>
      <w:r>
        <w:rPr>
          <w:rFonts w:ascii="Tahoma" w:eastAsia="Times New Roman" w:hAnsi="Tahoma" w:cs="Tahoma"/>
          <w:color w:val="2D2E2E"/>
          <w:sz w:val="20"/>
          <w:szCs w:val="20"/>
          <w:lang w:eastAsia="sk-SK"/>
        </w:rPr>
        <w:t xml:space="preserve">, Štefan Šoltés, Alex Varecha (Streda nad Bodrogom), tréner Zoltán </w:t>
      </w:r>
      <w:proofErr w:type="spellStart"/>
      <w:r>
        <w:rPr>
          <w:rFonts w:ascii="Tahoma" w:eastAsia="Times New Roman" w:hAnsi="Tahoma" w:cs="Tahoma"/>
          <w:color w:val="2D2E2E"/>
          <w:sz w:val="20"/>
          <w:szCs w:val="20"/>
          <w:lang w:eastAsia="sk-SK"/>
        </w:rPr>
        <w:t>Tarbaj</w:t>
      </w:r>
      <w:proofErr w:type="spellEnd"/>
    </w:p>
    <w:p w14:paraId="0AC2F81A"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p>
    <w:p w14:paraId="74B4BD35"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r>
        <w:rPr>
          <w:rFonts w:ascii="Tahoma" w:eastAsia="Times New Roman" w:hAnsi="Tahoma" w:cs="Tahoma"/>
          <w:color w:val="2D2E2E"/>
          <w:sz w:val="20"/>
          <w:szCs w:val="20"/>
          <w:lang w:eastAsia="sk-SK"/>
        </w:rPr>
        <w:t>Menovaní boli vyrozumení telefonicky a dostali potrebné pokyny a informácie.</w:t>
      </w:r>
    </w:p>
    <w:p w14:paraId="54CB8A32"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lang w:eastAsia="sk-SK"/>
        </w:rPr>
      </w:pPr>
    </w:p>
    <w:p w14:paraId="1F818864" w14:textId="77777777" w:rsidR="00BC50D9" w:rsidRPr="001956FA" w:rsidRDefault="00BC50D9" w:rsidP="00BC50D9">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1956FA">
        <w:rPr>
          <w:rFonts w:ascii="Tahoma" w:eastAsia="Times New Roman" w:hAnsi="Tahoma" w:cs="Tahoma"/>
          <w:b/>
          <w:bCs/>
          <w:color w:val="0000FF"/>
          <w:bdr w:val="none" w:sz="0" w:space="0" w:color="auto" w:frame="1"/>
          <w:lang w:eastAsia="sk-SK"/>
        </w:rPr>
        <w:t>3. Správy ŠTK</w:t>
      </w:r>
    </w:p>
    <w:p w14:paraId="475A3134" w14:textId="77777777" w:rsidR="00BC50D9" w:rsidRPr="001956FA" w:rsidRDefault="00BC50D9" w:rsidP="00BC50D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A1E7FAA"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color w:val="2D2E2E"/>
          <w:sz w:val="20"/>
          <w:szCs w:val="20"/>
          <w:bdr w:val="none" w:sz="0" w:space="0" w:color="auto" w:frame="1"/>
          <w:lang w:eastAsia="sk-SK"/>
        </w:rPr>
        <w:t xml:space="preserve">1. ŠTK </w:t>
      </w:r>
      <w:r w:rsidRPr="001956FA">
        <w:rPr>
          <w:rFonts w:ascii="Tahoma" w:eastAsia="Times New Roman" w:hAnsi="Tahoma" w:cs="Tahoma"/>
          <w:color w:val="222222"/>
          <w:sz w:val="20"/>
          <w:szCs w:val="20"/>
          <w:lang w:eastAsia="sk-SK"/>
        </w:rPr>
        <w:t>žiada kluby ObFZ aby umožnili delegovaným osobám prístup k PC technike </w:t>
      </w:r>
      <w:r w:rsidRPr="001956FA">
        <w:rPr>
          <w:rFonts w:ascii="Tahoma" w:eastAsia="Times New Roman" w:hAnsi="Tahoma" w:cs="Tahoma"/>
          <w:b/>
          <w:bCs/>
          <w:color w:val="222222"/>
          <w:sz w:val="20"/>
          <w:szCs w:val="20"/>
          <w:lang w:eastAsia="sk-SK"/>
        </w:rPr>
        <w:t>pred, počas a po stretnutí.</w:t>
      </w:r>
      <w:r w:rsidRPr="001956FA">
        <w:rPr>
          <w:rFonts w:ascii="Tahoma" w:eastAsia="Times New Roman" w:hAnsi="Tahoma" w:cs="Tahoma"/>
          <w:color w:val="222222"/>
          <w:sz w:val="20"/>
          <w:szCs w:val="20"/>
          <w:lang w:eastAsia="sk-SK"/>
        </w:rPr>
        <w:t> Zároveň ich žiada, aby nahlásili na KR ObFZ TV prostredníctvom ISSF (podanie na komisiu rozhodcov cez elektronickú podateľňu v ISSF), ak bude PC technika k dispozícii a R z akéhokoľvek dôvodu zápis o stretnutí neuzavrie priamo na štadióne.</w:t>
      </w:r>
    </w:p>
    <w:p w14:paraId="2F148C8D" w14:textId="77777777" w:rsidR="00BC50D9" w:rsidRPr="001956FA" w:rsidRDefault="00BC50D9" w:rsidP="00BC50D9">
      <w:pPr>
        <w:shd w:val="clear" w:color="auto" w:fill="FFFFFF"/>
        <w:spacing w:after="0" w:line="240" w:lineRule="auto"/>
        <w:jc w:val="both"/>
        <w:rPr>
          <w:rFonts w:ascii="Tahoma" w:eastAsia="Times New Roman" w:hAnsi="Tahoma" w:cs="Tahoma"/>
          <w:sz w:val="20"/>
          <w:szCs w:val="20"/>
          <w:lang w:eastAsia="sk-SK"/>
        </w:rPr>
      </w:pPr>
    </w:p>
    <w:p w14:paraId="4260D75D"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sz w:val="20"/>
          <w:szCs w:val="20"/>
          <w:lang w:eastAsia="sk-SK"/>
        </w:rPr>
        <w:t xml:space="preserve">2. ŠTK </w:t>
      </w:r>
      <w:r w:rsidRPr="001956FA">
        <w:rPr>
          <w:rFonts w:ascii="Tahoma" w:eastAsia="Times New Roman" w:hAnsi="Tahoma" w:cs="Tahoma"/>
          <w:color w:val="2D2E2E"/>
          <w:sz w:val="20"/>
          <w:szCs w:val="20"/>
          <w:bdr w:val="none" w:sz="0" w:space="0" w:color="auto" w:frame="1"/>
          <w:lang w:eastAsia="sk-SK"/>
        </w:rPr>
        <w:t xml:space="preserve">na základe žiadosti TJ Družstevník Malý Horeš súhlasí s odohratím stretnutia 1. kola Prípravka U11 TJ Družstevník Malý Horeš - FK II. </w:t>
      </w:r>
      <w:proofErr w:type="spellStart"/>
      <w:r w:rsidRPr="001956FA">
        <w:rPr>
          <w:rFonts w:ascii="Tahoma" w:eastAsia="Times New Roman" w:hAnsi="Tahoma" w:cs="Tahoma"/>
          <w:color w:val="2D2E2E"/>
          <w:sz w:val="20"/>
          <w:szCs w:val="20"/>
          <w:bdr w:val="none" w:sz="0" w:space="0" w:color="auto" w:frame="1"/>
          <w:lang w:eastAsia="sk-SK"/>
        </w:rPr>
        <w:t>Rákóczi</w:t>
      </w:r>
      <w:proofErr w:type="spellEnd"/>
      <w:r w:rsidRPr="001956FA">
        <w:rPr>
          <w:rFonts w:ascii="Tahoma" w:eastAsia="Times New Roman" w:hAnsi="Tahoma" w:cs="Tahoma"/>
          <w:color w:val="2D2E2E"/>
          <w:sz w:val="20"/>
          <w:szCs w:val="20"/>
          <w:bdr w:val="none" w:sz="0" w:space="0" w:color="auto" w:frame="1"/>
          <w:lang w:eastAsia="sk-SK"/>
        </w:rPr>
        <w:t xml:space="preserve"> </w:t>
      </w:r>
      <w:proofErr w:type="spellStart"/>
      <w:r w:rsidRPr="001956FA">
        <w:rPr>
          <w:rFonts w:ascii="Tahoma" w:eastAsia="Times New Roman" w:hAnsi="Tahoma" w:cs="Tahoma"/>
          <w:color w:val="2D2E2E"/>
          <w:sz w:val="20"/>
          <w:szCs w:val="20"/>
          <w:bdr w:val="none" w:sz="0" w:space="0" w:color="auto" w:frame="1"/>
          <w:lang w:eastAsia="sk-SK"/>
        </w:rPr>
        <w:t>Ferenc</w:t>
      </w:r>
      <w:proofErr w:type="spellEnd"/>
      <w:r w:rsidRPr="001956FA">
        <w:rPr>
          <w:rFonts w:ascii="Tahoma" w:eastAsia="Times New Roman" w:hAnsi="Tahoma" w:cs="Tahoma"/>
          <w:color w:val="2D2E2E"/>
          <w:sz w:val="20"/>
          <w:szCs w:val="20"/>
          <w:bdr w:val="none" w:sz="0" w:space="0" w:color="auto" w:frame="1"/>
          <w:lang w:eastAsia="sk-SK"/>
        </w:rPr>
        <w:t xml:space="preserve"> Borša dňa </w:t>
      </w:r>
      <w:r w:rsidRPr="001956FA">
        <w:rPr>
          <w:rFonts w:ascii="Tahoma" w:eastAsia="Times New Roman" w:hAnsi="Tahoma" w:cs="Tahoma"/>
          <w:b/>
          <w:bCs/>
          <w:color w:val="2D2E2E"/>
          <w:sz w:val="20"/>
          <w:szCs w:val="20"/>
          <w:bdr w:val="none" w:sz="0" w:space="0" w:color="auto" w:frame="1"/>
          <w:lang w:eastAsia="sk-SK"/>
        </w:rPr>
        <w:t>05.09.2019 (štvrtok) o 16:00 hod.</w:t>
      </w:r>
      <w:r w:rsidRPr="001956FA">
        <w:rPr>
          <w:rFonts w:ascii="Tahoma" w:eastAsia="Times New Roman" w:hAnsi="Tahoma" w:cs="Tahoma"/>
          <w:color w:val="2D2E2E"/>
          <w:sz w:val="20"/>
          <w:szCs w:val="20"/>
          <w:bdr w:val="none" w:sz="0" w:space="0" w:color="auto" w:frame="1"/>
          <w:lang w:eastAsia="sk-SK"/>
        </w:rPr>
        <w:t> vo Veľkom Horeši.</w:t>
      </w:r>
    </w:p>
    <w:p w14:paraId="1832D1F8"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0ADDFFF"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3</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2</w:t>
      </w:r>
      <w:r w:rsidRPr="001956FA">
        <w:rPr>
          <w:rFonts w:ascii="Tahoma" w:eastAsia="Times New Roman" w:hAnsi="Tahoma" w:cs="Tahoma"/>
          <w:color w:val="2D2E2E"/>
          <w:sz w:val="20"/>
          <w:szCs w:val="20"/>
          <w:bdr w:val="none" w:sz="0" w:space="0" w:color="auto" w:frame="1"/>
          <w:lang w:eastAsia="sk-SK"/>
        </w:rPr>
        <w:t xml:space="preserve">. kola Prípravka U11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 TJ Družstevník Malý Horeš dňa </w:t>
      </w:r>
      <w:r w:rsidRPr="001956FA">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7</w:t>
      </w:r>
      <w:r w:rsidRPr="001956FA">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sobota</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2</w:t>
      </w:r>
      <w:r w:rsidRPr="001956FA">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b/>
          <w:bCs/>
          <w:color w:val="2D2E2E"/>
          <w:sz w:val="20"/>
          <w:szCs w:val="20"/>
          <w:bdr w:val="none" w:sz="0" w:space="0" w:color="auto" w:frame="1"/>
          <w:lang w:eastAsia="sk-SK"/>
        </w:rPr>
        <w:t xml:space="preserve"> vo Veľkom Horeši.</w:t>
      </w:r>
    </w:p>
    <w:p w14:paraId="59772FB9"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4C6EB03C"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4</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4</w:t>
      </w:r>
      <w:r w:rsidRPr="001956FA">
        <w:rPr>
          <w:rFonts w:ascii="Tahoma" w:eastAsia="Times New Roman" w:hAnsi="Tahoma" w:cs="Tahoma"/>
          <w:color w:val="2D2E2E"/>
          <w:sz w:val="20"/>
          <w:szCs w:val="20"/>
          <w:bdr w:val="none" w:sz="0" w:space="0" w:color="auto" w:frame="1"/>
          <w:lang w:eastAsia="sk-SK"/>
        </w:rPr>
        <w:t xml:space="preserve">. kola </w:t>
      </w:r>
      <w:r>
        <w:rPr>
          <w:rFonts w:ascii="Tahoma" w:eastAsia="Times New Roman" w:hAnsi="Tahoma" w:cs="Tahoma"/>
          <w:color w:val="2D2E2E"/>
          <w:sz w:val="20"/>
          <w:szCs w:val="20"/>
          <w:bdr w:val="none" w:sz="0" w:space="0" w:color="auto" w:frame="1"/>
          <w:lang w:eastAsia="sk-SK"/>
        </w:rPr>
        <w:t xml:space="preserve">III. ligy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w:t>
      </w:r>
      <w:r w:rsidRPr="001956FA">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 TJ </w:t>
      </w:r>
      <w:r>
        <w:rPr>
          <w:rFonts w:ascii="Tahoma" w:eastAsia="Times New Roman" w:hAnsi="Tahoma" w:cs="Tahoma"/>
          <w:color w:val="2D2E2E"/>
          <w:sz w:val="20"/>
          <w:szCs w:val="20"/>
          <w:bdr w:val="none" w:sz="0" w:space="0" w:color="auto" w:frame="1"/>
          <w:lang w:eastAsia="sk-SK"/>
        </w:rPr>
        <w:t>Slavoj Kráľovský Chlmec</w:t>
      </w:r>
      <w:r w:rsidRPr="001956FA">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13</w:t>
      </w:r>
      <w:r w:rsidRPr="001956FA">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piatok</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6</w:t>
      </w:r>
      <w:r w:rsidRPr="001956FA">
        <w:rPr>
          <w:rFonts w:ascii="Tahoma" w:eastAsia="Times New Roman" w:hAnsi="Tahoma" w:cs="Tahoma"/>
          <w:b/>
          <w:bCs/>
          <w:color w:val="2D2E2E"/>
          <w:sz w:val="20"/>
          <w:szCs w:val="20"/>
          <w:bdr w:val="none" w:sz="0" w:space="0" w:color="auto" w:frame="1"/>
          <w:lang w:eastAsia="sk-SK"/>
        </w:rPr>
        <w:t>:00 hod.</w:t>
      </w:r>
    </w:p>
    <w:p w14:paraId="4D6BDA71"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DA8096D"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5</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6</w:t>
      </w:r>
      <w:r w:rsidRPr="001956FA">
        <w:rPr>
          <w:rFonts w:ascii="Tahoma" w:eastAsia="Times New Roman" w:hAnsi="Tahoma" w:cs="Tahoma"/>
          <w:color w:val="2D2E2E"/>
          <w:sz w:val="20"/>
          <w:szCs w:val="20"/>
          <w:bdr w:val="none" w:sz="0" w:space="0" w:color="auto" w:frame="1"/>
          <w:lang w:eastAsia="sk-SK"/>
        </w:rPr>
        <w:t xml:space="preserve">. kola Prípravka U11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 xml:space="preserve"> </w:t>
      </w:r>
      <w:r w:rsidRPr="001956FA">
        <w:rPr>
          <w:rFonts w:ascii="Tahoma" w:eastAsia="Times New Roman" w:hAnsi="Tahoma" w:cs="Tahoma"/>
          <w:color w:val="2D2E2E"/>
          <w:sz w:val="20"/>
          <w:szCs w:val="20"/>
          <w:bdr w:val="none" w:sz="0" w:space="0" w:color="auto" w:frame="1"/>
          <w:lang w:eastAsia="sk-SK"/>
        </w:rPr>
        <w:t xml:space="preserve">FK II. </w:t>
      </w:r>
      <w:proofErr w:type="spellStart"/>
      <w:r w:rsidRPr="001956FA">
        <w:rPr>
          <w:rFonts w:ascii="Tahoma" w:eastAsia="Times New Roman" w:hAnsi="Tahoma" w:cs="Tahoma"/>
          <w:color w:val="2D2E2E"/>
          <w:sz w:val="20"/>
          <w:szCs w:val="20"/>
          <w:bdr w:val="none" w:sz="0" w:space="0" w:color="auto" w:frame="1"/>
          <w:lang w:eastAsia="sk-SK"/>
        </w:rPr>
        <w:t>Rákóczi</w:t>
      </w:r>
      <w:proofErr w:type="spellEnd"/>
      <w:r w:rsidRPr="001956FA">
        <w:rPr>
          <w:rFonts w:ascii="Tahoma" w:eastAsia="Times New Roman" w:hAnsi="Tahoma" w:cs="Tahoma"/>
          <w:color w:val="2D2E2E"/>
          <w:sz w:val="20"/>
          <w:szCs w:val="20"/>
          <w:bdr w:val="none" w:sz="0" w:space="0" w:color="auto" w:frame="1"/>
          <w:lang w:eastAsia="sk-SK"/>
        </w:rPr>
        <w:t xml:space="preserve"> </w:t>
      </w:r>
      <w:proofErr w:type="spellStart"/>
      <w:r w:rsidRPr="001956FA">
        <w:rPr>
          <w:rFonts w:ascii="Tahoma" w:eastAsia="Times New Roman" w:hAnsi="Tahoma" w:cs="Tahoma"/>
          <w:color w:val="2D2E2E"/>
          <w:sz w:val="20"/>
          <w:szCs w:val="20"/>
          <w:bdr w:val="none" w:sz="0" w:space="0" w:color="auto" w:frame="1"/>
          <w:lang w:eastAsia="sk-SK"/>
        </w:rPr>
        <w:t>Ferenc</w:t>
      </w:r>
      <w:proofErr w:type="spellEnd"/>
      <w:r w:rsidRPr="001956FA">
        <w:rPr>
          <w:rFonts w:ascii="Tahoma" w:eastAsia="Times New Roman" w:hAnsi="Tahoma" w:cs="Tahoma"/>
          <w:color w:val="2D2E2E"/>
          <w:sz w:val="20"/>
          <w:szCs w:val="20"/>
          <w:bdr w:val="none" w:sz="0" w:space="0" w:color="auto" w:frame="1"/>
          <w:lang w:eastAsia="sk-SK"/>
        </w:rPr>
        <w:t xml:space="preserve"> Borša dňa </w:t>
      </w:r>
      <w:r w:rsidRPr="001956FA">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3</w:t>
      </w:r>
      <w:r w:rsidRPr="001956FA">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1</w:t>
      </w:r>
      <w:r w:rsidRPr="001956FA">
        <w:rPr>
          <w:rFonts w:ascii="Tahoma" w:eastAsia="Times New Roman" w:hAnsi="Tahoma" w:cs="Tahoma"/>
          <w:b/>
          <w:bCs/>
          <w:color w:val="2D2E2E"/>
          <w:sz w:val="20"/>
          <w:szCs w:val="20"/>
          <w:bdr w:val="none" w:sz="0" w:space="0" w:color="auto" w:frame="1"/>
          <w:lang w:eastAsia="sk-SK"/>
        </w:rPr>
        <w:t>0.2019 (</w:t>
      </w:r>
      <w:r>
        <w:rPr>
          <w:rFonts w:ascii="Tahoma" w:eastAsia="Times New Roman" w:hAnsi="Tahoma" w:cs="Tahoma"/>
          <w:b/>
          <w:bCs/>
          <w:color w:val="2D2E2E"/>
          <w:sz w:val="20"/>
          <w:szCs w:val="20"/>
          <w:bdr w:val="none" w:sz="0" w:space="0" w:color="auto" w:frame="1"/>
          <w:lang w:eastAsia="sk-SK"/>
        </w:rPr>
        <w:t>štvrtok</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5</w:t>
      </w:r>
      <w:r w:rsidRPr="001956FA">
        <w:rPr>
          <w:rFonts w:ascii="Tahoma" w:eastAsia="Times New Roman" w:hAnsi="Tahoma" w:cs="Tahoma"/>
          <w:b/>
          <w:bCs/>
          <w:color w:val="2D2E2E"/>
          <w:sz w:val="20"/>
          <w:szCs w:val="20"/>
          <w:bdr w:val="none" w:sz="0" w:space="0" w:color="auto" w:frame="1"/>
          <w:lang w:eastAsia="sk-SK"/>
        </w:rPr>
        <w:t>:00 hod.</w:t>
      </w:r>
    </w:p>
    <w:p w14:paraId="727E7568" w14:textId="77777777" w:rsidR="00BC50D9" w:rsidRPr="001956FA"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86B1CAD"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6. </w:t>
      </w:r>
      <w:r w:rsidRPr="001956FA">
        <w:rPr>
          <w:rFonts w:ascii="Tahoma" w:eastAsia="Times New Roman" w:hAnsi="Tahoma" w:cs="Tahoma"/>
          <w:color w:val="2D2E2E"/>
          <w:sz w:val="20"/>
          <w:szCs w:val="20"/>
          <w:bdr w:val="none" w:sz="0" w:space="0" w:color="auto" w:frame="1"/>
          <w:lang w:eastAsia="sk-SK"/>
        </w:rPr>
        <w:t xml:space="preserve">ŠTK berie na vedomie </w:t>
      </w:r>
      <w:r w:rsidRPr="001956FA">
        <w:rPr>
          <w:rFonts w:ascii="Tahoma" w:eastAsia="Times New Roman" w:hAnsi="Tahoma" w:cs="Tahoma"/>
          <w:b/>
          <w:bCs/>
          <w:color w:val="2D2E2E"/>
          <w:sz w:val="20"/>
          <w:szCs w:val="20"/>
          <w:bdr w:val="none" w:sz="0" w:space="0" w:color="auto" w:frame="1"/>
          <w:lang w:eastAsia="sk-SK"/>
        </w:rPr>
        <w:t>odstúpenie družstva OŠK Somotor U15</w:t>
      </w:r>
      <w:r w:rsidRPr="001956FA">
        <w:rPr>
          <w:rFonts w:ascii="Tahoma" w:eastAsia="Times New Roman" w:hAnsi="Tahoma" w:cs="Tahoma"/>
          <w:color w:val="2D2E2E"/>
          <w:sz w:val="20"/>
          <w:szCs w:val="20"/>
          <w:bdr w:val="none" w:sz="0" w:space="0" w:color="auto" w:frame="1"/>
          <w:lang w:eastAsia="sk-SK"/>
        </w:rPr>
        <w:t xml:space="preserve"> </w:t>
      </w:r>
      <w:r w:rsidRPr="001956FA">
        <w:rPr>
          <w:rFonts w:ascii="Tahoma" w:eastAsia="Times New Roman" w:hAnsi="Tahoma" w:cs="Tahoma"/>
          <w:b/>
          <w:bCs/>
          <w:color w:val="2D2E2E"/>
          <w:sz w:val="20"/>
          <w:szCs w:val="20"/>
          <w:bdr w:val="none" w:sz="0" w:space="0" w:color="auto" w:frame="1"/>
          <w:lang w:eastAsia="sk-SK"/>
        </w:rPr>
        <w:t>zo súťaže</w:t>
      </w:r>
      <w:r w:rsidRPr="001956FA">
        <w:rPr>
          <w:rFonts w:ascii="Tahoma" w:eastAsia="Times New Roman" w:hAnsi="Tahoma" w:cs="Tahoma"/>
          <w:color w:val="2D2E2E"/>
          <w:sz w:val="20"/>
          <w:szCs w:val="20"/>
          <w:bdr w:val="none" w:sz="0" w:space="0" w:color="auto" w:frame="1"/>
          <w:lang w:eastAsia="sk-SK"/>
        </w:rPr>
        <w:t>. Súperi vo vyžrebovaní majú voľno. Do pozornosti DK.</w:t>
      </w:r>
      <w:r>
        <w:rPr>
          <w:rFonts w:ascii="Tahoma" w:eastAsia="Times New Roman" w:hAnsi="Tahoma" w:cs="Tahoma"/>
          <w:color w:val="2D2E2E"/>
          <w:sz w:val="20"/>
          <w:szCs w:val="20"/>
          <w:bdr w:val="none" w:sz="0" w:space="0" w:color="auto" w:frame="1"/>
          <w:lang w:eastAsia="sk-SK"/>
        </w:rPr>
        <w:t xml:space="preserve"> </w:t>
      </w:r>
    </w:p>
    <w:p w14:paraId="40380977" w14:textId="77777777" w:rsidR="00BC50D9" w:rsidRDefault="00BC50D9" w:rsidP="00BC50D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40CFF45F" w14:textId="20590C63" w:rsidR="00BC50D9" w:rsidRDefault="00BC50D9" w:rsidP="00BC50D9">
      <w:pPr>
        <w:shd w:val="clear" w:color="auto" w:fill="FFFFFF"/>
        <w:spacing w:after="0" w:line="240" w:lineRule="auto"/>
        <w:jc w:val="both"/>
        <w:rPr>
          <w:rFonts w:ascii="Tahoma" w:hAnsi="Tahoma" w:cs="Tahoma"/>
          <w:sz w:val="20"/>
          <w:szCs w:val="20"/>
          <w:shd w:val="clear" w:color="auto" w:fill="FFFFFF"/>
        </w:rPr>
      </w:pPr>
      <w:r w:rsidRPr="00432068">
        <w:rPr>
          <w:rFonts w:ascii="Tahoma" w:hAnsi="Tahoma" w:cs="Tahoma"/>
          <w:sz w:val="20"/>
          <w:szCs w:val="20"/>
          <w:shd w:val="clear" w:color="auto" w:fill="FFFFFF"/>
        </w:rPr>
        <w:t xml:space="preserve">7. ŠTK </w:t>
      </w:r>
      <w:proofErr w:type="spellStart"/>
      <w:r w:rsidRPr="00432068">
        <w:rPr>
          <w:rFonts w:ascii="Tahoma" w:hAnsi="Tahoma" w:cs="Tahoma"/>
          <w:sz w:val="20"/>
          <w:szCs w:val="20"/>
          <w:shd w:val="clear" w:color="auto" w:fill="FFFFFF"/>
        </w:rPr>
        <w:t>kontumuje</w:t>
      </w:r>
      <w:proofErr w:type="spellEnd"/>
      <w:r w:rsidRPr="00432068">
        <w:rPr>
          <w:rFonts w:ascii="Tahoma" w:hAnsi="Tahoma" w:cs="Tahoma"/>
          <w:sz w:val="20"/>
          <w:szCs w:val="20"/>
          <w:shd w:val="clear" w:color="auto" w:fill="FFFFFF"/>
        </w:rPr>
        <w:t xml:space="preserve"> výsledok stretnutia 3.kola </w:t>
      </w:r>
      <w:proofErr w:type="spellStart"/>
      <w:r w:rsidRPr="00432068">
        <w:rPr>
          <w:rFonts w:ascii="Tahoma" w:hAnsi="Tahoma" w:cs="Tahoma"/>
          <w:sz w:val="20"/>
          <w:szCs w:val="20"/>
          <w:shd w:val="clear" w:color="auto" w:fill="FFFFFF"/>
        </w:rPr>
        <w:t>VI.ligy</w:t>
      </w:r>
      <w:proofErr w:type="spellEnd"/>
      <w:r w:rsidRPr="00432068">
        <w:rPr>
          <w:rFonts w:ascii="Tahoma" w:hAnsi="Tahoma" w:cs="Tahoma"/>
          <w:sz w:val="20"/>
          <w:szCs w:val="20"/>
          <w:shd w:val="clear" w:color="auto" w:fill="FFFFFF"/>
        </w:rPr>
        <w:t xml:space="preserve"> </w:t>
      </w:r>
      <w:proofErr w:type="spellStart"/>
      <w:r w:rsidRPr="00432068">
        <w:rPr>
          <w:rFonts w:ascii="Tahoma" w:hAnsi="Tahoma" w:cs="Tahoma"/>
          <w:sz w:val="20"/>
          <w:szCs w:val="20"/>
          <w:shd w:val="clear" w:color="auto" w:fill="FFFFFF"/>
        </w:rPr>
        <w:t>sk.Sever</w:t>
      </w:r>
      <w:proofErr w:type="spellEnd"/>
      <w:r w:rsidRPr="00432068">
        <w:rPr>
          <w:rFonts w:ascii="Tahoma" w:hAnsi="Tahoma" w:cs="Tahoma"/>
          <w:sz w:val="20"/>
          <w:szCs w:val="20"/>
          <w:shd w:val="clear" w:color="auto" w:fill="FFFFFF"/>
        </w:rPr>
        <w:t xml:space="preserve"> </w:t>
      </w:r>
      <w:r w:rsidRPr="00432068">
        <w:rPr>
          <w:rFonts w:ascii="Tahoma" w:hAnsi="Tahoma" w:cs="Tahoma"/>
          <w:b/>
          <w:bCs/>
          <w:sz w:val="20"/>
          <w:szCs w:val="20"/>
          <w:shd w:val="clear" w:color="auto" w:fill="FFFFFF"/>
        </w:rPr>
        <w:t>OŠK Zemplínske Hradište - OZ TJ Milhostov 3:0 K</w:t>
      </w:r>
      <w:r w:rsidRPr="00432068">
        <w:rPr>
          <w:rFonts w:ascii="Tahoma" w:hAnsi="Tahoma" w:cs="Tahoma"/>
          <w:sz w:val="20"/>
          <w:szCs w:val="20"/>
          <w:shd w:val="clear" w:color="auto" w:fill="FFFFFF"/>
        </w:rPr>
        <w:t xml:space="preserve"> (inzultácia R). Na konci súťažného ročníka 2019/20 ŠTK odráta OZ TJ Milhostov 6 bodov.</w:t>
      </w:r>
    </w:p>
    <w:p w14:paraId="133CFA20" w14:textId="25544E08" w:rsidR="006F4570" w:rsidRDefault="006F4570" w:rsidP="00BC50D9">
      <w:pPr>
        <w:shd w:val="clear" w:color="auto" w:fill="FFFFFF"/>
        <w:spacing w:after="0" w:line="240" w:lineRule="auto"/>
        <w:jc w:val="both"/>
        <w:rPr>
          <w:rFonts w:ascii="Tahoma" w:hAnsi="Tahoma" w:cs="Tahoma"/>
          <w:sz w:val="20"/>
          <w:szCs w:val="20"/>
          <w:shd w:val="clear" w:color="auto" w:fill="FFFFFF"/>
        </w:rPr>
      </w:pPr>
    </w:p>
    <w:p w14:paraId="2E42496C" w14:textId="0447484A" w:rsidR="006F4570" w:rsidRPr="006F4570" w:rsidRDefault="006F4570" w:rsidP="00BC50D9">
      <w:pPr>
        <w:shd w:val="clear" w:color="auto" w:fill="FFFFFF"/>
        <w:spacing w:after="0" w:line="240" w:lineRule="auto"/>
        <w:jc w:val="both"/>
        <w:rPr>
          <w:rFonts w:ascii="Tahoma" w:hAnsi="Tahoma" w:cs="Tahoma"/>
          <w:color w:val="FF0000"/>
          <w:sz w:val="20"/>
          <w:szCs w:val="20"/>
          <w:shd w:val="clear" w:color="auto" w:fill="FFFFFF"/>
        </w:rPr>
      </w:pPr>
      <w:r w:rsidRPr="006F4570">
        <w:rPr>
          <w:rFonts w:ascii="Tahoma" w:hAnsi="Tahoma" w:cs="Tahoma"/>
          <w:color w:val="FF0000"/>
          <w:sz w:val="20"/>
          <w:szCs w:val="20"/>
          <w:shd w:val="clear" w:color="auto" w:fill="FFFFFF"/>
        </w:rPr>
        <w:t xml:space="preserve">8. </w:t>
      </w:r>
      <w:r w:rsidRPr="006F4570">
        <w:rPr>
          <w:rFonts w:ascii="Tahoma" w:eastAsia="Times New Roman" w:hAnsi="Tahoma" w:cs="Tahoma"/>
          <w:color w:val="FF0000"/>
          <w:sz w:val="20"/>
          <w:szCs w:val="20"/>
          <w:lang w:eastAsia="sk-SK"/>
        </w:rPr>
        <w:t xml:space="preserve">ŠTK </w:t>
      </w:r>
      <w:r w:rsidRPr="006F4570">
        <w:rPr>
          <w:rFonts w:ascii="Tahoma" w:eastAsia="Times New Roman" w:hAnsi="Tahoma" w:cs="Tahoma"/>
          <w:color w:val="FF0000"/>
          <w:sz w:val="20"/>
          <w:szCs w:val="20"/>
          <w:bdr w:val="none" w:sz="0" w:space="0" w:color="auto" w:frame="1"/>
          <w:lang w:eastAsia="sk-SK"/>
        </w:rPr>
        <w:t>na základe žiadosti OFK Biel súhlasí s odohratím stretnutia 1. kola Prípravka U11 OFK Biel – TJ Slavoj Kráľovský Chlmec dňa </w:t>
      </w:r>
      <w:r w:rsidRPr="006F4570">
        <w:rPr>
          <w:rFonts w:ascii="Tahoma" w:eastAsia="Times New Roman" w:hAnsi="Tahoma" w:cs="Tahoma"/>
          <w:b/>
          <w:bCs/>
          <w:color w:val="FF0000"/>
          <w:sz w:val="20"/>
          <w:szCs w:val="20"/>
          <w:bdr w:val="none" w:sz="0" w:space="0" w:color="auto" w:frame="1"/>
          <w:lang w:eastAsia="sk-SK"/>
        </w:rPr>
        <w:t>31.08.2019 (sobota) o 10:00 hod.</w:t>
      </w:r>
      <w:r w:rsidRPr="006F4570">
        <w:rPr>
          <w:rFonts w:ascii="Tahoma" w:eastAsia="Times New Roman" w:hAnsi="Tahoma" w:cs="Tahoma"/>
          <w:color w:val="FF0000"/>
          <w:sz w:val="20"/>
          <w:szCs w:val="20"/>
          <w:bdr w:val="none" w:sz="0" w:space="0" w:color="auto" w:frame="1"/>
          <w:lang w:eastAsia="sk-SK"/>
        </w:rPr>
        <w:t> v Malých Trakanoch.</w:t>
      </w:r>
      <w:bookmarkStart w:id="0" w:name="_GoBack"/>
      <w:bookmarkEnd w:id="0"/>
    </w:p>
    <w:p w14:paraId="04DEA7B3" w14:textId="77777777" w:rsidR="00BC50D9" w:rsidRDefault="00BC50D9" w:rsidP="00BC50D9">
      <w:pPr>
        <w:shd w:val="clear" w:color="auto" w:fill="FFFFFF"/>
        <w:spacing w:after="0" w:line="240" w:lineRule="auto"/>
        <w:jc w:val="both"/>
        <w:rPr>
          <w:rFonts w:ascii="Tahoma" w:hAnsi="Tahoma" w:cs="Tahoma"/>
          <w:sz w:val="20"/>
          <w:szCs w:val="20"/>
          <w:shd w:val="clear" w:color="auto" w:fill="FFFFFF"/>
        </w:rPr>
      </w:pPr>
    </w:p>
    <w:p w14:paraId="6CD42091" w14:textId="77777777" w:rsidR="00BC50D9" w:rsidRPr="001956FA" w:rsidRDefault="00BC50D9" w:rsidP="00BC50D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4. Správy KR</w:t>
      </w:r>
    </w:p>
    <w:p w14:paraId="20F250C4" w14:textId="77777777" w:rsidR="00BC50D9" w:rsidRPr="001956FA" w:rsidRDefault="00BC50D9" w:rsidP="00BC50D9">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0B112CDF" w14:textId="77777777" w:rsidR="00BC50D9" w:rsidRPr="001337F7" w:rsidRDefault="00BC50D9" w:rsidP="00BC50D9">
      <w:pPr>
        <w:shd w:val="clear" w:color="auto" w:fill="FFFFFF"/>
        <w:spacing w:after="0" w:line="210" w:lineRule="atLeast"/>
        <w:jc w:val="both"/>
        <w:rPr>
          <w:rFonts w:ascii="Tahoma" w:eastAsia="Times New Roman" w:hAnsi="Tahoma" w:cs="Tahoma"/>
          <w:sz w:val="20"/>
          <w:szCs w:val="20"/>
          <w:lang w:eastAsia="sk-SK"/>
        </w:rPr>
      </w:pPr>
      <w:r w:rsidRPr="001956FA">
        <w:rPr>
          <w:rFonts w:ascii="Tahoma" w:eastAsia="Times New Roman" w:hAnsi="Tahoma" w:cs="Tahoma"/>
          <w:b/>
          <w:bCs/>
          <w:sz w:val="20"/>
          <w:szCs w:val="20"/>
          <w:bdr w:val="none" w:sz="0" w:space="0" w:color="auto" w:frame="1"/>
          <w:lang w:eastAsia="sk-SK"/>
        </w:rPr>
        <w:t>1. Obsadenie a zmeny v obsadení na 31.08-01.09.2019 sú na webstránke ObFZ „Obsadenie R a PR“ a sú záväzné pre delegované osoby a FK.</w:t>
      </w:r>
    </w:p>
    <w:p w14:paraId="2CF32D4C" w14:textId="77777777" w:rsidR="00BC50D9" w:rsidRPr="001337F7" w:rsidRDefault="00BC50D9" w:rsidP="00BC50D9">
      <w:pPr>
        <w:pStyle w:val="Normlnywebov"/>
        <w:jc w:val="both"/>
        <w:rPr>
          <w:rStyle w:val="Vrazn"/>
          <w:rFonts w:ascii="Tahoma" w:hAnsi="Tahoma" w:cs="Tahoma"/>
          <w:b w:val="0"/>
          <w:bCs w:val="0"/>
          <w:sz w:val="20"/>
          <w:szCs w:val="20"/>
        </w:rPr>
      </w:pPr>
      <w:r w:rsidRPr="00432068">
        <w:rPr>
          <w:rStyle w:val="Vrazn"/>
          <w:rFonts w:ascii="Tahoma" w:hAnsi="Tahoma" w:cs="Tahoma"/>
          <w:sz w:val="20"/>
          <w:szCs w:val="20"/>
        </w:rPr>
        <w:t xml:space="preserve">2. Ospravedlnenia: </w:t>
      </w:r>
      <w:proofErr w:type="spellStart"/>
      <w:r w:rsidRPr="00432068">
        <w:rPr>
          <w:rStyle w:val="Vrazn"/>
          <w:rFonts w:ascii="Tahoma" w:hAnsi="Tahoma" w:cs="Tahoma"/>
          <w:b w:val="0"/>
          <w:sz w:val="20"/>
          <w:szCs w:val="20"/>
        </w:rPr>
        <w:t>Pituk</w:t>
      </w:r>
      <w:proofErr w:type="spellEnd"/>
      <w:r w:rsidRPr="00432068">
        <w:rPr>
          <w:rStyle w:val="Vrazn"/>
          <w:rFonts w:ascii="Tahoma" w:hAnsi="Tahoma" w:cs="Tahoma"/>
          <w:b w:val="0"/>
          <w:sz w:val="20"/>
          <w:szCs w:val="20"/>
        </w:rPr>
        <w:t xml:space="preserve"> F. – 31.08.2019</w:t>
      </w:r>
    </w:p>
    <w:p w14:paraId="081D7EA0" w14:textId="77777777" w:rsidR="00BC50D9" w:rsidRPr="001337F7" w:rsidRDefault="00BC50D9" w:rsidP="00BC50D9">
      <w:pPr>
        <w:shd w:val="clear" w:color="auto" w:fill="FFFFFF"/>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3. </w:t>
      </w:r>
      <w:r w:rsidRPr="001337F7">
        <w:rPr>
          <w:rFonts w:ascii="Tahoma" w:eastAsia="Times New Roman" w:hAnsi="Tahoma" w:cs="Tahoma"/>
          <w:color w:val="222222"/>
          <w:sz w:val="20"/>
          <w:szCs w:val="20"/>
          <w:lang w:eastAsia="sk-SK"/>
        </w:rPr>
        <w:t>KR ukladá R za povinnosť </w:t>
      </w:r>
      <w:r w:rsidRPr="001337F7">
        <w:rPr>
          <w:rFonts w:ascii="Tahoma" w:eastAsia="Times New Roman" w:hAnsi="Tahoma" w:cs="Tahoma"/>
          <w:b/>
          <w:bCs/>
          <w:color w:val="222222"/>
          <w:sz w:val="20"/>
          <w:szCs w:val="20"/>
          <w:lang w:eastAsia="sk-SK"/>
        </w:rPr>
        <w:t>UZATVÁRAŤ</w:t>
      </w:r>
      <w:r w:rsidRPr="001337F7">
        <w:rPr>
          <w:rFonts w:ascii="Tahoma" w:eastAsia="Times New Roman" w:hAnsi="Tahoma" w:cs="Tahoma"/>
          <w:color w:val="222222"/>
          <w:sz w:val="20"/>
          <w:szCs w:val="20"/>
          <w:lang w:eastAsia="sk-SK"/>
        </w:rPr>
        <w:t xml:space="preserve"> zápisy o stretnutí </w:t>
      </w:r>
      <w:r w:rsidRPr="001337F7">
        <w:rPr>
          <w:rFonts w:ascii="Tahoma" w:eastAsia="Times New Roman" w:hAnsi="Tahoma" w:cs="Tahoma"/>
          <w:b/>
          <w:bCs/>
          <w:color w:val="222222"/>
          <w:sz w:val="20"/>
          <w:szCs w:val="20"/>
          <w:u w:val="single"/>
          <w:lang w:eastAsia="sk-SK"/>
        </w:rPr>
        <w:t>priamo na štadióne</w:t>
      </w:r>
      <w:r w:rsidRPr="001337F7">
        <w:rPr>
          <w:rFonts w:ascii="Tahoma" w:eastAsia="Times New Roman" w:hAnsi="Tahoma" w:cs="Tahoma"/>
          <w:color w:val="222222"/>
          <w:sz w:val="20"/>
          <w:szCs w:val="20"/>
          <w:lang w:eastAsia="sk-SK"/>
        </w:rPr>
        <w:t xml:space="preserve"> po skončení stretnutia za prítomností DZ (spoločne si overia góly, strelcov a striedania).</w:t>
      </w:r>
    </w:p>
    <w:p w14:paraId="6E8F7493" w14:textId="77777777" w:rsidR="00BC50D9" w:rsidRPr="001337F7"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10780AF0" w14:textId="77777777" w:rsidR="00BC50D9" w:rsidRPr="001337F7"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4. </w:t>
      </w:r>
      <w:r w:rsidRPr="001337F7">
        <w:rPr>
          <w:rFonts w:ascii="Tahoma" w:eastAsia="Times New Roman" w:hAnsi="Tahoma" w:cs="Tahoma"/>
          <w:color w:val="222222"/>
          <w:sz w:val="20"/>
          <w:szCs w:val="20"/>
          <w:lang w:eastAsia="sk-SK"/>
        </w:rPr>
        <w:t>KR dáva do pozornosti R aby si robili </w:t>
      </w:r>
      <w:r w:rsidRPr="001337F7">
        <w:rPr>
          <w:rFonts w:ascii="Tahoma" w:eastAsia="Times New Roman" w:hAnsi="Tahoma" w:cs="Tahoma"/>
          <w:b/>
          <w:bCs/>
          <w:color w:val="222222"/>
          <w:sz w:val="20"/>
          <w:szCs w:val="20"/>
          <w:lang w:eastAsia="sk-SK"/>
        </w:rPr>
        <w:t>dôkladné</w:t>
      </w:r>
      <w:r w:rsidRPr="001337F7">
        <w:rPr>
          <w:rFonts w:ascii="Tahoma" w:eastAsia="Times New Roman" w:hAnsi="Tahoma" w:cs="Tahoma"/>
          <w:color w:val="222222"/>
          <w:sz w:val="20"/>
          <w:szCs w:val="20"/>
          <w:lang w:eastAsia="sk-SK"/>
        </w:rPr>
        <w:t> </w:t>
      </w:r>
      <w:r w:rsidRPr="001337F7">
        <w:rPr>
          <w:rFonts w:ascii="Tahoma" w:eastAsia="Times New Roman" w:hAnsi="Tahoma" w:cs="Tahoma"/>
          <w:b/>
          <w:bCs/>
          <w:color w:val="222222"/>
          <w:sz w:val="20"/>
          <w:szCs w:val="20"/>
          <w:lang w:eastAsia="sk-SK"/>
        </w:rPr>
        <w:t>poznámky</w:t>
      </w:r>
      <w:r w:rsidRPr="001337F7">
        <w:rPr>
          <w:rFonts w:ascii="Tahoma" w:eastAsia="Times New Roman" w:hAnsi="Tahoma" w:cs="Tahoma"/>
          <w:color w:val="222222"/>
          <w:sz w:val="20"/>
          <w:szCs w:val="20"/>
          <w:lang w:eastAsia="sk-SK"/>
        </w:rPr>
        <w:t xml:space="preserve"> počas stretnutia z dôvodu množiacich sa podnetov zo strany klubov na nepresn</w:t>
      </w:r>
      <w:r w:rsidRPr="001956FA">
        <w:rPr>
          <w:rFonts w:ascii="Tahoma" w:eastAsia="Times New Roman" w:hAnsi="Tahoma" w:cs="Tahoma"/>
          <w:color w:val="222222"/>
          <w:sz w:val="20"/>
          <w:szCs w:val="20"/>
          <w:lang w:eastAsia="sk-SK"/>
        </w:rPr>
        <w:t>é</w:t>
      </w:r>
      <w:r w:rsidRPr="001337F7">
        <w:rPr>
          <w:rFonts w:ascii="Tahoma" w:eastAsia="Times New Roman" w:hAnsi="Tahoma" w:cs="Tahoma"/>
          <w:color w:val="222222"/>
          <w:sz w:val="20"/>
          <w:szCs w:val="20"/>
          <w:lang w:eastAsia="sk-SK"/>
        </w:rPr>
        <w:t xml:space="preserve"> uvádzanie strelcov gólov a striedaní hráčov. </w:t>
      </w:r>
      <w:r w:rsidRPr="001337F7">
        <w:rPr>
          <w:rFonts w:ascii="Tahoma" w:eastAsia="Times New Roman" w:hAnsi="Tahoma" w:cs="Tahoma"/>
          <w:b/>
          <w:bCs/>
          <w:color w:val="222222"/>
          <w:sz w:val="20"/>
          <w:szCs w:val="20"/>
          <w:u w:val="single"/>
          <w:lang w:eastAsia="sk-SK"/>
        </w:rPr>
        <w:t>Zle vyplnený zápis o stretnutí bude mať za následok obmedzenie delegácie na stretnutia ObFZ.</w:t>
      </w:r>
    </w:p>
    <w:p w14:paraId="68486370" w14:textId="77777777" w:rsidR="00BC50D9" w:rsidRPr="001337F7"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3C1BC01D" w14:textId="77777777" w:rsidR="00BC50D9" w:rsidRPr="001337F7"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5. </w:t>
      </w:r>
      <w:r w:rsidRPr="001337F7">
        <w:rPr>
          <w:rFonts w:ascii="Tahoma" w:eastAsia="Times New Roman" w:hAnsi="Tahoma" w:cs="Tahoma"/>
          <w:color w:val="222222"/>
          <w:sz w:val="20"/>
          <w:szCs w:val="20"/>
          <w:lang w:eastAsia="sk-SK"/>
        </w:rPr>
        <w:t>KR berie na vedomie podnet od </w:t>
      </w:r>
      <w:r w:rsidRPr="001337F7">
        <w:rPr>
          <w:rFonts w:ascii="Tahoma" w:eastAsia="Times New Roman" w:hAnsi="Tahoma" w:cs="Tahoma"/>
          <w:b/>
          <w:bCs/>
          <w:color w:val="222222"/>
          <w:sz w:val="20"/>
          <w:szCs w:val="20"/>
          <w:lang w:eastAsia="sk-SK"/>
        </w:rPr>
        <w:t>TJ Svätuše</w:t>
      </w:r>
      <w:r w:rsidRPr="001337F7">
        <w:rPr>
          <w:rFonts w:ascii="Tahoma" w:eastAsia="Times New Roman" w:hAnsi="Tahoma" w:cs="Tahoma"/>
          <w:color w:val="222222"/>
          <w:sz w:val="20"/>
          <w:szCs w:val="20"/>
          <w:lang w:eastAsia="sk-SK"/>
        </w:rPr>
        <w:t>.</w:t>
      </w:r>
      <w:r w:rsidRPr="001956FA">
        <w:rPr>
          <w:rFonts w:ascii="Tahoma" w:eastAsia="Times New Roman" w:hAnsi="Tahoma" w:cs="Tahoma"/>
          <w:color w:val="222222"/>
          <w:sz w:val="20"/>
          <w:szCs w:val="20"/>
          <w:lang w:eastAsia="sk-SK"/>
        </w:rPr>
        <w:t xml:space="preserve"> </w:t>
      </w:r>
      <w:r w:rsidRPr="001337F7">
        <w:rPr>
          <w:rFonts w:ascii="Tahoma" w:eastAsia="Times New Roman" w:hAnsi="Tahoma" w:cs="Tahoma"/>
          <w:b/>
          <w:bCs/>
          <w:color w:val="222222"/>
          <w:sz w:val="20"/>
          <w:szCs w:val="20"/>
          <w:lang w:eastAsia="sk-SK"/>
        </w:rPr>
        <w:t>KR pr</w:t>
      </w:r>
      <w:r w:rsidRPr="001956FA">
        <w:rPr>
          <w:rFonts w:ascii="Tahoma" w:eastAsia="Times New Roman" w:hAnsi="Tahoma" w:cs="Tahoma"/>
          <w:b/>
          <w:bCs/>
          <w:color w:val="222222"/>
          <w:sz w:val="20"/>
          <w:szCs w:val="20"/>
          <w:lang w:eastAsia="sk-SK"/>
        </w:rPr>
        <w:t>edvoláva</w:t>
      </w:r>
      <w:r w:rsidRPr="001337F7">
        <w:rPr>
          <w:rFonts w:ascii="Tahoma" w:eastAsia="Times New Roman" w:hAnsi="Tahoma" w:cs="Tahoma"/>
          <w:b/>
          <w:bCs/>
          <w:color w:val="222222"/>
          <w:sz w:val="20"/>
          <w:szCs w:val="20"/>
          <w:lang w:eastAsia="sk-SK"/>
        </w:rPr>
        <w:t xml:space="preserve"> R </w:t>
      </w:r>
      <w:proofErr w:type="spellStart"/>
      <w:r w:rsidRPr="001337F7">
        <w:rPr>
          <w:rFonts w:ascii="Tahoma" w:eastAsia="Times New Roman" w:hAnsi="Tahoma" w:cs="Tahoma"/>
          <w:b/>
          <w:bCs/>
          <w:color w:val="222222"/>
          <w:sz w:val="20"/>
          <w:szCs w:val="20"/>
          <w:lang w:eastAsia="sk-SK"/>
        </w:rPr>
        <w:t>Blanár</w:t>
      </w:r>
      <w:proofErr w:type="spellEnd"/>
      <w:r w:rsidRPr="001337F7">
        <w:rPr>
          <w:rFonts w:ascii="Tahoma" w:eastAsia="Times New Roman" w:hAnsi="Tahoma" w:cs="Tahoma"/>
          <w:b/>
          <w:bCs/>
          <w:color w:val="222222"/>
          <w:sz w:val="20"/>
          <w:szCs w:val="20"/>
          <w:lang w:eastAsia="sk-SK"/>
        </w:rPr>
        <w:t xml:space="preserve"> D.,</w:t>
      </w:r>
      <w:r w:rsidRPr="001956FA">
        <w:rPr>
          <w:rFonts w:ascii="Tahoma" w:eastAsia="Times New Roman" w:hAnsi="Tahoma" w:cs="Tahoma"/>
          <w:b/>
          <w:bCs/>
          <w:color w:val="222222"/>
          <w:sz w:val="20"/>
          <w:szCs w:val="20"/>
          <w:lang w:eastAsia="sk-SK"/>
        </w:rPr>
        <w:t xml:space="preserve"> Pongó J. a DZ Illéš J. </w:t>
      </w:r>
      <w:r w:rsidRPr="001337F7">
        <w:rPr>
          <w:rFonts w:ascii="Tahoma" w:eastAsia="Times New Roman" w:hAnsi="Tahoma" w:cs="Tahoma"/>
          <w:b/>
          <w:bCs/>
          <w:color w:val="222222"/>
          <w:sz w:val="20"/>
          <w:szCs w:val="20"/>
          <w:lang w:eastAsia="sk-SK"/>
        </w:rPr>
        <w:t>na zasadnutie KR dňa 05.09.2019 o 15:00.</w:t>
      </w:r>
      <w:r w:rsidRPr="001956FA">
        <w:rPr>
          <w:rFonts w:ascii="Tahoma" w:eastAsia="Times New Roman" w:hAnsi="Tahoma" w:cs="Tahoma"/>
          <w:b/>
          <w:bCs/>
          <w:color w:val="222222"/>
          <w:sz w:val="20"/>
          <w:szCs w:val="20"/>
          <w:lang w:eastAsia="sk-SK"/>
        </w:rPr>
        <w:t xml:space="preserve"> </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stretnutie Svätuše </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 Hraň</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 </w:t>
      </w:r>
    </w:p>
    <w:p w14:paraId="0FA5FF1E" w14:textId="77777777" w:rsidR="00BC50D9" w:rsidRPr="001337F7"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6E38C88F" w14:textId="121A797D" w:rsidR="00BC50D9" w:rsidRDefault="00BC50D9" w:rsidP="00BC50D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6. </w:t>
      </w:r>
      <w:r w:rsidRPr="001337F7">
        <w:rPr>
          <w:rFonts w:ascii="Tahoma" w:eastAsia="Times New Roman" w:hAnsi="Tahoma" w:cs="Tahoma"/>
          <w:color w:val="222222"/>
          <w:sz w:val="20"/>
          <w:szCs w:val="20"/>
          <w:lang w:eastAsia="sk-SK"/>
        </w:rPr>
        <w:t>KR berie na vedomie podnet od FK Veľaty - poplatok 5</w:t>
      </w:r>
      <w:r w:rsidRPr="001956FA">
        <w:rPr>
          <w:rFonts w:ascii="Tahoma" w:eastAsia="Times New Roman" w:hAnsi="Tahoma" w:cs="Tahoma"/>
          <w:color w:val="222222"/>
          <w:sz w:val="20"/>
          <w:szCs w:val="20"/>
          <w:lang w:eastAsia="sk-SK"/>
        </w:rPr>
        <w:t xml:space="preserve"> </w:t>
      </w:r>
      <w:r w:rsidRPr="001337F7">
        <w:rPr>
          <w:rFonts w:ascii="Tahoma" w:eastAsia="Times New Roman" w:hAnsi="Tahoma" w:cs="Tahoma"/>
          <w:color w:val="222222"/>
          <w:sz w:val="20"/>
          <w:szCs w:val="20"/>
          <w:lang w:eastAsia="sk-SK"/>
        </w:rPr>
        <w:t>€</w:t>
      </w:r>
      <w:r w:rsidRPr="001956FA">
        <w:rPr>
          <w:rFonts w:ascii="Tahoma" w:eastAsia="Times New Roman" w:hAnsi="Tahoma" w:cs="Tahoma"/>
          <w:color w:val="222222"/>
          <w:sz w:val="20"/>
          <w:szCs w:val="20"/>
          <w:lang w:eastAsia="sk-SK"/>
        </w:rPr>
        <w:t>, OFK Biel – poplatok 5 €</w:t>
      </w:r>
      <w:r w:rsidRPr="001337F7">
        <w:rPr>
          <w:rFonts w:ascii="Tahoma" w:eastAsia="Times New Roman" w:hAnsi="Tahoma" w:cs="Tahoma"/>
          <w:color w:val="222222"/>
          <w:sz w:val="20"/>
          <w:szCs w:val="20"/>
          <w:lang w:eastAsia="sk-SK"/>
        </w:rPr>
        <w:t>.</w:t>
      </w:r>
    </w:p>
    <w:p w14:paraId="1CB3628B" w14:textId="28D82678" w:rsidR="004A01C8" w:rsidRDefault="004A01C8" w:rsidP="00BC50D9">
      <w:pPr>
        <w:shd w:val="clear" w:color="auto" w:fill="FFFFFF"/>
        <w:spacing w:after="0" w:line="240" w:lineRule="auto"/>
        <w:jc w:val="both"/>
        <w:rPr>
          <w:rFonts w:ascii="Tahoma" w:eastAsia="Times New Roman" w:hAnsi="Tahoma" w:cs="Tahoma"/>
          <w:color w:val="222222"/>
          <w:sz w:val="20"/>
          <w:szCs w:val="20"/>
          <w:lang w:eastAsia="sk-SK"/>
        </w:rPr>
      </w:pPr>
    </w:p>
    <w:p w14:paraId="07489760" w14:textId="52A15F6D" w:rsidR="004A01C8" w:rsidRPr="004A01C8" w:rsidRDefault="004A01C8" w:rsidP="00BC50D9">
      <w:pPr>
        <w:shd w:val="clear" w:color="auto" w:fill="FFFFFF"/>
        <w:spacing w:after="0" w:line="240" w:lineRule="auto"/>
        <w:jc w:val="both"/>
        <w:rPr>
          <w:rFonts w:ascii="Tahoma" w:eastAsia="Times New Roman" w:hAnsi="Tahoma" w:cs="Tahoma"/>
          <w:color w:val="FF0000"/>
          <w:sz w:val="20"/>
          <w:szCs w:val="20"/>
          <w:lang w:eastAsia="sk-SK"/>
        </w:rPr>
      </w:pPr>
      <w:r w:rsidRPr="004A01C8">
        <w:rPr>
          <w:rFonts w:ascii="Tahoma" w:eastAsia="Times New Roman" w:hAnsi="Tahoma" w:cs="Tahoma"/>
          <w:color w:val="FF0000"/>
          <w:sz w:val="20"/>
          <w:szCs w:val="20"/>
          <w:lang w:eastAsia="sk-SK"/>
        </w:rPr>
        <w:t xml:space="preserve">7. Na náhradnom doškoľovacom seminári sa dňa 28.08.2019 na ObFZ zúčastnili títo rozhodcovia: </w:t>
      </w:r>
      <w:proofErr w:type="spellStart"/>
      <w:r w:rsidRPr="004A01C8">
        <w:rPr>
          <w:rFonts w:ascii="Tahoma" w:eastAsia="Times New Roman" w:hAnsi="Tahoma" w:cs="Tahoma"/>
          <w:color w:val="FF0000"/>
          <w:sz w:val="20"/>
          <w:szCs w:val="20"/>
          <w:lang w:eastAsia="sk-SK"/>
        </w:rPr>
        <w:t>Chačlarian</w:t>
      </w:r>
      <w:proofErr w:type="spellEnd"/>
      <w:r w:rsidRPr="004A01C8">
        <w:rPr>
          <w:rFonts w:ascii="Tahoma" w:eastAsia="Times New Roman" w:hAnsi="Tahoma" w:cs="Tahoma"/>
          <w:color w:val="FF0000"/>
          <w:sz w:val="20"/>
          <w:szCs w:val="20"/>
          <w:lang w:eastAsia="sk-SK"/>
        </w:rPr>
        <w:t xml:space="preserve"> </w:t>
      </w:r>
      <w:proofErr w:type="spellStart"/>
      <w:r w:rsidRPr="004A01C8">
        <w:rPr>
          <w:rFonts w:ascii="Tahoma" w:eastAsia="Times New Roman" w:hAnsi="Tahoma" w:cs="Tahoma"/>
          <w:color w:val="FF0000"/>
          <w:sz w:val="20"/>
          <w:szCs w:val="20"/>
          <w:lang w:eastAsia="sk-SK"/>
        </w:rPr>
        <w:t>Babken</w:t>
      </w:r>
      <w:proofErr w:type="spellEnd"/>
      <w:r w:rsidRPr="004A01C8">
        <w:rPr>
          <w:rFonts w:ascii="Tahoma" w:eastAsia="Times New Roman" w:hAnsi="Tahoma" w:cs="Tahoma"/>
          <w:color w:val="FF0000"/>
          <w:sz w:val="20"/>
          <w:szCs w:val="20"/>
          <w:lang w:eastAsia="sk-SK"/>
        </w:rPr>
        <w:t>, Dominik Holingyák, Filip Takáč.</w:t>
      </w:r>
    </w:p>
    <w:p w14:paraId="13730BAA" w14:textId="77777777" w:rsidR="00BC50D9" w:rsidRDefault="00BC50D9" w:rsidP="00BC50D9">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3F933A05" w14:textId="77777777" w:rsidR="00BC50D9" w:rsidRPr="00AD725D" w:rsidRDefault="00BC50D9" w:rsidP="00BC50D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0E25B3AD" w14:textId="77777777" w:rsidR="00BC50D9" w:rsidRDefault="00BC50D9" w:rsidP="00BC50D9">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576AAFDD" w14:textId="77777777" w:rsidR="00BC50D9" w:rsidRPr="00432068" w:rsidRDefault="00BC50D9" w:rsidP="00BC50D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2019/20-016</w:t>
      </w:r>
      <w:r w:rsidRPr="00432068">
        <w:rPr>
          <w:rFonts w:ascii="Tahoma" w:hAnsi="Tahoma" w:cs="Tahoma"/>
          <w:sz w:val="20"/>
          <w:szCs w:val="20"/>
        </w:rPr>
        <w:t xml:space="preserve"> DK trestá 1 stretnutie NEPO: Balog S. (1313832), Milhostov od 26.8.2019 + poplatok 10 € (DP čl.37/3),</w:t>
      </w:r>
    </w:p>
    <w:p w14:paraId="32E99E15"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47625B94" w14:textId="77777777" w:rsidR="00BC50D9" w:rsidRPr="00432068" w:rsidRDefault="00BC50D9" w:rsidP="00BC50D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2019/20-017</w:t>
      </w:r>
      <w:r w:rsidRPr="00432068">
        <w:rPr>
          <w:rFonts w:ascii="Tahoma" w:hAnsi="Tahoma" w:cs="Tahoma"/>
          <w:sz w:val="20"/>
          <w:szCs w:val="20"/>
        </w:rPr>
        <w:t xml:space="preserve"> DK trestá pozastavením výkonu športu, pozastavením výkonu športovej činnosti a pozastavením výkonu funkcie na 12 mesiacov NEPO: Balog S. (1313832), Milhostov od 2.9.2019 + poplatok 10 € (DP čl.49/2a), </w:t>
      </w:r>
    </w:p>
    <w:p w14:paraId="23600F57"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37393687" w14:textId="77777777" w:rsidR="00BC50D9" w:rsidRPr="00432068" w:rsidRDefault="00BC50D9" w:rsidP="00BC50D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2019/20-018</w:t>
      </w:r>
      <w:r w:rsidRPr="00432068">
        <w:rPr>
          <w:rFonts w:ascii="Tahoma" w:hAnsi="Tahoma" w:cs="Tahoma"/>
          <w:sz w:val="20"/>
          <w:szCs w:val="20"/>
        </w:rPr>
        <w:t xml:space="preserve"> DK trestá FK Milhostov (do pozornosti ŠTK) kontumácia výsledku stretnutia Z. Hradište – Milhostov 3:0 v prospech FK Z. Hradište ( DP čl.49/5), </w:t>
      </w:r>
    </w:p>
    <w:p w14:paraId="28ED9C2E"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3E8D60F6" w14:textId="77777777" w:rsidR="00BC50D9" w:rsidRPr="00432068" w:rsidRDefault="00BC50D9" w:rsidP="00BC50D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2019/20-019</w:t>
      </w:r>
      <w:r w:rsidRPr="00432068">
        <w:rPr>
          <w:rFonts w:ascii="Tahoma" w:hAnsi="Tahoma" w:cs="Tahoma"/>
          <w:sz w:val="20"/>
          <w:szCs w:val="20"/>
        </w:rPr>
        <w:t xml:space="preserve"> DK trestá FK Milhostov (do pozornosti ŠTK)  odobratím – 6 body po ukončení súťažného ročníka 2019/20 ( DP čl.49/5) Z. Hradište – Milhostov, </w:t>
      </w:r>
    </w:p>
    <w:p w14:paraId="50CD8573"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77855C93" w14:textId="77777777" w:rsidR="00BC50D9" w:rsidRPr="00432068" w:rsidRDefault="00BC50D9" w:rsidP="00BC50D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2019/20-020</w:t>
      </w:r>
      <w:r w:rsidRPr="00432068">
        <w:rPr>
          <w:rFonts w:ascii="Tahoma" w:hAnsi="Tahoma" w:cs="Tahoma"/>
          <w:sz w:val="20"/>
          <w:szCs w:val="20"/>
        </w:rPr>
        <w:t xml:space="preserve"> DK trestá FK Milhostov finančnou pokutou 300 + poplatok 10 €, rozpis ObFZ TV, A6t, Z. Hradište – Milhostov,</w:t>
      </w:r>
    </w:p>
    <w:p w14:paraId="523D5E66"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175B5795" w14:textId="77777777" w:rsidR="00BC50D9" w:rsidRPr="00432068" w:rsidRDefault="00BC50D9" w:rsidP="00BC50D9">
      <w:pPr>
        <w:pStyle w:val="Normlnywebov"/>
        <w:spacing w:before="0" w:beforeAutospacing="0" w:after="0" w:afterAutospacing="0"/>
        <w:jc w:val="both"/>
        <w:rPr>
          <w:rFonts w:ascii="Tahoma" w:hAnsi="Tahoma" w:cs="Tahoma"/>
          <w:sz w:val="20"/>
          <w:szCs w:val="20"/>
        </w:rPr>
      </w:pPr>
      <w:r w:rsidRPr="00432068">
        <w:rPr>
          <w:rFonts w:ascii="Tahoma" w:hAnsi="Tahoma" w:cs="Tahoma"/>
          <w:b/>
          <w:sz w:val="20"/>
          <w:szCs w:val="20"/>
        </w:rPr>
        <w:t>2019/20-021</w:t>
      </w:r>
      <w:r w:rsidRPr="00432068">
        <w:rPr>
          <w:rFonts w:ascii="Tahoma" w:hAnsi="Tahoma" w:cs="Tahoma"/>
          <w:sz w:val="20"/>
          <w:szCs w:val="20"/>
        </w:rPr>
        <w:t xml:space="preserve"> DK trestá FK Somotor finančnou pokutou 50 € + poplatok 5 €, rozpis ObFZ TV, A6k1 (odstúpenie družstva U15 zo súťaže),</w:t>
      </w:r>
    </w:p>
    <w:p w14:paraId="263BB184"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5B15EC3E" w14:textId="77777777" w:rsidR="00BC50D9" w:rsidRPr="00432068" w:rsidRDefault="00BC50D9" w:rsidP="00BC50D9">
      <w:pPr>
        <w:pStyle w:val="Normlnywebov"/>
        <w:spacing w:before="0" w:beforeAutospacing="0" w:after="0" w:afterAutospacing="0"/>
        <w:jc w:val="both"/>
        <w:rPr>
          <w:rFonts w:ascii="Tahoma" w:hAnsi="Tahoma" w:cs="Tahoma"/>
          <w:sz w:val="20"/>
          <w:szCs w:val="20"/>
        </w:rPr>
      </w:pPr>
      <w:r w:rsidRPr="00432068">
        <w:rPr>
          <w:rFonts w:ascii="Tahoma" w:hAnsi="Tahoma" w:cs="Tahoma"/>
          <w:b/>
          <w:sz w:val="20"/>
          <w:szCs w:val="20"/>
        </w:rPr>
        <w:t xml:space="preserve">2019/20-022 </w:t>
      </w:r>
      <w:r w:rsidRPr="00432068">
        <w:rPr>
          <w:rFonts w:ascii="Tahoma" w:hAnsi="Tahoma" w:cs="Tahoma"/>
          <w:sz w:val="20"/>
          <w:szCs w:val="20"/>
        </w:rPr>
        <w:t>DK upozorňuje na zmenu DP:</w:t>
      </w:r>
    </w:p>
    <w:p w14:paraId="7314F7D0" w14:textId="77777777" w:rsidR="00BC50D9" w:rsidRPr="00432068" w:rsidRDefault="00BC50D9" w:rsidP="00BC50D9">
      <w:pPr>
        <w:pStyle w:val="Normlnywebov"/>
        <w:spacing w:before="0" w:beforeAutospacing="0" w:after="0" w:afterAutospacing="0"/>
        <w:jc w:val="both"/>
        <w:rPr>
          <w:rFonts w:ascii="Tahoma" w:hAnsi="Tahoma" w:cs="Tahoma"/>
          <w:sz w:val="20"/>
          <w:szCs w:val="20"/>
        </w:rPr>
      </w:pPr>
    </w:p>
    <w:p w14:paraId="0673D8FB"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 xml:space="preserve">dovoľujeme si Vás informovať, že </w:t>
      </w:r>
      <w:r w:rsidRPr="00432068">
        <w:rPr>
          <w:rFonts w:ascii="Tahoma" w:eastAsia="Times New Roman" w:hAnsi="Tahoma" w:cs="Tahoma"/>
          <w:b/>
          <w:bCs/>
          <w:color w:val="202124"/>
          <w:sz w:val="20"/>
          <w:szCs w:val="20"/>
          <w:u w:val="single"/>
          <w:lang w:eastAsia="sk-SK"/>
        </w:rPr>
        <w:t>dňa 22. augusta 2019 (štvrtok)</w:t>
      </w:r>
      <w:r w:rsidRPr="00432068">
        <w:rPr>
          <w:rFonts w:ascii="Tahoma" w:eastAsia="Times New Roman" w:hAnsi="Tahoma" w:cs="Tahoma"/>
          <w:color w:val="202124"/>
          <w:sz w:val="20"/>
          <w:szCs w:val="20"/>
          <w:lang w:eastAsia="sk-SK"/>
        </w:rPr>
        <w:t xml:space="preserve"> bola členmi VV SFZ schválená novela Disciplinárneho poriadku SFZ (ďalej len “DP”). </w:t>
      </w:r>
    </w:p>
    <w:p w14:paraId="2557D6BF"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p>
    <w:p w14:paraId="35D634C1"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lastRenderedPageBreak/>
        <w:t xml:space="preserve">Na 133. </w:t>
      </w:r>
      <w:proofErr w:type="spellStart"/>
      <w:r w:rsidRPr="00432068">
        <w:rPr>
          <w:rFonts w:ascii="Tahoma" w:eastAsia="Times New Roman" w:hAnsi="Tahoma" w:cs="Tahoma"/>
          <w:color w:val="202124"/>
          <w:sz w:val="20"/>
          <w:szCs w:val="20"/>
          <w:lang w:eastAsia="sk-SK"/>
        </w:rPr>
        <w:t>Všeobecnom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výročnom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zasadnuti</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Medzinárodného</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výboru</w:t>
      </w:r>
      <w:proofErr w:type="spellEnd"/>
      <w:r w:rsidRPr="00432068">
        <w:rPr>
          <w:rFonts w:ascii="Tahoma" w:eastAsia="Times New Roman" w:hAnsi="Tahoma" w:cs="Tahoma"/>
          <w:color w:val="202124"/>
          <w:sz w:val="20"/>
          <w:szCs w:val="20"/>
          <w:lang w:eastAsia="sk-SK"/>
        </w:rPr>
        <w:t xml:space="preserve"> pre pravidlá (IFAB) v </w:t>
      </w:r>
      <w:proofErr w:type="spellStart"/>
      <w:r w:rsidRPr="00432068">
        <w:rPr>
          <w:rFonts w:ascii="Tahoma" w:eastAsia="Times New Roman" w:hAnsi="Tahoma" w:cs="Tahoma"/>
          <w:color w:val="202124"/>
          <w:sz w:val="20"/>
          <w:szCs w:val="20"/>
          <w:lang w:eastAsia="sk-SK"/>
        </w:rPr>
        <w:t>Škótsku</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Aberdeen</w:t>
      </w:r>
      <w:proofErr w:type="spellEnd"/>
      <w:r w:rsidRPr="00432068">
        <w:rPr>
          <w:rFonts w:ascii="Tahoma" w:eastAsia="Times New Roman" w:hAnsi="Tahoma" w:cs="Tahoma"/>
          <w:color w:val="202124"/>
          <w:sz w:val="20"/>
          <w:szCs w:val="20"/>
          <w:lang w:eastAsia="sk-SK"/>
        </w:rPr>
        <w:t xml:space="preserve">) boli 2. marca 2019 </w:t>
      </w:r>
      <w:proofErr w:type="spellStart"/>
      <w:r w:rsidRPr="00432068">
        <w:rPr>
          <w:rFonts w:ascii="Tahoma" w:eastAsia="Times New Roman" w:hAnsi="Tahoma" w:cs="Tahoma"/>
          <w:color w:val="202124"/>
          <w:sz w:val="20"/>
          <w:szCs w:val="20"/>
          <w:lang w:eastAsia="sk-SK"/>
        </w:rPr>
        <w:t>schválene</w:t>
      </w:r>
      <w:proofErr w:type="spellEnd"/>
      <w:r w:rsidRPr="00432068">
        <w:rPr>
          <w:rFonts w:ascii="Tahoma" w:eastAsia="Times New Roman" w:hAnsi="Tahoma" w:cs="Tahoma"/>
          <w:color w:val="202124"/>
          <w:sz w:val="20"/>
          <w:szCs w:val="20"/>
          <w:lang w:eastAsia="sk-SK"/>
        </w:rPr>
        <w:t xml:space="preserve">́ zmeny, doplnenia a objasnenia Pravidiel futbalu 2019/20. Jedna z </w:t>
      </w:r>
      <w:proofErr w:type="spellStart"/>
      <w:r w:rsidRPr="00432068">
        <w:rPr>
          <w:rFonts w:ascii="Tahoma" w:eastAsia="Times New Roman" w:hAnsi="Tahoma" w:cs="Tahoma"/>
          <w:color w:val="202124"/>
          <w:sz w:val="20"/>
          <w:szCs w:val="20"/>
          <w:lang w:eastAsia="sk-SK"/>
        </w:rPr>
        <w:t>týchto</w:t>
      </w:r>
      <w:proofErr w:type="spellEnd"/>
      <w:r w:rsidRPr="00432068">
        <w:rPr>
          <w:rFonts w:ascii="Tahoma" w:eastAsia="Times New Roman" w:hAnsi="Tahoma" w:cs="Tahoma"/>
          <w:color w:val="202124"/>
          <w:sz w:val="20"/>
          <w:szCs w:val="20"/>
          <w:lang w:eastAsia="sk-SK"/>
        </w:rPr>
        <w:t xml:space="preserve"> zmien, okrem iných, bola </w:t>
      </w:r>
      <w:proofErr w:type="spellStart"/>
      <w:r w:rsidRPr="00432068">
        <w:rPr>
          <w:rFonts w:ascii="Tahoma" w:eastAsia="Times New Roman" w:hAnsi="Tahoma" w:cs="Tahoma"/>
          <w:color w:val="202124"/>
          <w:sz w:val="20"/>
          <w:szCs w:val="20"/>
          <w:lang w:eastAsia="sk-SK"/>
        </w:rPr>
        <w:t>schválená</w:t>
      </w:r>
      <w:proofErr w:type="spellEnd"/>
      <w:r w:rsidRPr="00432068">
        <w:rPr>
          <w:rFonts w:ascii="Tahoma" w:eastAsia="Times New Roman" w:hAnsi="Tahoma" w:cs="Tahoma"/>
          <w:color w:val="202124"/>
          <w:sz w:val="20"/>
          <w:szCs w:val="20"/>
          <w:lang w:eastAsia="sk-SK"/>
        </w:rPr>
        <w:t xml:space="preserve"> po </w:t>
      </w:r>
      <w:proofErr w:type="spellStart"/>
      <w:r w:rsidRPr="00432068">
        <w:rPr>
          <w:rFonts w:ascii="Tahoma" w:eastAsia="Times New Roman" w:hAnsi="Tahoma" w:cs="Tahoma"/>
          <w:color w:val="202124"/>
          <w:sz w:val="20"/>
          <w:szCs w:val="20"/>
          <w:lang w:eastAsia="sk-SK"/>
        </w:rPr>
        <w:t>dvojročnom</w:t>
      </w:r>
      <w:proofErr w:type="spellEnd"/>
      <w:r w:rsidRPr="00432068">
        <w:rPr>
          <w:rFonts w:ascii="Tahoma" w:eastAsia="Times New Roman" w:hAnsi="Tahoma" w:cs="Tahoma"/>
          <w:color w:val="202124"/>
          <w:sz w:val="20"/>
          <w:szCs w:val="20"/>
          <w:lang w:eastAsia="sk-SK"/>
        </w:rPr>
        <w:t xml:space="preserve"> celosvetovom experimente a týka sa </w:t>
      </w:r>
      <w:r w:rsidRPr="00432068">
        <w:rPr>
          <w:rFonts w:ascii="Tahoma" w:eastAsia="Times New Roman" w:hAnsi="Tahoma" w:cs="Tahoma"/>
          <w:color w:val="202124"/>
          <w:sz w:val="20"/>
          <w:szCs w:val="20"/>
          <w:u w:val="single"/>
          <w:lang w:eastAsia="sk-SK"/>
        </w:rPr>
        <w:t xml:space="preserve">zavedenia ŽK a ČK pre </w:t>
      </w:r>
      <w:proofErr w:type="spellStart"/>
      <w:r w:rsidRPr="00432068">
        <w:rPr>
          <w:rFonts w:ascii="Tahoma" w:eastAsia="Times New Roman" w:hAnsi="Tahoma" w:cs="Tahoma"/>
          <w:color w:val="202124"/>
          <w:sz w:val="20"/>
          <w:szCs w:val="20"/>
          <w:u w:val="single"/>
          <w:lang w:eastAsia="sk-SK"/>
        </w:rPr>
        <w:t>členov</w:t>
      </w:r>
      <w:proofErr w:type="spellEnd"/>
      <w:r w:rsidRPr="00432068">
        <w:rPr>
          <w:rFonts w:ascii="Tahoma" w:eastAsia="Times New Roman" w:hAnsi="Tahoma" w:cs="Tahoma"/>
          <w:color w:val="202124"/>
          <w:sz w:val="20"/>
          <w:szCs w:val="20"/>
          <w:u w:val="single"/>
          <w:lang w:eastAsia="sk-SK"/>
        </w:rPr>
        <w:t xml:space="preserve"> </w:t>
      </w:r>
      <w:proofErr w:type="spellStart"/>
      <w:r w:rsidRPr="00432068">
        <w:rPr>
          <w:rFonts w:ascii="Tahoma" w:eastAsia="Times New Roman" w:hAnsi="Tahoma" w:cs="Tahoma"/>
          <w:color w:val="202124"/>
          <w:sz w:val="20"/>
          <w:szCs w:val="20"/>
          <w:u w:val="single"/>
          <w:lang w:eastAsia="sk-SK"/>
        </w:rPr>
        <w:t>realizačných</w:t>
      </w:r>
      <w:proofErr w:type="spellEnd"/>
      <w:r w:rsidRPr="00432068">
        <w:rPr>
          <w:rFonts w:ascii="Tahoma" w:eastAsia="Times New Roman" w:hAnsi="Tahoma" w:cs="Tahoma"/>
          <w:color w:val="202124"/>
          <w:sz w:val="20"/>
          <w:szCs w:val="20"/>
          <w:u w:val="single"/>
          <w:lang w:eastAsia="sk-SK"/>
        </w:rPr>
        <w:t xml:space="preserve"> </w:t>
      </w:r>
      <w:proofErr w:type="spellStart"/>
      <w:r w:rsidRPr="00432068">
        <w:rPr>
          <w:rFonts w:ascii="Tahoma" w:eastAsia="Times New Roman" w:hAnsi="Tahoma" w:cs="Tahoma"/>
          <w:color w:val="202124"/>
          <w:sz w:val="20"/>
          <w:szCs w:val="20"/>
          <w:u w:val="single"/>
          <w:lang w:eastAsia="sk-SK"/>
        </w:rPr>
        <w:t>tímov</w:t>
      </w:r>
      <w:proofErr w:type="spellEnd"/>
      <w:r w:rsidRPr="00432068">
        <w:rPr>
          <w:rFonts w:ascii="Tahoma" w:eastAsia="Times New Roman" w:hAnsi="Tahoma" w:cs="Tahoma"/>
          <w:color w:val="202124"/>
          <w:sz w:val="20"/>
          <w:szCs w:val="20"/>
          <w:u w:val="single"/>
          <w:lang w:eastAsia="sk-SK"/>
        </w:rPr>
        <w:t xml:space="preserve"> za nešportové správanie</w:t>
      </w:r>
      <w:r w:rsidRPr="00432068">
        <w:rPr>
          <w:rFonts w:ascii="Tahoma" w:eastAsia="Times New Roman" w:hAnsi="Tahoma" w:cs="Tahoma"/>
          <w:color w:val="202124"/>
          <w:sz w:val="20"/>
          <w:szCs w:val="20"/>
          <w:lang w:eastAsia="sk-SK"/>
        </w:rPr>
        <w:t>.</w:t>
      </w:r>
    </w:p>
    <w:p w14:paraId="75B2A202"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p>
    <w:p w14:paraId="60FE1505"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Disciplinárna komisia Slovenského futbalového zväzu reagovala na vyššie uvedenú zmenu pravidiel futbalu prijatú IFAB, a to novelizáciou ustanovení týkajúcich sa tzv. napomínaní a vylúčení t. j. udeľovania ŽK a ČK. Konkrétne bol navrhnutý obdobný systém tzv. “automatického” ukladania disciplinárnej sankcie (bez konania pred DK) ako v prípade trestania hráčov s tým rozdielom, že členovi realizačného tímu bude automaticky uložené pozastavenie výkonu akejkoľvek funkcie na 1 stretnutie za 3 napomínania (ŽK) a následne za každé druhé napomenutie - teda za 5. v poradí, 7. v poradí atď. (Pri udeľovaní napomen</w:t>
      </w:r>
      <w:r>
        <w:rPr>
          <w:rFonts w:ascii="Tahoma" w:eastAsia="Times New Roman" w:hAnsi="Tahoma" w:cs="Tahoma"/>
          <w:color w:val="202124"/>
          <w:sz w:val="20"/>
          <w:szCs w:val="20"/>
          <w:lang w:eastAsia="sk-SK"/>
        </w:rPr>
        <w:t>u</w:t>
      </w:r>
      <w:r w:rsidRPr="00432068">
        <w:rPr>
          <w:rFonts w:ascii="Tahoma" w:eastAsia="Times New Roman" w:hAnsi="Tahoma" w:cs="Tahoma"/>
          <w:color w:val="202124"/>
          <w:sz w:val="20"/>
          <w:szCs w:val="20"/>
          <w:lang w:eastAsia="sk-SK"/>
        </w:rPr>
        <w:t>tí hráčov sa nič nemení. Hráčom sa ukladá disciplinárna sankcia na 1 súťažné stretnutie naďalej podľa aktuálne platného a účinného Disciplinárneho poriadku SFZ, a to po 5., ďalej po 9, a každom ďalšom 3. napomínaní). Za vylúčenie po 2. ŽK bude automaticky ukladané pozastavenie výkonu akejkoľvek funkcie na 1 stretnutie. V uvedenom prípade sa novela DP dotýka najmä ustanovení</w:t>
      </w:r>
      <w:r w:rsidRPr="00432068">
        <w:rPr>
          <w:rFonts w:ascii="Tahoma" w:eastAsia="Times New Roman" w:hAnsi="Tahoma" w:cs="Tahoma"/>
          <w:b/>
          <w:bCs/>
          <w:color w:val="202124"/>
          <w:sz w:val="20"/>
          <w:szCs w:val="20"/>
          <w:lang w:eastAsia="sk-SK"/>
        </w:rPr>
        <w:t xml:space="preserve"> článku 37 DP</w:t>
      </w:r>
      <w:r w:rsidRPr="00432068">
        <w:rPr>
          <w:rFonts w:ascii="Tahoma" w:eastAsia="Times New Roman" w:hAnsi="Tahoma" w:cs="Tahoma"/>
          <w:color w:val="202124"/>
          <w:sz w:val="20"/>
          <w:szCs w:val="20"/>
          <w:lang w:eastAsia="sk-SK"/>
        </w:rPr>
        <w:t>. </w:t>
      </w:r>
    </w:p>
    <w:p w14:paraId="0E79490C"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p>
    <w:p w14:paraId="5DF3F7DF" w14:textId="77777777" w:rsidR="00BC50D9" w:rsidRPr="00432068" w:rsidRDefault="00BC50D9" w:rsidP="00BC50D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Potreba novelizácie ďalších ustanovení DP vyplynula predovšetkým z aplikačnej a rozhodovacej praxe Senátu DK na ochranu integrity súťaže, kedy najmä v minulom roku riešil uvedený senát viacero prípadov tzv. korupčného správania sa členov SFZ. Tieto prípady boli rozličného charakteru, pričom možno skonštatovať, že predkladaná novela je výsledkom vyhodnotenia už vyriešených prípadov. Súčasťou tejto novely sú aj tzv. legislatívno-technické úpravy textu s prihliadnutím na zmenu a doplnenie zákona č. 440/2015 Z. z. o športe resp. ostatných predpisov SFZ (napr. prijatie Etického kódexu SFZ). Ustanovenia týkajúce sa Senátu DK pre ochranu integrity súťaže sa procesne nedotýkajú činnosti disciplinárnych komisií na regionálnej a oblastnej úrovni. Uvedené zmeny DP nemajú vplyv na začiatok a priebeh súťaží nižších úrovní organizovaných a riadených regionálnymi alebo oblastnými futbalovými zväzmi. V uvedenom prípade sa novela DP dotýka najmä ustanoven</w:t>
      </w:r>
      <w:r w:rsidRPr="00432068">
        <w:rPr>
          <w:rFonts w:ascii="Tahoma" w:eastAsia="Times New Roman" w:hAnsi="Tahoma" w:cs="Tahoma"/>
          <w:b/>
          <w:bCs/>
          <w:color w:val="202124"/>
          <w:sz w:val="20"/>
          <w:szCs w:val="20"/>
          <w:lang w:eastAsia="sk-SK"/>
        </w:rPr>
        <w:t>í článkov 51 a 52 DP</w:t>
      </w:r>
    </w:p>
    <w:p w14:paraId="73790DC9" w14:textId="77777777" w:rsidR="00BC50D9" w:rsidRPr="00432068" w:rsidRDefault="00BC50D9" w:rsidP="00BC50D9">
      <w:pPr>
        <w:shd w:val="clear" w:color="auto" w:fill="FFFFFF"/>
        <w:spacing w:before="100" w:beforeAutospacing="1" w:after="100" w:afterAutospacing="1"/>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 xml:space="preserve">Nové znenie </w:t>
      </w:r>
      <w:proofErr w:type="spellStart"/>
      <w:r w:rsidRPr="00432068">
        <w:rPr>
          <w:rFonts w:ascii="Tahoma" w:eastAsia="Times New Roman" w:hAnsi="Tahoma" w:cs="Tahoma"/>
          <w:color w:val="202124"/>
          <w:sz w:val="20"/>
          <w:szCs w:val="20"/>
          <w:lang w:eastAsia="sk-SK"/>
        </w:rPr>
        <w:t>disciplinárneho</w:t>
      </w:r>
      <w:proofErr w:type="spellEnd"/>
      <w:r w:rsidRPr="00432068">
        <w:rPr>
          <w:rFonts w:ascii="Tahoma" w:eastAsia="Times New Roman" w:hAnsi="Tahoma" w:cs="Tahoma"/>
          <w:color w:val="202124"/>
          <w:sz w:val="20"/>
          <w:szCs w:val="20"/>
          <w:lang w:eastAsia="sk-SK"/>
        </w:rPr>
        <w:t xml:space="preserve"> poriadku bolo </w:t>
      </w:r>
      <w:proofErr w:type="spellStart"/>
      <w:r w:rsidRPr="00432068">
        <w:rPr>
          <w:rFonts w:ascii="Tahoma" w:eastAsia="Times New Roman" w:hAnsi="Tahoma" w:cs="Tahoma"/>
          <w:color w:val="202124"/>
          <w:sz w:val="20"/>
          <w:szCs w:val="20"/>
          <w:lang w:eastAsia="sk-SK"/>
        </w:rPr>
        <w:t>schválené</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výkonným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výborom</w:t>
      </w:r>
      <w:proofErr w:type="spellEnd"/>
      <w:r w:rsidRPr="00432068">
        <w:rPr>
          <w:rFonts w:ascii="Tahoma" w:eastAsia="Times New Roman" w:hAnsi="Tahoma" w:cs="Tahoma"/>
          <w:color w:val="202124"/>
          <w:sz w:val="20"/>
          <w:szCs w:val="20"/>
          <w:lang w:eastAsia="sk-SK"/>
        </w:rPr>
        <w:t xml:space="preserve"> dňa 22. augusta 2019 </w:t>
      </w:r>
      <w:r w:rsidRPr="00432068">
        <w:rPr>
          <w:rFonts w:ascii="Tahoma" w:eastAsia="Times New Roman" w:hAnsi="Tahoma" w:cs="Tahoma"/>
          <w:b/>
          <w:bCs/>
          <w:color w:val="202124"/>
          <w:sz w:val="20"/>
          <w:szCs w:val="20"/>
          <w:u w:val="single"/>
          <w:lang w:eastAsia="sk-SK"/>
        </w:rPr>
        <w:t xml:space="preserve">a </w:t>
      </w:r>
      <w:proofErr w:type="spellStart"/>
      <w:r w:rsidRPr="00432068">
        <w:rPr>
          <w:rFonts w:ascii="Tahoma" w:eastAsia="Times New Roman" w:hAnsi="Tahoma" w:cs="Tahoma"/>
          <w:b/>
          <w:bCs/>
          <w:color w:val="202124"/>
          <w:sz w:val="20"/>
          <w:szCs w:val="20"/>
          <w:u w:val="single"/>
          <w:lang w:eastAsia="sk-SK"/>
        </w:rPr>
        <w:t>nadobúda</w:t>
      </w:r>
      <w:proofErr w:type="spellEnd"/>
      <w:r w:rsidRPr="00432068">
        <w:rPr>
          <w:rFonts w:ascii="Tahoma" w:eastAsia="Times New Roman" w:hAnsi="Tahoma" w:cs="Tahoma"/>
          <w:b/>
          <w:bCs/>
          <w:color w:val="202124"/>
          <w:sz w:val="20"/>
          <w:szCs w:val="20"/>
          <w:u w:val="single"/>
          <w:lang w:eastAsia="sk-SK"/>
        </w:rPr>
        <w:t xml:space="preserve"> </w:t>
      </w:r>
      <w:proofErr w:type="spellStart"/>
      <w:r w:rsidRPr="00432068">
        <w:rPr>
          <w:rFonts w:ascii="Tahoma" w:eastAsia="Times New Roman" w:hAnsi="Tahoma" w:cs="Tahoma"/>
          <w:b/>
          <w:bCs/>
          <w:color w:val="202124"/>
          <w:sz w:val="20"/>
          <w:szCs w:val="20"/>
          <w:u w:val="single"/>
          <w:lang w:eastAsia="sk-SK"/>
        </w:rPr>
        <w:t>účinnost</w:t>
      </w:r>
      <w:proofErr w:type="spellEnd"/>
      <w:r w:rsidRPr="00432068">
        <w:rPr>
          <w:rFonts w:ascii="Tahoma" w:eastAsia="Times New Roman" w:hAnsi="Tahoma" w:cs="Tahoma"/>
          <w:b/>
          <w:bCs/>
          <w:color w:val="202124"/>
          <w:sz w:val="20"/>
          <w:szCs w:val="20"/>
          <w:u w:val="single"/>
          <w:lang w:eastAsia="sk-SK"/>
        </w:rPr>
        <w:t>̌ od 26. augusta 2019.</w:t>
      </w:r>
      <w:r w:rsidRPr="00432068">
        <w:rPr>
          <w:rFonts w:ascii="Tahoma" w:eastAsia="Times New Roman" w:hAnsi="Tahoma" w:cs="Tahoma"/>
          <w:color w:val="202124"/>
          <w:sz w:val="20"/>
          <w:szCs w:val="20"/>
          <w:lang w:eastAsia="sk-SK"/>
        </w:rPr>
        <w:t> </w:t>
      </w:r>
    </w:p>
    <w:p w14:paraId="0612C7D1" w14:textId="77777777" w:rsidR="00BC50D9" w:rsidRDefault="00BC50D9" w:rsidP="00BC50D9">
      <w:pPr>
        <w:pStyle w:val="Normlnywebov"/>
        <w:spacing w:before="0" w:beforeAutospacing="0" w:after="0" w:afterAutospacing="0"/>
        <w:jc w:val="both"/>
        <w:rPr>
          <w:rFonts w:ascii="Tahoma" w:hAnsi="Tahoma" w:cs="Tahoma"/>
          <w:color w:val="202124"/>
          <w:sz w:val="20"/>
          <w:szCs w:val="20"/>
        </w:rPr>
      </w:pPr>
      <w:r w:rsidRPr="00432068">
        <w:rPr>
          <w:rFonts w:ascii="Tahoma" w:hAnsi="Tahoma" w:cs="Tahoma"/>
          <w:color w:val="202124"/>
          <w:sz w:val="20"/>
          <w:szCs w:val="20"/>
        </w:rPr>
        <w:t>Konsolidované (úplné) znenie Disciplinárneho poriadku SFZ so zapracovanou novelou DP zo dňa 22.08.2019 nájdete na webovej stránke</w:t>
      </w:r>
      <w:r>
        <w:rPr>
          <w:rFonts w:ascii="Tahoma" w:hAnsi="Tahoma" w:cs="Tahoma"/>
          <w:color w:val="202124"/>
          <w:sz w:val="20"/>
          <w:szCs w:val="20"/>
        </w:rPr>
        <w:t>:</w:t>
      </w:r>
      <w:r w:rsidRPr="00432068">
        <w:rPr>
          <w:rFonts w:ascii="Tahoma" w:hAnsi="Tahoma" w:cs="Tahoma"/>
          <w:color w:val="202124"/>
          <w:sz w:val="20"/>
          <w:szCs w:val="20"/>
        </w:rPr>
        <w:t xml:space="preserve"> </w:t>
      </w:r>
    </w:p>
    <w:p w14:paraId="198850B4" w14:textId="4F32A6B5" w:rsidR="00BC50D9" w:rsidRDefault="00A35628" w:rsidP="00BC50D9">
      <w:pPr>
        <w:pStyle w:val="Normlnywebov"/>
        <w:spacing w:before="0" w:beforeAutospacing="0" w:after="0" w:afterAutospacing="0"/>
        <w:jc w:val="both"/>
        <w:rPr>
          <w:rStyle w:val="Hypertextovprepojenie"/>
          <w:rFonts w:ascii="Tahoma" w:hAnsi="Tahoma" w:cs="Tahoma"/>
          <w:sz w:val="20"/>
          <w:szCs w:val="20"/>
        </w:rPr>
      </w:pPr>
      <w:hyperlink r:id="rId6" w:tgtFrame="_blank" w:history="1">
        <w:r w:rsidR="00BC50D9" w:rsidRPr="00432068">
          <w:rPr>
            <w:rStyle w:val="Hypertextovprepojenie"/>
            <w:rFonts w:ascii="Tahoma" w:hAnsi="Tahoma" w:cs="Tahoma"/>
            <w:sz w:val="20"/>
            <w:szCs w:val="20"/>
          </w:rPr>
          <w:t>https://mediamanager.sportnet.online/media/pages/f/futbalsfz.sk/2019/08/132b9cc6-d0f6-42a8-8d29-ac871ac401e9.pdf</w:t>
        </w:r>
      </w:hyperlink>
    </w:p>
    <w:p w14:paraId="65324F9C" w14:textId="5624F60D" w:rsidR="00FA61D2" w:rsidRDefault="00FA61D2" w:rsidP="00BC50D9">
      <w:pPr>
        <w:pStyle w:val="Normlnywebov"/>
        <w:spacing w:before="0" w:beforeAutospacing="0" w:after="0" w:afterAutospacing="0"/>
        <w:jc w:val="both"/>
        <w:rPr>
          <w:rStyle w:val="Hypertextovprepojenie"/>
          <w:rFonts w:ascii="Tahoma" w:hAnsi="Tahoma" w:cs="Tahoma"/>
          <w:sz w:val="20"/>
          <w:szCs w:val="20"/>
        </w:rPr>
      </w:pPr>
    </w:p>
    <w:p w14:paraId="1B44E744" w14:textId="79BE1762" w:rsidR="00FA61D2" w:rsidRPr="00FA61D2" w:rsidRDefault="00FA61D2" w:rsidP="00FA61D2">
      <w:pPr>
        <w:pStyle w:val="Normlnywebov"/>
        <w:spacing w:before="0" w:beforeAutospacing="0" w:after="0" w:afterAutospacing="0"/>
        <w:jc w:val="both"/>
        <w:rPr>
          <w:rFonts w:ascii="Tahoma" w:hAnsi="Tahoma" w:cs="Tahoma"/>
          <w:color w:val="FF0000"/>
          <w:sz w:val="20"/>
          <w:szCs w:val="20"/>
        </w:rPr>
      </w:pPr>
      <w:r w:rsidRPr="00FA61D2">
        <w:rPr>
          <w:rFonts w:ascii="Tahoma" w:hAnsi="Tahoma" w:cs="Tahoma"/>
          <w:b/>
          <w:color w:val="FF0000"/>
          <w:sz w:val="20"/>
          <w:szCs w:val="20"/>
        </w:rPr>
        <w:t xml:space="preserve">2019/20-023 </w:t>
      </w:r>
      <w:r w:rsidRPr="00FA61D2">
        <w:rPr>
          <w:rFonts w:ascii="Tahoma" w:hAnsi="Tahoma" w:cs="Tahoma"/>
          <w:color w:val="FF0000"/>
          <w:sz w:val="20"/>
          <w:szCs w:val="20"/>
        </w:rPr>
        <w:t>DK na podnet KR úhrada FK Biel 5+10 €, rozpis ObFZ TV A6s,</w:t>
      </w:r>
    </w:p>
    <w:p w14:paraId="3D68EE46" w14:textId="77777777" w:rsidR="00FA61D2" w:rsidRPr="00FA61D2" w:rsidRDefault="00FA61D2" w:rsidP="00FA61D2">
      <w:pPr>
        <w:pStyle w:val="Normlnywebov"/>
        <w:spacing w:before="0" w:beforeAutospacing="0" w:after="0" w:afterAutospacing="0"/>
        <w:jc w:val="both"/>
        <w:rPr>
          <w:rFonts w:ascii="Tahoma" w:hAnsi="Tahoma" w:cs="Tahoma"/>
          <w:color w:val="FF0000"/>
          <w:sz w:val="20"/>
          <w:szCs w:val="20"/>
          <w:bdr w:val="none" w:sz="0" w:space="0" w:color="auto" w:frame="1"/>
          <w:shd w:val="clear" w:color="auto" w:fill="FFFFFF"/>
        </w:rPr>
      </w:pPr>
    </w:p>
    <w:p w14:paraId="7D89D3B6" w14:textId="0C9400C4" w:rsidR="00FA61D2" w:rsidRPr="00FA61D2" w:rsidRDefault="00FA61D2" w:rsidP="00FA61D2">
      <w:pPr>
        <w:pStyle w:val="Normlnywebov"/>
        <w:spacing w:before="0" w:beforeAutospacing="0" w:after="0" w:afterAutospacing="0"/>
        <w:jc w:val="both"/>
        <w:rPr>
          <w:rFonts w:ascii="Tahoma" w:hAnsi="Tahoma" w:cs="Tahoma"/>
          <w:color w:val="FF0000"/>
          <w:sz w:val="20"/>
          <w:szCs w:val="20"/>
        </w:rPr>
      </w:pPr>
      <w:r w:rsidRPr="00FA61D2">
        <w:rPr>
          <w:rFonts w:ascii="Tahoma" w:hAnsi="Tahoma" w:cs="Tahoma"/>
          <w:b/>
          <w:color w:val="FF0000"/>
          <w:sz w:val="20"/>
          <w:szCs w:val="20"/>
        </w:rPr>
        <w:t xml:space="preserve">2019/20-024 </w:t>
      </w:r>
      <w:r w:rsidRPr="00FA61D2">
        <w:rPr>
          <w:rFonts w:ascii="Tahoma" w:hAnsi="Tahoma" w:cs="Tahoma"/>
          <w:color w:val="FF0000"/>
          <w:sz w:val="20"/>
          <w:szCs w:val="20"/>
        </w:rPr>
        <w:t>DK na podnet KR úhrada FK Veľaty 5+10 €, rozpis ObFZ TV A6s.</w:t>
      </w:r>
    </w:p>
    <w:p w14:paraId="1D8CD093" w14:textId="77777777" w:rsidR="00BC50D9" w:rsidRPr="00432068" w:rsidRDefault="00BC50D9" w:rsidP="00BC50D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3E2A604F" w14:textId="77777777" w:rsidR="00BC50D9" w:rsidRPr="00432068" w:rsidRDefault="00BC50D9" w:rsidP="00BC50D9">
      <w:pPr>
        <w:pStyle w:val="Normlnywebov"/>
        <w:shd w:val="clear" w:color="auto" w:fill="FFFFFF"/>
        <w:spacing w:before="0" w:beforeAutospacing="0" w:after="0" w:afterAutospacing="0" w:line="210" w:lineRule="atLeast"/>
        <w:rPr>
          <w:rStyle w:val="Zvraznenie"/>
          <w:b/>
          <w:bCs/>
          <w:color w:val="000000"/>
          <w:sz w:val="20"/>
          <w:szCs w:val="20"/>
        </w:rPr>
      </w:pPr>
      <w:r w:rsidRPr="00432068">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p>
    <w:p w14:paraId="7ABD866B" w14:textId="77777777" w:rsidR="00BC50D9" w:rsidRPr="00432068" w:rsidRDefault="00BC50D9" w:rsidP="00BC50D9">
      <w:pPr>
        <w:autoSpaceDE w:val="0"/>
        <w:autoSpaceDN w:val="0"/>
        <w:adjustRightInd w:val="0"/>
        <w:spacing w:after="0"/>
        <w:jc w:val="both"/>
        <w:rPr>
          <w:rFonts w:ascii="Tahoma" w:hAnsi="Tahoma" w:cs="Tahoma"/>
          <w:sz w:val="20"/>
          <w:szCs w:val="20"/>
        </w:rPr>
      </w:pPr>
    </w:p>
    <w:p w14:paraId="2E89074F" w14:textId="77777777" w:rsidR="00121602" w:rsidRPr="00B95EA6" w:rsidRDefault="00121602" w:rsidP="00BC50D9">
      <w:pPr>
        <w:shd w:val="clear" w:color="auto" w:fill="FFFFFF"/>
        <w:spacing w:after="0" w:line="240" w:lineRule="auto"/>
        <w:jc w:val="center"/>
        <w:rPr>
          <w:rFonts w:ascii="Tahoma" w:hAnsi="Tahoma" w:cs="Tahoma"/>
          <w:sz w:val="20"/>
          <w:szCs w:val="20"/>
        </w:rPr>
      </w:pPr>
    </w:p>
    <w:sectPr w:rsidR="00121602" w:rsidRPr="00B95EA6" w:rsidSect="003E0BCF">
      <w:headerReference w:type="default" r:id="rId7"/>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99FD" w14:textId="77777777" w:rsidR="00A35628" w:rsidRDefault="00A35628" w:rsidP="00410647">
      <w:pPr>
        <w:spacing w:after="0" w:line="240" w:lineRule="auto"/>
      </w:pPr>
      <w:r>
        <w:separator/>
      </w:r>
    </w:p>
  </w:endnote>
  <w:endnote w:type="continuationSeparator" w:id="0">
    <w:p w14:paraId="20ACBD01" w14:textId="77777777" w:rsidR="00A35628" w:rsidRDefault="00A35628" w:rsidP="004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D960" w14:textId="67D7F21E" w:rsidR="00410647" w:rsidRPr="005F72A9" w:rsidRDefault="00410647" w:rsidP="00410647">
    <w:pPr>
      <w:shd w:val="clear" w:color="auto" w:fill="FFFFFF"/>
      <w:spacing w:after="0" w:line="210" w:lineRule="atLeast"/>
      <w:jc w:val="center"/>
      <w:rPr>
        <w:rFonts w:ascii="Tahoma" w:eastAsia="Times New Roman" w:hAnsi="Tahoma" w:cs="Tahoma"/>
        <w:color w:val="2D2E2E"/>
        <w:sz w:val="24"/>
        <w:szCs w:val="24"/>
        <w:lang w:eastAsia="sk-SK"/>
      </w:rPr>
    </w:pPr>
    <w:r w:rsidRPr="005F72A9">
      <w:rPr>
        <w:rFonts w:ascii="Tahoma" w:eastAsia="Times New Roman" w:hAnsi="Tahoma" w:cs="Tahoma"/>
        <w:color w:val="2D2E2E"/>
        <w:sz w:val="24"/>
        <w:szCs w:val="24"/>
        <w:lang w:eastAsia="sk-SK"/>
      </w:rPr>
      <w:t>Oblastný futbalový zväz Trebišov, J. Kostru 1, 075 01 Trebišov</w:t>
    </w:r>
  </w:p>
  <w:p w14:paraId="42240DF8" w14:textId="70FE20B7" w:rsidR="00410647" w:rsidRPr="005F72A9" w:rsidRDefault="00A35628" w:rsidP="00410647">
    <w:pPr>
      <w:shd w:val="clear" w:color="auto" w:fill="FFFFFF"/>
      <w:spacing w:after="0" w:line="210" w:lineRule="atLeast"/>
      <w:jc w:val="center"/>
      <w:rPr>
        <w:rFonts w:ascii="Tahoma" w:eastAsia="Times New Roman" w:hAnsi="Tahoma" w:cs="Tahoma"/>
        <w:color w:val="2D2E2E"/>
        <w:sz w:val="24"/>
        <w:szCs w:val="24"/>
        <w:lang w:eastAsia="sk-SK"/>
      </w:rPr>
    </w:pPr>
    <w:hyperlink r:id="rId1" w:history="1">
      <w:r w:rsidR="00410647" w:rsidRPr="005F72A9">
        <w:rPr>
          <w:rStyle w:val="Hypertextovprepojenie"/>
          <w:rFonts w:ascii="Tahoma" w:eastAsia="Times New Roman" w:hAnsi="Tahoma" w:cs="Tahoma"/>
          <w:sz w:val="24"/>
          <w:szCs w:val="24"/>
          <w:lang w:eastAsia="sk-SK"/>
        </w:rPr>
        <w:t>www.obfztv.sk</w:t>
      </w:r>
    </w:hyperlink>
    <w:r w:rsidR="00410647" w:rsidRPr="005F72A9">
      <w:rPr>
        <w:rFonts w:ascii="Tahoma" w:eastAsia="Times New Roman" w:hAnsi="Tahoma" w:cs="Tahoma"/>
        <w:color w:val="2D2E2E"/>
        <w:sz w:val="24"/>
        <w:szCs w:val="24"/>
        <w:lang w:eastAsia="sk-SK"/>
      </w:rPr>
      <w:t xml:space="preserve">, </w:t>
    </w:r>
    <w:hyperlink r:id="rId2" w:history="1">
      <w:r w:rsidR="00410647" w:rsidRPr="005F72A9">
        <w:rPr>
          <w:rStyle w:val="Hypertextovprepojenie"/>
          <w:rFonts w:ascii="Tahoma" w:eastAsia="Times New Roman" w:hAnsi="Tahoma" w:cs="Tahoma"/>
          <w:sz w:val="24"/>
          <w:szCs w:val="24"/>
          <w:lang w:eastAsia="sk-SK"/>
        </w:rPr>
        <w:t>obfztv@obfztv.sk</w:t>
      </w:r>
    </w:hyperlink>
    <w:r w:rsidR="00410647" w:rsidRPr="005F72A9">
      <w:rPr>
        <w:rFonts w:ascii="Tahoma" w:eastAsia="Times New Roman" w:hAnsi="Tahoma" w:cs="Tahoma"/>
        <w:color w:val="2D2E2E"/>
        <w:sz w:val="24"/>
        <w:szCs w:val="24"/>
        <w:lang w:eastAsia="sk-SK"/>
      </w:rPr>
      <w:t>, 0905 909 128</w:t>
    </w:r>
  </w:p>
  <w:p w14:paraId="11ED363B" w14:textId="0F364729" w:rsidR="00410647" w:rsidRPr="005F72A9" w:rsidRDefault="00410647">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C57DA" w14:textId="77777777" w:rsidR="00A35628" w:rsidRDefault="00A35628" w:rsidP="00410647">
      <w:pPr>
        <w:spacing w:after="0" w:line="240" w:lineRule="auto"/>
      </w:pPr>
      <w:r>
        <w:separator/>
      </w:r>
    </w:p>
  </w:footnote>
  <w:footnote w:type="continuationSeparator" w:id="0">
    <w:p w14:paraId="1D5D8FCD" w14:textId="77777777" w:rsidR="00A35628" w:rsidRDefault="00A35628" w:rsidP="0041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7A2D" w14:textId="77777777" w:rsidR="003E0BCF" w:rsidRPr="004A59D7" w:rsidRDefault="003E0BCF" w:rsidP="003E0BCF">
    <w:pPr>
      <w:shd w:val="clear" w:color="auto" w:fill="FFFFFF"/>
      <w:spacing w:after="0" w:line="210" w:lineRule="atLeast"/>
      <w:jc w:val="center"/>
      <w:rPr>
        <w:rFonts w:ascii="Tahoma" w:eastAsia="Times New Roman" w:hAnsi="Tahoma" w:cs="Tahoma"/>
        <w:color w:val="2D2E2E"/>
        <w:sz w:val="44"/>
        <w:szCs w:val="44"/>
        <w:lang w:eastAsia="sk-SK"/>
      </w:rPr>
    </w:pPr>
    <w:r w:rsidRPr="004A59D7">
      <w:rPr>
        <w:rFonts w:ascii="Tahoma" w:hAnsi="Tahoma" w:cs="Tahoma"/>
        <w:noProof/>
        <w:sz w:val="44"/>
        <w:szCs w:val="44"/>
      </w:rPr>
      <w:drawing>
        <wp:anchor distT="0" distB="0" distL="114300" distR="114300" simplePos="0" relativeHeight="251659264" behindDoc="0" locked="0" layoutInCell="1" allowOverlap="1" wp14:anchorId="3DA1C9D1" wp14:editId="52C9E4DD">
          <wp:simplePos x="0" y="0"/>
          <wp:positionH relativeFrom="margin">
            <wp:align>left</wp:align>
          </wp:positionH>
          <wp:positionV relativeFrom="page">
            <wp:posOffset>66675</wp:posOffset>
          </wp:positionV>
          <wp:extent cx="885825" cy="87630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bFZTV bez rekla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margin">
            <wp14:pctWidth>0</wp14:pctWidth>
          </wp14:sizeRelH>
          <wp14:sizeRelV relativeFrom="margin">
            <wp14:pctHeight>0</wp14:pctHeight>
          </wp14:sizeRelV>
        </wp:anchor>
      </w:drawing>
    </w:r>
    <w:r w:rsidRPr="004A59D7">
      <w:rPr>
        <w:rFonts w:ascii="Tahoma" w:eastAsia="Times New Roman" w:hAnsi="Tahoma" w:cs="Tahoma"/>
        <w:color w:val="2D2E2E"/>
        <w:sz w:val="44"/>
        <w:szCs w:val="44"/>
        <w:lang w:eastAsia="sk-SK"/>
      </w:rPr>
      <w:t>Oblastný futbalový zväz Trebišov</w:t>
    </w:r>
  </w:p>
  <w:p w14:paraId="3C4C75A0" w14:textId="77777777" w:rsidR="003E0BCF" w:rsidRDefault="003E0BC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5D"/>
    <w:rsid w:val="0001083C"/>
    <w:rsid w:val="00086D5F"/>
    <w:rsid w:val="0009732B"/>
    <w:rsid w:val="000B07BD"/>
    <w:rsid w:val="000B701E"/>
    <w:rsid w:val="000E326E"/>
    <w:rsid w:val="000F4712"/>
    <w:rsid w:val="00121602"/>
    <w:rsid w:val="0016669D"/>
    <w:rsid w:val="00183997"/>
    <w:rsid w:val="001C1404"/>
    <w:rsid w:val="001C5B2E"/>
    <w:rsid w:val="001E113C"/>
    <w:rsid w:val="001F2860"/>
    <w:rsid w:val="001F3BE7"/>
    <w:rsid w:val="00234611"/>
    <w:rsid w:val="00242AA2"/>
    <w:rsid w:val="00253349"/>
    <w:rsid w:val="00292DE0"/>
    <w:rsid w:val="002B3D06"/>
    <w:rsid w:val="002C3120"/>
    <w:rsid w:val="002D539B"/>
    <w:rsid w:val="002D6EB0"/>
    <w:rsid w:val="003103B7"/>
    <w:rsid w:val="003836DA"/>
    <w:rsid w:val="003B5215"/>
    <w:rsid w:val="003C4AE0"/>
    <w:rsid w:val="003C5592"/>
    <w:rsid w:val="003E0BCF"/>
    <w:rsid w:val="003F0598"/>
    <w:rsid w:val="003F1465"/>
    <w:rsid w:val="00401296"/>
    <w:rsid w:val="00410647"/>
    <w:rsid w:val="00432E17"/>
    <w:rsid w:val="004A01C8"/>
    <w:rsid w:val="004A310F"/>
    <w:rsid w:val="004A59D7"/>
    <w:rsid w:val="0054479F"/>
    <w:rsid w:val="00585E7D"/>
    <w:rsid w:val="00591333"/>
    <w:rsid w:val="0059729E"/>
    <w:rsid w:val="005A22D4"/>
    <w:rsid w:val="005D2E19"/>
    <w:rsid w:val="005F72A9"/>
    <w:rsid w:val="00607F89"/>
    <w:rsid w:val="00610B5D"/>
    <w:rsid w:val="00612528"/>
    <w:rsid w:val="006161A3"/>
    <w:rsid w:val="0062070F"/>
    <w:rsid w:val="00666625"/>
    <w:rsid w:val="00676753"/>
    <w:rsid w:val="006816E5"/>
    <w:rsid w:val="006F4570"/>
    <w:rsid w:val="00707194"/>
    <w:rsid w:val="007501DF"/>
    <w:rsid w:val="00762EFE"/>
    <w:rsid w:val="007731F3"/>
    <w:rsid w:val="00774F9E"/>
    <w:rsid w:val="00776CB2"/>
    <w:rsid w:val="00824E88"/>
    <w:rsid w:val="00833651"/>
    <w:rsid w:val="00875E66"/>
    <w:rsid w:val="00881255"/>
    <w:rsid w:val="00897D6B"/>
    <w:rsid w:val="008B13DC"/>
    <w:rsid w:val="008D095A"/>
    <w:rsid w:val="008E4C7A"/>
    <w:rsid w:val="008F1EB6"/>
    <w:rsid w:val="008F5AA8"/>
    <w:rsid w:val="009261F3"/>
    <w:rsid w:val="009322B0"/>
    <w:rsid w:val="00943832"/>
    <w:rsid w:val="009D41BC"/>
    <w:rsid w:val="00A10664"/>
    <w:rsid w:val="00A323C8"/>
    <w:rsid w:val="00A34A9E"/>
    <w:rsid w:val="00A35628"/>
    <w:rsid w:val="00A67AA1"/>
    <w:rsid w:val="00A730B5"/>
    <w:rsid w:val="00AA11E1"/>
    <w:rsid w:val="00AD725D"/>
    <w:rsid w:val="00AE0E9A"/>
    <w:rsid w:val="00AE609F"/>
    <w:rsid w:val="00AF3376"/>
    <w:rsid w:val="00B33781"/>
    <w:rsid w:val="00B365B1"/>
    <w:rsid w:val="00B55632"/>
    <w:rsid w:val="00B95EA6"/>
    <w:rsid w:val="00BC50D9"/>
    <w:rsid w:val="00BE6262"/>
    <w:rsid w:val="00C72146"/>
    <w:rsid w:val="00C76EAE"/>
    <w:rsid w:val="00C94C66"/>
    <w:rsid w:val="00CB1073"/>
    <w:rsid w:val="00CC725D"/>
    <w:rsid w:val="00CD514D"/>
    <w:rsid w:val="00D145C7"/>
    <w:rsid w:val="00D56ACF"/>
    <w:rsid w:val="00D60E67"/>
    <w:rsid w:val="00D91CC3"/>
    <w:rsid w:val="00D93783"/>
    <w:rsid w:val="00E0047B"/>
    <w:rsid w:val="00E2573C"/>
    <w:rsid w:val="00E95BBF"/>
    <w:rsid w:val="00ED3586"/>
    <w:rsid w:val="00F41B3E"/>
    <w:rsid w:val="00F834F6"/>
    <w:rsid w:val="00FA0BF8"/>
    <w:rsid w:val="00FA61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5570"/>
  <w15:chartTrackingRefBased/>
  <w15:docId w15:val="{DB0CB963-D07F-4300-B545-B7C73DCB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BC50D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D725D"/>
  </w:style>
  <w:style w:type="character" w:styleId="PouitHypertextovPrepojenie">
    <w:name w:val="FollowedHyperlink"/>
    <w:basedOn w:val="Predvolenpsmoodseku"/>
    <w:uiPriority w:val="99"/>
    <w:semiHidden/>
    <w:unhideWhenUsed/>
    <w:rsid w:val="00AD725D"/>
    <w:rPr>
      <w:color w:val="800080"/>
      <w:u w:val="single"/>
    </w:rPr>
  </w:style>
  <w:style w:type="paragraph" w:styleId="Bezriadkovania">
    <w:name w:val="No Spacing"/>
    <w:basedOn w:val="Normlny"/>
    <w:uiPriority w:val="1"/>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AD725D"/>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AD725D"/>
    <w:rPr>
      <w:i/>
      <w:iCs/>
    </w:rPr>
  </w:style>
  <w:style w:type="paragraph" w:styleId="Odsekzoznamu">
    <w:name w:val="List Paragraph"/>
    <w:basedOn w:val="Normlny"/>
    <w:uiPriority w:val="34"/>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10647"/>
    <w:rPr>
      <w:color w:val="605E5C"/>
      <w:shd w:val="clear" w:color="auto" w:fill="E1DFDD"/>
    </w:rPr>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0647"/>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character" w:customStyle="1" w:styleId="PtaChar">
    <w:name w:val="Päta Char"/>
    <w:basedOn w:val="Predvolenpsmoodseku"/>
    <w:link w:val="Pta"/>
    <w:uiPriority w:val="99"/>
    <w:rsid w:val="00410647"/>
  </w:style>
  <w:style w:type="character" w:styleId="Vrazn">
    <w:name w:val="Strong"/>
    <w:basedOn w:val="Predvolenpsmoodseku"/>
    <w:uiPriority w:val="22"/>
    <w:qFormat/>
    <w:rsid w:val="00121602"/>
    <w:rPr>
      <w:b/>
      <w:bCs/>
    </w:rPr>
  </w:style>
  <w:style w:type="paragraph" w:customStyle="1" w:styleId="Default">
    <w:name w:val="Default"/>
    <w:rsid w:val="007731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940">
      <w:bodyDiv w:val="1"/>
      <w:marLeft w:val="0"/>
      <w:marRight w:val="0"/>
      <w:marTop w:val="0"/>
      <w:marBottom w:val="0"/>
      <w:divBdr>
        <w:top w:val="none" w:sz="0" w:space="0" w:color="auto"/>
        <w:left w:val="none" w:sz="0" w:space="0" w:color="auto"/>
        <w:bottom w:val="none" w:sz="0" w:space="0" w:color="auto"/>
        <w:right w:val="none" w:sz="0" w:space="0" w:color="auto"/>
      </w:divBdr>
      <w:divsChild>
        <w:div w:id="805897994">
          <w:marLeft w:val="0"/>
          <w:marRight w:val="0"/>
          <w:marTop w:val="0"/>
          <w:marBottom w:val="0"/>
          <w:divBdr>
            <w:top w:val="none" w:sz="0" w:space="0" w:color="auto"/>
            <w:left w:val="none" w:sz="0" w:space="0" w:color="auto"/>
            <w:bottom w:val="none" w:sz="0" w:space="0" w:color="auto"/>
            <w:right w:val="none" w:sz="0" w:space="0" w:color="auto"/>
          </w:divBdr>
        </w:div>
      </w:divsChild>
    </w:div>
    <w:div w:id="642738199">
      <w:bodyDiv w:val="1"/>
      <w:marLeft w:val="0"/>
      <w:marRight w:val="0"/>
      <w:marTop w:val="0"/>
      <w:marBottom w:val="0"/>
      <w:divBdr>
        <w:top w:val="none" w:sz="0" w:space="0" w:color="auto"/>
        <w:left w:val="none" w:sz="0" w:space="0" w:color="auto"/>
        <w:bottom w:val="none" w:sz="0" w:space="0" w:color="auto"/>
        <w:right w:val="none" w:sz="0" w:space="0" w:color="auto"/>
      </w:divBdr>
    </w:div>
    <w:div w:id="19892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manager.sportnet.online/media/pages/f/futbalsfz.sk/2019/08/132b9cc6-d0f6-42a8-8d29-ac871ac401e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1211</Words>
  <Characters>6906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2018-10-12T08:40:00Z</cp:lastPrinted>
  <dcterms:created xsi:type="dcterms:W3CDTF">2019-09-04T08:39:00Z</dcterms:created>
  <dcterms:modified xsi:type="dcterms:W3CDTF">2019-09-05T08:35:00Z</dcterms:modified>
</cp:coreProperties>
</file>