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5146" w14:textId="6862A3E6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0B51F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0B51F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10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3D78D3A0" w14:textId="50B0C2A9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1A760A60" w14:textId="343F2F2A" w:rsidR="000A22D7" w:rsidRP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115F8273" w14:textId="66D46FA1" w:rsidR="000A22D7" w:rsidRDefault="00A754F4" w:rsidP="005601DF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1. 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Pripomíname klubovým manažérom 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termín ukončenia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čerpania kreditov na rok 2019. </w:t>
      </w:r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Možnosť nakupovať na </w:t>
      </w:r>
      <w:proofErr w:type="spellStart"/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futbalnet.shop</w:t>
      </w:r>
      <w:proofErr w:type="spellEnd"/>
      <w:r w:rsidR="000A22D7" w:rsidRPr="00A1495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 xml:space="preserve"> za kredity je do 30.11.2019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Žiadame Vás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aby ste čím skôr vyčerpali tieto Zákonom o športe garantované štátne príspevky</w:t>
      </w:r>
      <w:r w:rsidR="0035091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nakoľko sú to zdroje určené na rozvoj Vašej mládeže a sme presvedčení, že tieto peniaze viete efektívne použiť nákupom u viac ako 15 partnerov na </w:t>
      </w:r>
      <w:proofErr w:type="spellStart"/>
      <w:r w:rsidR="000A22D7" w:rsidRP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futbalnet.shop</w:t>
      </w:r>
      <w:proofErr w:type="spellEnd"/>
      <w:r w:rsidR="000A22D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</w:p>
    <w:p w14:paraId="0DDFD7D6" w14:textId="168C988A" w:rsidR="000A22D7" w:rsidRPr="00E55C37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rehľad čerpania nájdete na adrese </w:t>
      </w:r>
      <w:hyperlink r:id="rId7" w:tgtFrame="_blank" w:history="1">
        <w:r w:rsidR="000A22D7" w:rsidRPr="00E55C37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http://podporamladeze.futbalsfz.sk</w:t>
        </w:r>
      </w:hyperlink>
    </w:p>
    <w:p w14:paraId="7701407C" w14:textId="5019D9CE" w:rsidR="000A22D7" w:rsidRPr="00A14951" w:rsidRDefault="00E55C37" w:rsidP="00A14951">
      <w:pPr>
        <w:pStyle w:val="Odsekzoznamu"/>
        <w:numPr>
          <w:ilvl w:val="0"/>
          <w:numId w:val="2"/>
        </w:numPr>
        <w:shd w:val="clear" w:color="auto" w:fill="FFFFFF"/>
        <w:spacing w:after="0"/>
        <w:ind w:left="1134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iac informácií k prerozdeleniu príspevkov nájdete  na </w:t>
      </w:r>
      <w:r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</w:t>
      </w:r>
      <w:r w:rsidR="000A22D7" w:rsidRPr="00E55C3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drese</w:t>
      </w:r>
      <w:r w:rsid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:</w:t>
      </w:r>
      <w:r w:rsidR="000A22D7" w:rsidRPr="00A14951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hyperlink r:id="rId8" w:tgtFrame="_blank" w:history="1">
        <w:r w:rsidR="000A22D7" w:rsidRPr="00A14951">
          <w:rPr>
            <w:rStyle w:val="Hypertextovprepojenie"/>
            <w:rFonts w:ascii="Tahoma" w:hAnsi="Tahoma" w:cs="Tahoma"/>
            <w:color w:val="1155CC"/>
            <w:sz w:val="20"/>
            <w:szCs w:val="20"/>
            <w:shd w:val="clear" w:color="auto" w:fill="FFFFFF"/>
          </w:rPr>
          <w:t>https://www.futbalsfz.sk/prerozdelenie-prispevkov-podla-zakona-o-sporte</w:t>
        </w:r>
      </w:hyperlink>
    </w:p>
    <w:p w14:paraId="524A3529" w14:textId="319B0F0F" w:rsidR="00A754F4" w:rsidRPr="00A754F4" w:rsidRDefault="00A754F4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sk-SK"/>
        </w:rPr>
      </w:pPr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2. Informujeme, že bola nahodená </w:t>
      </w:r>
      <w:r w:rsidRPr="00A754F4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nová verzia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 xml:space="preserve">ISSF s úpravou podľa SP, </w:t>
      </w:r>
      <w:proofErr w:type="spellStart"/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shd w:val="clear" w:color="auto" w:fill="FFFFFF"/>
        </w:rPr>
        <w:t>RaPP</w:t>
      </w:r>
      <w:proofErr w:type="spellEnd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pri nahadzovaní hráčov jednotlivých kategórii tzv. U-</w:t>
      </w:r>
      <w:proofErr w:type="spellStart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čiek</w:t>
      </w:r>
      <w:proofErr w:type="spellEnd"/>
      <w:r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a platnosti licencií športových odborníkov</w:t>
      </w:r>
      <w:r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</w:t>
      </w:r>
    </w:p>
    <w:p w14:paraId="253647D2" w14:textId="77777777" w:rsidR="00A14951" w:rsidRPr="00A754F4" w:rsidRDefault="00A14951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bdr w:val="none" w:sz="0" w:space="0" w:color="auto" w:frame="1"/>
          <w:lang w:eastAsia="sk-SK"/>
        </w:rPr>
      </w:pPr>
    </w:p>
    <w:p w14:paraId="654F9C60" w14:textId="311CBE7B" w:rsidR="005601DF" w:rsidRPr="0041354E" w:rsidRDefault="000A22D7" w:rsidP="00560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5601DF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matriky</w:t>
      </w:r>
    </w:p>
    <w:p w14:paraId="7E06C8BB" w14:textId="77777777" w:rsidR="005601DF" w:rsidRPr="0041354E" w:rsidRDefault="005601DF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66D70AC1" w14:textId="296A8A06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Matrika </w:t>
      </w:r>
      <w:r w:rsidR="00103F94" w:rsidRPr="0041354E">
        <w:rPr>
          <w:rFonts w:ascii="Tahoma" w:hAnsi="Tahoma" w:cs="Tahoma"/>
          <w:sz w:val="20"/>
          <w:szCs w:val="20"/>
        </w:rPr>
        <w:t xml:space="preserve">informuje </w:t>
      </w:r>
      <w:r w:rsidRPr="0041354E">
        <w:rPr>
          <w:rFonts w:ascii="Tahoma" w:hAnsi="Tahoma" w:cs="Tahoma"/>
          <w:sz w:val="20"/>
          <w:szCs w:val="20"/>
        </w:rPr>
        <w:t>klub</w:t>
      </w:r>
      <w:r w:rsidR="00103F94" w:rsidRPr="0041354E">
        <w:rPr>
          <w:rFonts w:ascii="Tahoma" w:hAnsi="Tahoma" w:cs="Tahoma"/>
          <w:sz w:val="20"/>
          <w:szCs w:val="20"/>
        </w:rPr>
        <w:t>y</w:t>
      </w:r>
      <w:r w:rsidRPr="0041354E">
        <w:rPr>
          <w:rFonts w:ascii="Tahoma" w:hAnsi="Tahoma" w:cs="Tahoma"/>
          <w:sz w:val="20"/>
          <w:szCs w:val="20"/>
        </w:rPr>
        <w:t>, že:</w:t>
      </w:r>
    </w:p>
    <w:p w14:paraId="62C46A33" w14:textId="77777777" w:rsidR="00BC50D9" w:rsidRPr="0041354E" w:rsidRDefault="00BC50D9" w:rsidP="0040585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1354E">
        <w:rPr>
          <w:rFonts w:ascii="Tahoma" w:hAnsi="Tahoma" w:cs="Tahoma"/>
          <w:b/>
          <w:bCs/>
          <w:sz w:val="20"/>
          <w:szCs w:val="20"/>
        </w:rPr>
        <w:t>- pri žiadosti o registračný preukaz je potrebné VŽDY aktualizovať fotografiu hráča,</w:t>
      </w:r>
    </w:p>
    <w:p w14:paraId="242B096F" w14:textId="77777777" w:rsidR="00BC50D9" w:rsidRPr="0041354E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1354E">
        <w:rPr>
          <w:rFonts w:ascii="Tahoma" w:hAnsi="Tahoma" w:cs="Tahoma"/>
          <w:sz w:val="20"/>
          <w:szCs w:val="20"/>
        </w:rPr>
        <w:t xml:space="preserve">- prvotná registrácia je možná </w:t>
      </w:r>
      <w:r w:rsidRPr="00A14951">
        <w:rPr>
          <w:rFonts w:ascii="Tahoma" w:hAnsi="Tahoma" w:cs="Tahoma"/>
          <w:b/>
          <w:bCs/>
          <w:sz w:val="20"/>
          <w:szCs w:val="20"/>
        </w:rPr>
        <w:t>od 6. roku života hráča</w:t>
      </w:r>
      <w:r w:rsidRPr="0041354E">
        <w:rPr>
          <w:rFonts w:ascii="Tahoma" w:hAnsi="Tahoma" w:cs="Tahoma"/>
          <w:sz w:val="20"/>
          <w:szCs w:val="20"/>
        </w:rPr>
        <w:t>, žiadosť o registráciu osoby mladšej ako 6 rokov bude zamietnutá. </w:t>
      </w:r>
    </w:p>
    <w:p w14:paraId="2822062A" w14:textId="77777777" w:rsidR="00B43F87" w:rsidRDefault="00B43F87" w:rsidP="00B43F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59D1FD6" w14:textId="29FBD6C1" w:rsidR="00B43F87" w:rsidRPr="0041354E" w:rsidRDefault="00B43F87" w:rsidP="00B43F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TMK</w:t>
      </w:r>
    </w:p>
    <w:p w14:paraId="78A2152C" w14:textId="77777777" w:rsidR="00C74B0F" w:rsidRPr="00AB78B8" w:rsidRDefault="00C74B0F" w:rsidP="0040585F">
      <w:pPr>
        <w:rPr>
          <w:sz w:val="4"/>
          <w:szCs w:val="4"/>
        </w:rPr>
      </w:pPr>
    </w:p>
    <w:p w14:paraId="6C9D7310" w14:textId="4C5BCBB1" w:rsidR="00B43F87" w:rsidRDefault="00B43F87" w:rsidP="0040585F">
      <w:r>
        <w:t xml:space="preserve">Oznamujeme termíny školení trénerov predložené TMK </w:t>
      </w:r>
      <w:proofErr w:type="spellStart"/>
      <w:r>
        <w:t>VsFZ</w:t>
      </w:r>
      <w:proofErr w:type="spellEnd"/>
      <w:r>
        <w:t>:</w:t>
      </w:r>
    </w:p>
    <w:p w14:paraId="15D48DC4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trénerov UEFA GRASSROOTS C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 spolupráci s ObFZ Bardejov</w:t>
      </w:r>
    </w:p>
    <w:p w14:paraId="164F4C48" w14:textId="611FEE79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miesto školenia: futbalov</w:t>
      </w:r>
      <w:r>
        <w:rPr>
          <w:rFonts w:ascii="Tahoma" w:hAnsi="Tahoma" w:cs="Tahoma"/>
          <w:color w:val="000000"/>
          <w:sz w:val="20"/>
          <w:szCs w:val="20"/>
        </w:rPr>
        <w:t>ý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štadi</w:t>
      </w:r>
      <w:r>
        <w:rPr>
          <w:rFonts w:ascii="Tahoma" w:hAnsi="Tahoma" w:cs="Tahoma"/>
          <w:color w:val="000000"/>
          <w:sz w:val="20"/>
          <w:szCs w:val="20"/>
        </w:rPr>
        <w:t>ó</w:t>
      </w:r>
      <w:r w:rsidRPr="00B43F87">
        <w:rPr>
          <w:rFonts w:ascii="Tahoma" w:hAnsi="Tahoma" w:cs="Tahoma"/>
          <w:color w:val="000000"/>
          <w:sz w:val="20"/>
          <w:szCs w:val="20"/>
        </w:rPr>
        <w:t>n v Gerlachove</w:t>
      </w:r>
    </w:p>
    <w:p w14:paraId="7B2E22D8" w14:textId="796D232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08. 11. 2019 – 15. 03. 2020</w:t>
      </w:r>
    </w:p>
    <w:p w14:paraId="33FBBD9E" w14:textId="0A3EF38E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16. 03. – 20. 03. 2020</w:t>
      </w:r>
    </w:p>
    <w:p w14:paraId="5BA627B2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100.- €</w:t>
      </w:r>
    </w:p>
    <w:p w14:paraId="10154E3C" w14:textId="4F165469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 (predbežne 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sen</w:t>
      </w:r>
      <w:r>
        <w:rPr>
          <w:rFonts w:ascii="Tahoma" w:hAnsi="Tahoma" w:cs="Tahoma"/>
          <w:color w:val="000000"/>
          <w:sz w:val="20"/>
          <w:szCs w:val="20"/>
        </w:rPr>
        <w:t>ý</w:t>
      </w:r>
      <w:r w:rsidRPr="00B43F87">
        <w:rPr>
          <w:rFonts w:ascii="Tahoma" w:hAnsi="Tahoma" w:cs="Tahoma"/>
          <w:color w:val="000000"/>
          <w:sz w:val="20"/>
          <w:szCs w:val="20"/>
        </w:rPr>
        <w:t>ch 16 tr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>nerov)</w:t>
      </w:r>
    </w:p>
    <w:p w14:paraId="1C671DAE" w14:textId="71925D7C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25. 10. 2019</w:t>
      </w:r>
    </w:p>
    <w:p w14:paraId="46358B4F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3AEA536F" w14:textId="63F8432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tréneriek UEFA GRASSROOTS C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 spolupráci s ObFZ Košice-okolie a Košice-mesto</w:t>
      </w:r>
    </w:p>
    <w:p w14:paraId="4A8F9E25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02B2BC99" w14:textId="4338EF4F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17. 01. – 19. 04. 2020</w:t>
      </w:r>
    </w:p>
    <w:p w14:paraId="1DF9F42E" w14:textId="1537F21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20. 04. – 30. 04. 2020</w:t>
      </w:r>
    </w:p>
    <w:p w14:paraId="19193DD7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100.- €</w:t>
      </w:r>
    </w:p>
    <w:p w14:paraId="78662344" w14:textId="5F0FF725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0163D075" w14:textId="65CFCBFA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77EE694E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</w:rPr>
      </w:pPr>
    </w:p>
    <w:p w14:paraId="6D40C994" w14:textId="0F2E2281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B43F87">
        <w:rPr>
          <w:rFonts w:ascii="Tahoma" w:hAnsi="Tahoma" w:cs="Tahoma"/>
          <w:b/>
          <w:bCs/>
          <w:color w:val="000000"/>
          <w:sz w:val="20"/>
          <w:szCs w:val="20"/>
        </w:rPr>
        <w:t xml:space="preserve">školenie trénerov UEFA B </w:t>
      </w:r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v spolupráci s </w:t>
      </w:r>
      <w:proofErr w:type="spellStart"/>
      <w:r w:rsidRPr="00C74B0F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VsFZ</w:t>
      </w:r>
      <w:proofErr w:type="spellEnd"/>
    </w:p>
    <w:p w14:paraId="698231FE" w14:textId="77777777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 xml:space="preserve">miesto školenia: Košice budova </w:t>
      </w:r>
      <w:proofErr w:type="spellStart"/>
      <w:r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</w:p>
    <w:p w14:paraId="42C4D2FC" w14:textId="43B71F08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term</w:t>
      </w:r>
      <w:r>
        <w:rPr>
          <w:rFonts w:ascii="Tahoma" w:hAnsi="Tahoma" w:cs="Tahoma"/>
          <w:color w:val="000000"/>
          <w:sz w:val="20"/>
          <w:szCs w:val="20"/>
        </w:rPr>
        <w:t>í</w:t>
      </w:r>
      <w:r w:rsidRPr="00B43F87">
        <w:rPr>
          <w:rFonts w:ascii="Tahoma" w:hAnsi="Tahoma" w:cs="Tahoma"/>
          <w:color w:val="000000"/>
          <w:sz w:val="20"/>
          <w:szCs w:val="20"/>
        </w:rPr>
        <w:t>n: 18. 01. – 12. 06. 2020</w:t>
      </w:r>
    </w:p>
    <w:p w14:paraId="13DEF51A" w14:textId="2D4C1223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verečn</w:t>
      </w:r>
      <w:r>
        <w:rPr>
          <w:rFonts w:ascii="Tahoma" w:hAnsi="Tahoma" w:cs="Tahoma"/>
          <w:color w:val="000000"/>
          <w:sz w:val="20"/>
          <w:szCs w:val="20"/>
        </w:rPr>
        <w:t>é</w:t>
      </w:r>
      <w:r w:rsidRPr="00B43F87">
        <w:rPr>
          <w:rFonts w:ascii="Tahoma" w:hAnsi="Tahoma" w:cs="Tahoma"/>
          <w:color w:val="000000"/>
          <w:sz w:val="20"/>
          <w:szCs w:val="20"/>
        </w:rPr>
        <w:t xml:space="preserve"> sk</w:t>
      </w:r>
      <w:r>
        <w:rPr>
          <w:rFonts w:ascii="Tahoma" w:hAnsi="Tahoma" w:cs="Tahoma"/>
          <w:color w:val="000000"/>
          <w:sz w:val="20"/>
          <w:szCs w:val="20"/>
        </w:rPr>
        <w:t>ú</w:t>
      </w:r>
      <w:r w:rsidRPr="00B43F87">
        <w:rPr>
          <w:rFonts w:ascii="Tahoma" w:hAnsi="Tahoma" w:cs="Tahoma"/>
          <w:color w:val="000000"/>
          <w:sz w:val="20"/>
          <w:szCs w:val="20"/>
        </w:rPr>
        <w:t>šky: 15. 06. – 26. 06. 2020</w:t>
      </w:r>
    </w:p>
    <w:p w14:paraId="66DF0298" w14:textId="451B698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poplatok: cca 300.- € (I. spl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tka 250.- € + doplatok podľa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43F87"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lnych n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kladov na školenie)</w:t>
      </w:r>
    </w:p>
    <w:p w14:paraId="14736DA5" w14:textId="0E89A22D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kapacita: 26 os</w:t>
      </w:r>
      <w:r>
        <w:rPr>
          <w:rFonts w:ascii="Tahoma" w:hAnsi="Tahoma" w:cs="Tahoma"/>
          <w:color w:val="000000"/>
          <w:sz w:val="20"/>
          <w:szCs w:val="20"/>
        </w:rPr>
        <w:t>ô</w:t>
      </w:r>
      <w:r w:rsidRPr="00B43F87">
        <w:rPr>
          <w:rFonts w:ascii="Tahoma" w:hAnsi="Tahoma" w:cs="Tahoma"/>
          <w:color w:val="000000"/>
          <w:sz w:val="20"/>
          <w:szCs w:val="20"/>
        </w:rPr>
        <w:t>b</w:t>
      </w:r>
    </w:p>
    <w:p w14:paraId="2B42000D" w14:textId="3861F2B0" w:rsidR="00B43F87" w:rsidRPr="00B43F87" w:rsidRDefault="00B43F87" w:rsidP="00B43F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B43F87">
        <w:rPr>
          <w:rFonts w:ascii="Tahoma" w:hAnsi="Tahoma" w:cs="Tahoma"/>
          <w:color w:val="000000"/>
          <w:sz w:val="20"/>
          <w:szCs w:val="20"/>
        </w:rPr>
        <w:t>prihl</w:t>
      </w:r>
      <w:r>
        <w:rPr>
          <w:rFonts w:ascii="Tahoma" w:hAnsi="Tahoma" w:cs="Tahoma"/>
          <w:color w:val="000000"/>
          <w:sz w:val="20"/>
          <w:szCs w:val="20"/>
        </w:rPr>
        <w:t>á</w:t>
      </w:r>
      <w:r w:rsidRPr="00B43F87">
        <w:rPr>
          <w:rFonts w:ascii="Tahoma" w:hAnsi="Tahoma" w:cs="Tahoma"/>
          <w:color w:val="000000"/>
          <w:sz w:val="20"/>
          <w:szCs w:val="20"/>
        </w:rPr>
        <w:t>šky do: 10. 01. 2020</w:t>
      </w:r>
    </w:p>
    <w:p w14:paraId="6C2F6972" w14:textId="77777777" w:rsidR="00B43F87" w:rsidRPr="00AB78B8" w:rsidRDefault="00B43F87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3558B2BC" w14:textId="4A02113A" w:rsidR="00B43F87" w:rsidRPr="00B43F87" w:rsidRDefault="00C74B0F" w:rsidP="00B43F8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</w:rPr>
        <w:t>I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nform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cie o otvoren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jednotliv</w:t>
      </w:r>
      <w:r w:rsidR="00B43F87">
        <w:rPr>
          <w:rFonts w:ascii="Tahoma" w:hAnsi="Tahoma" w:cs="Tahoma"/>
          <w:color w:val="000000"/>
          <w:sz w:val="20"/>
          <w:szCs w:val="20"/>
        </w:rPr>
        <w:t>ý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ch školen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bud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zverejnen</w:t>
      </w:r>
      <w:r w:rsidR="00B43F87">
        <w:rPr>
          <w:rFonts w:ascii="Tahoma" w:hAnsi="Tahoma" w:cs="Tahoma"/>
          <w:color w:val="000000"/>
          <w:sz w:val="20"/>
          <w:szCs w:val="20"/>
        </w:rPr>
        <w:t>é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najbližšom obdob</w:t>
      </w:r>
      <w:r w:rsidR="00B43F87">
        <w:rPr>
          <w:rFonts w:ascii="Tahoma" w:hAnsi="Tahoma" w:cs="Tahoma"/>
          <w:color w:val="000000"/>
          <w:sz w:val="20"/>
          <w:szCs w:val="20"/>
        </w:rPr>
        <w:t>í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 v </w:t>
      </w:r>
      <w:r w:rsidR="00B43F87">
        <w:rPr>
          <w:rFonts w:ascii="Tahoma" w:hAnsi="Tahoma" w:cs="Tahoma"/>
          <w:color w:val="000000"/>
          <w:sz w:val="20"/>
          <w:szCs w:val="20"/>
        </w:rPr>
        <w:t>Ú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S SFZ</w:t>
      </w:r>
      <w:r w:rsidR="00B43F8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>a na webstr</w:t>
      </w:r>
      <w:r w:rsidR="00B43F87">
        <w:rPr>
          <w:rFonts w:ascii="Tahoma" w:hAnsi="Tahoma" w:cs="Tahoma"/>
          <w:color w:val="000000"/>
          <w:sz w:val="20"/>
          <w:szCs w:val="20"/>
        </w:rPr>
        <w:t>á</w:t>
      </w:r>
      <w:r w:rsidR="00B43F87" w:rsidRPr="00B43F87">
        <w:rPr>
          <w:rFonts w:ascii="Tahoma" w:hAnsi="Tahoma" w:cs="Tahoma"/>
          <w:color w:val="000000"/>
          <w:sz w:val="20"/>
          <w:szCs w:val="20"/>
        </w:rPr>
        <w:t xml:space="preserve">nke </w:t>
      </w:r>
      <w:proofErr w:type="spellStart"/>
      <w:r w:rsidR="00B43F87" w:rsidRPr="00B43F87">
        <w:rPr>
          <w:rFonts w:ascii="Tahoma" w:hAnsi="Tahoma" w:cs="Tahoma"/>
          <w:color w:val="000000"/>
          <w:sz w:val="20"/>
          <w:szCs w:val="20"/>
        </w:rPr>
        <w:t>VsFZ</w:t>
      </w:r>
      <w:proofErr w:type="spellEnd"/>
      <w:r w:rsidR="00B43F87" w:rsidRPr="00B43F87">
        <w:rPr>
          <w:rFonts w:ascii="Tahoma" w:hAnsi="Tahoma" w:cs="Tahoma"/>
          <w:color w:val="000000"/>
          <w:sz w:val="20"/>
          <w:szCs w:val="20"/>
        </w:rPr>
        <w:t>.</w:t>
      </w:r>
    </w:p>
    <w:p w14:paraId="085EA616" w14:textId="77777777" w:rsidR="00B43F87" w:rsidRPr="00B43F87" w:rsidRDefault="00B43F87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3A195557" w:rsidR="00BC50D9" w:rsidRPr="0041354E" w:rsidRDefault="00B43F8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lastRenderedPageBreak/>
        <w:t>4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76923F64" w14:textId="42F5C79F" w:rsidR="008B177C" w:rsidRPr="008B177C" w:rsidRDefault="008B177C" w:rsidP="008B177C">
      <w:pPr>
        <w:pStyle w:val="Normlnywebov"/>
        <w:shd w:val="clear" w:color="auto" w:fill="FFFFFF"/>
        <w:jc w:val="both"/>
        <w:rPr>
          <w:rFonts w:ascii="Tahoma" w:hAnsi="Tahoma" w:cs="Tahoma"/>
          <w:color w:val="333333"/>
          <w:sz w:val="20"/>
          <w:szCs w:val="20"/>
        </w:rPr>
      </w:pPr>
      <w:r w:rsidRPr="008B177C">
        <w:rPr>
          <w:rFonts w:ascii="Tahoma" w:hAnsi="Tahoma" w:cs="Tahoma"/>
          <w:sz w:val="20"/>
          <w:szCs w:val="20"/>
        </w:rPr>
        <w:t xml:space="preserve">1. ŠTK oznamuje FK, že </w:t>
      </w:r>
      <w:r w:rsidRPr="008B177C">
        <w:rPr>
          <w:rFonts w:ascii="Tahoma" w:hAnsi="Tahoma" w:cs="Tahoma"/>
          <w:color w:val="333333"/>
          <w:sz w:val="20"/>
          <w:szCs w:val="20"/>
        </w:rPr>
        <w:t xml:space="preserve">ŠTK </w:t>
      </w:r>
      <w:proofErr w:type="spellStart"/>
      <w:r w:rsidRPr="008B177C">
        <w:rPr>
          <w:rFonts w:ascii="Tahoma" w:hAnsi="Tahoma" w:cs="Tahoma"/>
          <w:color w:val="333333"/>
          <w:sz w:val="20"/>
          <w:szCs w:val="20"/>
        </w:rPr>
        <w:t>VsFZ</w:t>
      </w:r>
      <w:proofErr w:type="spellEnd"/>
      <w:r w:rsidRPr="008B177C">
        <w:rPr>
          <w:rFonts w:ascii="Tahoma" w:hAnsi="Tahoma" w:cs="Tahoma"/>
          <w:color w:val="333333"/>
          <w:sz w:val="20"/>
          <w:szCs w:val="20"/>
        </w:rPr>
        <w:t xml:space="preserve"> zorganizuje v spolupráci s KSK </w:t>
      </w:r>
      <w:r w:rsidRPr="00D01B2A">
        <w:rPr>
          <w:rFonts w:ascii="Tahoma" w:hAnsi="Tahoma" w:cs="Tahoma"/>
          <w:color w:val="333333"/>
          <w:sz w:val="20"/>
          <w:szCs w:val="20"/>
        </w:rPr>
        <w:t>„</w:t>
      </w:r>
      <w:r w:rsidRPr="00D01B2A">
        <w:rPr>
          <w:rFonts w:ascii="Tahoma" w:hAnsi="Tahoma" w:cs="Tahoma"/>
          <w:b/>
          <w:bCs/>
          <w:color w:val="333333"/>
          <w:sz w:val="20"/>
          <w:szCs w:val="20"/>
        </w:rPr>
        <w:t>Krajskú futbalovú ligu - Zimný pohár predsedu KSK</w:t>
      </w:r>
      <w:r w:rsidRPr="00D01B2A">
        <w:rPr>
          <w:rFonts w:ascii="Tahoma" w:hAnsi="Tahoma" w:cs="Tahoma"/>
          <w:color w:val="333333"/>
          <w:sz w:val="20"/>
          <w:szCs w:val="20"/>
        </w:rPr>
        <w:t xml:space="preserve">“, </w:t>
      </w:r>
      <w:r w:rsidRPr="008B177C">
        <w:rPr>
          <w:rFonts w:ascii="Tahoma" w:hAnsi="Tahoma" w:cs="Tahoma"/>
          <w:color w:val="333333"/>
          <w:sz w:val="20"/>
          <w:szCs w:val="20"/>
        </w:rPr>
        <w:t xml:space="preserve">v mesiacoch január až do 15.3. 2019. Záujemcovia sa môžu prihlasovať v systéme ISSF podaním prihlášky </w:t>
      </w:r>
      <w:r w:rsidRPr="00C74B0F">
        <w:rPr>
          <w:rFonts w:ascii="Tahoma" w:hAnsi="Tahoma" w:cs="Tahoma"/>
          <w:b/>
          <w:bCs/>
          <w:color w:val="333333"/>
          <w:sz w:val="20"/>
          <w:szCs w:val="20"/>
        </w:rPr>
        <w:t>do 31.10.2019</w:t>
      </w:r>
      <w:r w:rsidR="00A14951">
        <w:rPr>
          <w:rFonts w:ascii="Tahoma" w:hAnsi="Tahoma" w:cs="Tahoma"/>
          <w:color w:val="333333"/>
          <w:sz w:val="20"/>
          <w:szCs w:val="20"/>
        </w:rPr>
        <w:t>.</w:t>
      </w:r>
    </w:p>
    <w:p w14:paraId="70ADDFFF" w14:textId="06546C63" w:rsidR="00BC50D9" w:rsidRDefault="008B177C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 w:rsidRPr="00F53CC8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C50D9" w:rsidRPr="00F53CC8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OFK Biel</w:t>
      </w:r>
      <w:r w:rsidR="00FB3500" w:rsidRPr="00F53CC8">
        <w:rPr>
          <w:rFonts w:ascii="Tahoma" w:hAnsi="Tahoma" w:cs="Tahoma"/>
          <w:sz w:val="20"/>
          <w:szCs w:val="20"/>
          <w:shd w:val="clear" w:color="auto" w:fill="EDEDED"/>
        </w:rPr>
        <w:t xml:space="preserve">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8</w:t>
      </w:r>
      <w:r w:rsidR="004C56EB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III. ligy U15 </w:t>
      </w:r>
      <w:proofErr w:type="spellStart"/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 B TJ ŠM Streda nad Bodrogom</w:t>
      </w:r>
      <w:r w:rsidR="00F53CC8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– 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OFK Biel</w:t>
      </w:r>
      <w:r w:rsidR="004C56EB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BC50D9"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dňa </w:t>
      </w:r>
      <w:r w:rsidR="000B51F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11</w:t>
      </w:r>
      <w:r w:rsidR="004C56EB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 w:rsidR="006C47BA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10</w:t>
      </w:r>
      <w:r w:rsidR="00BC50D9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.2019 (</w:t>
      </w:r>
      <w:r w:rsidR="000B51F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piatok</w:t>
      </w:r>
      <w:r w:rsidR="00BC50D9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</w:t>
      </w:r>
      <w:r w:rsidR="004C56EB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 w:rsidR="000B51F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6</w:t>
      </w:r>
      <w:r w:rsidR="00BC50D9"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:00 hod.</w:t>
      </w:r>
      <w:r w:rsidR="000B51F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="000B51FA" w:rsidRP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vzájomná dohoda</w:t>
      </w:r>
      <w:r w:rsidR="000B51FA" w:rsidRP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)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592256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Biel poplatok 5 €.</w:t>
      </w:r>
    </w:p>
    <w:p w14:paraId="1047B508" w14:textId="642DA57A" w:rsidR="000D78DF" w:rsidRPr="00AB78B8" w:rsidRDefault="000D78DF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10"/>
          <w:szCs w:val="10"/>
          <w:bdr w:val="none" w:sz="0" w:space="0" w:color="auto" w:frame="1"/>
          <w:lang w:eastAsia="sk-SK"/>
        </w:rPr>
      </w:pPr>
    </w:p>
    <w:p w14:paraId="0E9F2952" w14:textId="504EEBFA" w:rsidR="00602C4A" w:rsidRDefault="00602C4A" w:rsidP="00602C4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Pr="00F53CC8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II.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7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kola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III. ligy U15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 B TJ Družstevník Malý Horeš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–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II.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dňa 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30</w:t>
      </w:r>
      <w:r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.10.2019 (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streda</w:t>
      </w:r>
      <w:r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1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</w:t>
      </w:r>
      <w:r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:00 hod.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vzájomná dohoda</w:t>
      </w:r>
      <w:r w:rsidRP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)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 Borša poplatok 10 €.</w:t>
      </w:r>
    </w:p>
    <w:p w14:paraId="6F2008B9" w14:textId="2466C966" w:rsidR="008647F9" w:rsidRPr="00AB78B8" w:rsidRDefault="008647F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0"/>
          <w:szCs w:val="10"/>
          <w:bdr w:val="none" w:sz="0" w:space="0" w:color="auto" w:frame="1"/>
          <w:lang w:eastAsia="sk-SK"/>
        </w:rPr>
      </w:pPr>
    </w:p>
    <w:p w14:paraId="16490E59" w14:textId="23934ACC" w:rsidR="00AB78B8" w:rsidRDefault="00AB78B8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4. </w:t>
      </w:r>
      <w:r w:rsidRPr="00F53CC8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II.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Pr="00F53CC8">
        <w:rPr>
          <w:rFonts w:ascii="Tahoma" w:hAnsi="Tahoma" w:cs="Tahoma"/>
          <w:sz w:val="20"/>
          <w:szCs w:val="20"/>
          <w:shd w:val="clear" w:color="auto" w:fill="EDEDED"/>
        </w:rPr>
        <w:t xml:space="preserve"> 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6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kola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Prípravka U11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OFK Biel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–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FK II.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Borša</w:t>
      </w:r>
      <w:r w:rsidRPr="00F53CC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dňa 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6</w:t>
      </w:r>
      <w:r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.10.2019 (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streda</w:t>
      </w:r>
      <w:r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) o 1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6</w:t>
      </w:r>
      <w:r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</w:t>
      </w:r>
      <w:r w:rsidRPr="00F53CC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0 hod.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(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vzájomná dohoda</w:t>
      </w:r>
      <w:r w:rsidRP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)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 B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orša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poplatok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10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€.</w:t>
      </w:r>
    </w:p>
    <w:p w14:paraId="0C255944" w14:textId="77777777" w:rsidR="00A14951" w:rsidRPr="00AB78B8" w:rsidRDefault="00A1495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6"/>
          <w:szCs w:val="16"/>
          <w:bdr w:val="none" w:sz="0" w:space="0" w:color="auto" w:frame="1"/>
          <w:lang w:eastAsia="sk-SK"/>
        </w:rPr>
      </w:pPr>
    </w:p>
    <w:p w14:paraId="6CD42091" w14:textId="045B4371" w:rsidR="00BC50D9" w:rsidRPr="0041354E" w:rsidRDefault="00B43F87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="00BC50D9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75603E96" w:rsidR="00BC50D9" w:rsidRPr="0041354E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1.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Obsadenie a zmeny v obsadení na 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12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103F94"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</w:t>
      </w:r>
      <w:r w:rsidR="000B51F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13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1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0.2019 sú na webstránke ObFZ</w:t>
      </w:r>
      <w:r w:rsidRPr="0041354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„Obsadenie R a PR“ </w:t>
      </w:r>
      <w:r w:rsidRPr="0041354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a sú záväzné pre delegované osoby a FK.</w:t>
      </w:r>
    </w:p>
    <w:p w14:paraId="2CF32D4C" w14:textId="4BEEFBC3" w:rsidR="00BC50D9" w:rsidRDefault="00BC50D9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>2.</w:t>
      </w:r>
      <w:r w:rsidRPr="005737BF">
        <w:rPr>
          <w:rStyle w:val="Vrazn"/>
          <w:rFonts w:ascii="Tahoma" w:hAnsi="Tahoma" w:cs="Tahoma"/>
          <w:sz w:val="20"/>
          <w:szCs w:val="20"/>
        </w:rPr>
        <w:t xml:space="preserve"> Ospravedlnenia:</w:t>
      </w:r>
      <w:r w:rsidRPr="005737BF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439F5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Takáč F. – 13.10., 20.10.2019, </w:t>
      </w:r>
      <w:proofErr w:type="spellStart"/>
      <w:r w:rsidR="006439F5">
        <w:rPr>
          <w:rStyle w:val="Vrazn"/>
          <w:rFonts w:ascii="Tahoma" w:hAnsi="Tahoma" w:cs="Tahoma"/>
          <w:b w:val="0"/>
          <w:bCs w:val="0"/>
          <w:sz w:val="20"/>
          <w:szCs w:val="20"/>
        </w:rPr>
        <w:t>Kovalčin</w:t>
      </w:r>
      <w:proofErr w:type="spellEnd"/>
      <w:r w:rsidR="006439F5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J. – 12.-13.10.2019, Hepka M. – 20.10.2019</w:t>
      </w:r>
      <w:r w:rsidR="00693A68">
        <w:rPr>
          <w:rStyle w:val="Vrazn"/>
          <w:rFonts w:ascii="Tahoma" w:hAnsi="Tahoma" w:cs="Tahoma"/>
          <w:b w:val="0"/>
          <w:bCs w:val="0"/>
          <w:sz w:val="20"/>
          <w:szCs w:val="20"/>
        </w:rPr>
        <w:t>, Pongó J. – 11.10.2019.</w:t>
      </w:r>
    </w:p>
    <w:p w14:paraId="39B5D157" w14:textId="273F2B42" w:rsidR="00D44451" w:rsidRDefault="00D44451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3. KR berie na vedomie </w:t>
      </w:r>
      <w:r w:rsidRPr="00D44451">
        <w:rPr>
          <w:rStyle w:val="Vrazn"/>
          <w:rFonts w:ascii="Tahoma" w:hAnsi="Tahoma" w:cs="Tahoma"/>
          <w:sz w:val="20"/>
          <w:szCs w:val="20"/>
        </w:rPr>
        <w:t xml:space="preserve">pochvalu od TJ </w:t>
      </w:r>
      <w:r w:rsidR="000B51FA">
        <w:rPr>
          <w:rStyle w:val="Vrazn"/>
          <w:rFonts w:ascii="Tahoma" w:hAnsi="Tahoma" w:cs="Tahoma"/>
          <w:sz w:val="20"/>
          <w:szCs w:val="20"/>
        </w:rPr>
        <w:t>Družstevník Parchovany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na 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výkon R </w:t>
      </w:r>
      <w:proofErr w:type="spellStart"/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Babken</w:t>
      </w:r>
      <w:proofErr w:type="spellEnd"/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Ch.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, 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Kaščák V.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., </w:t>
      </w:r>
      <w:proofErr w:type="spellStart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D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ako</w:t>
      </w:r>
      <w:proofErr w:type="spellEnd"/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T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. (stretnutie 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Parchovany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– </w:t>
      </w:r>
      <w:r w:rsidR="000B51FA">
        <w:rPr>
          <w:rStyle w:val="Vrazn"/>
          <w:rFonts w:ascii="Tahoma" w:hAnsi="Tahoma" w:cs="Tahoma"/>
          <w:b w:val="0"/>
          <w:bCs w:val="0"/>
          <w:sz w:val="20"/>
          <w:szCs w:val="20"/>
        </w:rPr>
        <w:t>Veľaty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).</w:t>
      </w:r>
    </w:p>
    <w:p w14:paraId="310DBA8D" w14:textId="1EF62244" w:rsidR="000B51FA" w:rsidRDefault="000B51FA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4. KR pristupuje k </w:t>
      </w:r>
      <w:r w:rsidRPr="000B51FA">
        <w:rPr>
          <w:rStyle w:val="Vrazn"/>
          <w:rFonts w:ascii="Tahoma" w:hAnsi="Tahoma" w:cs="Tahoma"/>
          <w:sz w:val="20"/>
          <w:szCs w:val="20"/>
        </w:rPr>
        <w:t>OOD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pre R Takáč</w:t>
      </w:r>
      <w:r w:rsidR="001356D1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F.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(stretnutie Plechotice – Zemplínske Hradište).</w:t>
      </w:r>
    </w:p>
    <w:p w14:paraId="563E0932" w14:textId="5D5B8436" w:rsidR="001356D1" w:rsidRDefault="001356D1" w:rsidP="001356D1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5. KR pristupuje k </w:t>
      </w:r>
      <w:r w:rsidRPr="000B51FA">
        <w:rPr>
          <w:rStyle w:val="Vrazn"/>
          <w:rFonts w:ascii="Tahoma" w:hAnsi="Tahoma" w:cs="Tahoma"/>
          <w:sz w:val="20"/>
          <w:szCs w:val="20"/>
        </w:rPr>
        <w:t>OOD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pre R Miklóš T. st. (stretnutie Kysta – Zemplínske Jastrabie).</w:t>
      </w:r>
    </w:p>
    <w:p w14:paraId="1AEBE5C2" w14:textId="7DF6611F" w:rsidR="000369DE" w:rsidRDefault="000369DE" w:rsidP="00EE12AE">
      <w:pPr>
        <w:pStyle w:val="Normlnywebov"/>
        <w:jc w:val="both"/>
        <w:rPr>
          <w:rFonts w:ascii="Tahoma" w:hAnsi="Tahoma" w:cs="Tahoma"/>
          <w:color w:val="000000"/>
          <w:sz w:val="20"/>
          <w:szCs w:val="20"/>
          <w:shd w:val="clear" w:color="auto" w:fill="F1F0F0"/>
        </w:rPr>
      </w:pPr>
      <w:r w:rsidRPr="000369DE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6. </w:t>
      </w:r>
      <w:r w:rsidRPr="000369DE"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KR </w:t>
      </w:r>
      <w:r w:rsidRPr="000369DE">
        <w:rPr>
          <w:rFonts w:ascii="Tahoma" w:hAnsi="Tahoma" w:cs="Tahoma"/>
          <w:b/>
          <w:bCs/>
          <w:color w:val="000000"/>
          <w:sz w:val="20"/>
          <w:szCs w:val="20"/>
          <w:shd w:val="clear" w:color="auto" w:fill="F1F0F0"/>
        </w:rPr>
        <w:t xml:space="preserve">nevyhovuje </w:t>
      </w:r>
      <w:r w:rsidRPr="00EE12AE">
        <w:rPr>
          <w:rFonts w:ascii="Tahoma" w:hAnsi="Tahoma" w:cs="Tahoma"/>
          <w:color w:val="000000"/>
          <w:sz w:val="20"/>
          <w:szCs w:val="20"/>
          <w:shd w:val="clear" w:color="auto" w:fill="F1F0F0"/>
        </w:rPr>
        <w:t>ISSF žiadosti</w:t>
      </w:r>
      <w:r w:rsidRPr="000369DE"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 od R </w:t>
      </w:r>
      <w:proofErr w:type="spellStart"/>
      <w:r w:rsidRPr="000369DE">
        <w:rPr>
          <w:rFonts w:ascii="Tahoma" w:hAnsi="Tahoma" w:cs="Tahoma"/>
          <w:color w:val="000000"/>
          <w:sz w:val="20"/>
          <w:szCs w:val="20"/>
          <w:shd w:val="clear" w:color="auto" w:fill="F1F0F0"/>
        </w:rPr>
        <w:t>Blan</w:t>
      </w:r>
      <w:r>
        <w:rPr>
          <w:rFonts w:ascii="Tahoma" w:hAnsi="Tahoma" w:cs="Tahoma"/>
          <w:color w:val="000000"/>
          <w:sz w:val="20"/>
          <w:szCs w:val="20"/>
          <w:shd w:val="clear" w:color="auto" w:fill="F1F0F0"/>
        </w:rPr>
        <w:t>á</w:t>
      </w:r>
      <w:r w:rsidRPr="000369DE">
        <w:rPr>
          <w:rFonts w:ascii="Tahoma" w:hAnsi="Tahoma" w:cs="Tahoma"/>
          <w:color w:val="000000"/>
          <w:sz w:val="20"/>
          <w:szCs w:val="20"/>
          <w:shd w:val="clear" w:color="auto" w:fill="F1F0F0"/>
        </w:rPr>
        <w:t>r</w:t>
      </w:r>
      <w:proofErr w:type="spellEnd"/>
      <w:r w:rsidRPr="000369DE"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 a týmto mu </w:t>
      </w:r>
      <w:r w:rsidRPr="00EE12AE">
        <w:rPr>
          <w:rFonts w:ascii="Tahoma" w:hAnsi="Tahoma" w:cs="Tahoma"/>
          <w:b/>
          <w:bCs/>
          <w:color w:val="000000"/>
          <w:sz w:val="20"/>
          <w:szCs w:val="20"/>
          <w:shd w:val="clear" w:color="auto" w:fill="F1F0F0"/>
        </w:rPr>
        <w:t>zakazuje</w:t>
      </w:r>
      <w:r w:rsidRPr="000369DE"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 </w:t>
      </w:r>
      <w:r w:rsidRPr="00EE12AE">
        <w:rPr>
          <w:rFonts w:ascii="Tahoma" w:hAnsi="Tahoma" w:cs="Tahoma"/>
          <w:b/>
          <w:bCs/>
          <w:color w:val="000000"/>
          <w:sz w:val="20"/>
          <w:szCs w:val="20"/>
          <w:shd w:val="clear" w:color="auto" w:fill="F1F0F0"/>
        </w:rPr>
        <w:t>používať komunikačné zariadenie</w:t>
      </w:r>
      <w:r w:rsidRPr="000369DE"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 v súťažiach dospelých</w:t>
      </w:r>
      <w:r>
        <w:rPr>
          <w:rFonts w:ascii="Tahoma" w:hAnsi="Tahoma" w:cs="Tahoma"/>
          <w:color w:val="000000"/>
          <w:sz w:val="20"/>
          <w:szCs w:val="20"/>
          <w:shd w:val="clear" w:color="auto" w:fill="F1F0F0"/>
        </w:rPr>
        <w:t>.</w:t>
      </w:r>
    </w:p>
    <w:p w14:paraId="4B5509F4" w14:textId="06CAD5E6" w:rsidR="000369DE" w:rsidRDefault="000369DE" w:rsidP="00EE12AE">
      <w:pPr>
        <w:pStyle w:val="Normlnywebov"/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369DE">
        <w:rPr>
          <w:rFonts w:ascii="Tahoma" w:hAnsi="Tahoma" w:cs="Tahoma"/>
          <w:color w:val="000000" w:themeColor="text1"/>
          <w:sz w:val="20"/>
          <w:szCs w:val="20"/>
          <w:shd w:val="clear" w:color="auto" w:fill="F1F0F0"/>
        </w:rPr>
        <w:t xml:space="preserve">7. 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 xml:space="preserve">KR </w:t>
      </w:r>
      <w:r w:rsidRPr="00333070">
        <w:rPr>
          <w:rFonts w:ascii="Tahoma" w:hAnsi="Tahoma" w:cs="Tahoma"/>
          <w:b/>
          <w:bCs/>
          <w:color w:val="000000" w:themeColor="text1"/>
          <w:sz w:val="20"/>
          <w:szCs w:val="20"/>
        </w:rPr>
        <w:t>vzhliadla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0369DE">
        <w:rPr>
          <w:rFonts w:ascii="Tahoma" w:hAnsi="Tahoma" w:cs="Tahoma"/>
          <w:b/>
          <w:bCs/>
          <w:color w:val="000000" w:themeColor="text1"/>
          <w:sz w:val="20"/>
          <w:szCs w:val="20"/>
        </w:rPr>
        <w:t>videozáznam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> zo stretnutia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E12AE">
        <w:rPr>
          <w:rFonts w:ascii="Tahoma" w:hAnsi="Tahoma" w:cs="Tahoma"/>
          <w:color w:val="000000" w:themeColor="text1"/>
          <w:sz w:val="20"/>
          <w:szCs w:val="20"/>
        </w:rPr>
        <w:t xml:space="preserve">FK </w:t>
      </w:r>
      <w:r>
        <w:rPr>
          <w:rFonts w:ascii="Tahoma" w:hAnsi="Tahoma" w:cs="Tahoma"/>
          <w:color w:val="000000" w:themeColor="text1"/>
          <w:sz w:val="20"/>
          <w:szCs w:val="20"/>
        </w:rPr>
        <w:t>Kysta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 xml:space="preserve"> –</w:t>
      </w:r>
      <w:r w:rsidR="00EE12AE">
        <w:rPr>
          <w:rFonts w:ascii="Tahoma" w:hAnsi="Tahoma" w:cs="Tahoma"/>
          <w:color w:val="000000" w:themeColor="text1"/>
          <w:sz w:val="20"/>
          <w:szCs w:val="20"/>
        </w:rPr>
        <w:t xml:space="preserve"> ŠK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Zemplínske Jastrabie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 xml:space="preserve"> na základe podnetu DK a konštatuje, že hráčovi </w:t>
      </w:r>
      <w:r w:rsidR="00333070">
        <w:rPr>
          <w:rFonts w:ascii="Tahoma" w:hAnsi="Tahoma" w:cs="Tahoma"/>
          <w:color w:val="000000" w:themeColor="text1"/>
          <w:sz w:val="20"/>
          <w:szCs w:val="20"/>
        </w:rPr>
        <w:t xml:space="preserve">domácich 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>č.</w:t>
      </w:r>
      <w:r w:rsidR="00333070">
        <w:rPr>
          <w:rFonts w:ascii="Tahoma" w:hAnsi="Tahoma" w:cs="Tahoma"/>
          <w:color w:val="000000" w:themeColor="text1"/>
          <w:sz w:val="20"/>
          <w:szCs w:val="20"/>
        </w:rPr>
        <w:t xml:space="preserve"> 1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 xml:space="preserve">4 </w:t>
      </w:r>
      <w:r w:rsidR="00333070">
        <w:rPr>
          <w:rFonts w:ascii="Tahoma" w:hAnsi="Tahoma" w:cs="Tahoma"/>
          <w:color w:val="000000" w:themeColor="text1"/>
          <w:sz w:val="20"/>
          <w:szCs w:val="20"/>
        </w:rPr>
        <w:t>Stanislav Pajtáš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33070">
        <w:rPr>
          <w:rFonts w:ascii="Tahoma" w:hAnsi="Tahoma" w:cs="Tahoma"/>
          <w:color w:val="000000" w:themeColor="text1"/>
          <w:sz w:val="20"/>
          <w:szCs w:val="20"/>
        </w:rPr>
        <w:t>1255421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 xml:space="preserve"> bol </w:t>
      </w:r>
      <w:r w:rsidRPr="000369DE">
        <w:rPr>
          <w:rFonts w:ascii="Tahoma" w:hAnsi="Tahoma" w:cs="Tahoma"/>
          <w:b/>
          <w:bCs/>
          <w:color w:val="000000" w:themeColor="text1"/>
          <w:sz w:val="20"/>
          <w:szCs w:val="20"/>
        </w:rPr>
        <w:t>nesprávne udelený OT ČK</w:t>
      </w:r>
      <w:r w:rsidRPr="000369DE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E7C8AC2" w14:textId="02BE7043" w:rsidR="00AB78B8" w:rsidRPr="00AB78B8" w:rsidRDefault="00AB78B8" w:rsidP="00EE12AE">
      <w:pPr>
        <w:pStyle w:val="Normlnywebov"/>
        <w:shd w:val="clear" w:color="auto" w:fill="FFFFFF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B78B8">
        <w:rPr>
          <w:rFonts w:ascii="Tahoma" w:hAnsi="Tahoma" w:cs="Tahoma"/>
          <w:color w:val="000000" w:themeColor="text1"/>
          <w:sz w:val="20"/>
          <w:szCs w:val="20"/>
        </w:rPr>
        <w:t xml:space="preserve">8. KR </w:t>
      </w:r>
      <w:r w:rsidRPr="00AB78B8">
        <w:rPr>
          <w:rFonts w:ascii="Tahoma" w:hAnsi="Tahoma" w:cs="Tahoma"/>
          <w:color w:val="000000"/>
          <w:sz w:val="20"/>
          <w:szCs w:val="20"/>
          <w:shd w:val="clear" w:color="auto" w:fill="F1F0F0"/>
        </w:rPr>
        <w:t>dáva do pozornosti klubom, a</w:t>
      </w:r>
      <w:r>
        <w:rPr>
          <w:rFonts w:ascii="Tahoma" w:hAnsi="Tahoma" w:cs="Tahoma"/>
          <w:color w:val="000000"/>
          <w:sz w:val="20"/>
          <w:szCs w:val="20"/>
          <w:shd w:val="clear" w:color="auto" w:fill="F1F0F0"/>
        </w:rPr>
        <w:t>by</w:t>
      </w:r>
      <w:r w:rsidRPr="00AB78B8"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pri </w:t>
      </w:r>
      <w:r w:rsidRPr="00AB78B8">
        <w:rPr>
          <w:rFonts w:ascii="Tahoma" w:hAnsi="Tahoma" w:cs="Tahoma"/>
          <w:b/>
          <w:bCs/>
          <w:color w:val="000000"/>
          <w:sz w:val="20"/>
          <w:szCs w:val="20"/>
          <w:shd w:val="clear" w:color="auto" w:fill="F1F0F0"/>
        </w:rPr>
        <w:t>žiadosti</w:t>
      </w:r>
      <w:r w:rsidRPr="00AB78B8">
        <w:rPr>
          <w:rFonts w:ascii="Tahoma" w:hAnsi="Tahoma" w:cs="Tahoma"/>
          <w:b/>
          <w:bCs/>
          <w:color w:val="000000"/>
          <w:sz w:val="20"/>
          <w:szCs w:val="20"/>
          <w:shd w:val="clear" w:color="auto" w:fill="F1F0F0"/>
        </w:rPr>
        <w:t xml:space="preserve"> o zmenu R</w:t>
      </w:r>
      <w:r w:rsidRPr="00AB78B8">
        <w:rPr>
          <w:rFonts w:ascii="Tahoma" w:hAnsi="Tahoma" w:cs="Tahoma"/>
          <w:color w:val="000000"/>
          <w:sz w:val="20"/>
          <w:szCs w:val="20"/>
          <w:shd w:val="clear" w:color="auto" w:fill="F1F0F0"/>
        </w:rPr>
        <w:t xml:space="preserve"> uvádzali aj konkrétny dôvod </w:t>
      </w:r>
      <w:r>
        <w:rPr>
          <w:rFonts w:ascii="Tahoma" w:hAnsi="Tahoma" w:cs="Tahoma"/>
          <w:color w:val="000000"/>
          <w:sz w:val="20"/>
          <w:szCs w:val="20"/>
          <w:shd w:val="clear" w:color="auto" w:fill="F1F0F0"/>
        </w:rPr>
        <w:t>(</w:t>
      </w:r>
      <w:r w:rsidRPr="00AB78B8">
        <w:rPr>
          <w:rFonts w:ascii="Tahoma" w:hAnsi="Tahoma" w:cs="Tahoma"/>
          <w:color w:val="000000"/>
          <w:sz w:val="20"/>
          <w:szCs w:val="20"/>
          <w:shd w:val="clear" w:color="auto" w:fill="F1F0F0"/>
        </w:rPr>
        <w:t>kedy a kde boli daným R poškodený</w:t>
      </w:r>
      <w:r>
        <w:rPr>
          <w:rFonts w:ascii="Tahoma" w:hAnsi="Tahoma" w:cs="Tahoma"/>
          <w:color w:val="000000"/>
          <w:sz w:val="20"/>
          <w:szCs w:val="20"/>
          <w:shd w:val="clear" w:color="auto" w:fill="F1F0F0"/>
        </w:rPr>
        <w:t>). Zároveň im pripomína, že zasadnutie komisie je vo štvrtok a podnet musí prísť cez ISSF do 15:00.</w:t>
      </w:r>
      <w:bookmarkStart w:id="0" w:name="_GoBack"/>
      <w:bookmarkEnd w:id="0"/>
    </w:p>
    <w:p w14:paraId="3F933A05" w14:textId="213B224F" w:rsidR="00BC50D9" w:rsidRDefault="00B43F87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6</w:t>
      </w:r>
      <w:r w:rsidR="00BC50D9" w:rsidRPr="00797087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DK</w:t>
      </w:r>
    </w:p>
    <w:p w14:paraId="0E25B3AD" w14:textId="77777777" w:rsidR="00BC50D9" w:rsidRPr="000D78DF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7B7DE3BE" w14:textId="596B699D" w:rsidR="000369DE" w:rsidRPr="000369DE" w:rsidRDefault="000369DE" w:rsidP="000369DE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0369DE">
        <w:rPr>
          <w:rFonts w:ascii="Tahoma" w:hAnsi="Tahoma" w:cs="Tahoma"/>
          <w:b/>
          <w:sz w:val="20"/>
          <w:szCs w:val="20"/>
        </w:rPr>
        <w:t>2019/20-035</w:t>
      </w:r>
      <w:r w:rsidRPr="000369DE">
        <w:rPr>
          <w:rFonts w:ascii="Tahoma" w:hAnsi="Tahoma" w:cs="Tahoma"/>
          <w:sz w:val="20"/>
          <w:szCs w:val="20"/>
        </w:rPr>
        <w:t xml:space="preserve"> DK trestá 2 stretnutia NEPO: </w:t>
      </w:r>
      <w:proofErr w:type="spellStart"/>
      <w:r w:rsidRPr="000369DE">
        <w:rPr>
          <w:rFonts w:ascii="Tahoma" w:hAnsi="Tahoma" w:cs="Tahoma"/>
          <w:sz w:val="20"/>
          <w:szCs w:val="20"/>
        </w:rPr>
        <w:t>Šafar</w:t>
      </w:r>
      <w:proofErr w:type="spellEnd"/>
      <w:r w:rsidRPr="000369DE">
        <w:rPr>
          <w:rFonts w:ascii="Tahoma" w:hAnsi="Tahoma" w:cs="Tahoma"/>
          <w:sz w:val="20"/>
          <w:szCs w:val="20"/>
        </w:rPr>
        <w:t xml:space="preserve"> Š. (</w:t>
      </w:r>
      <w:r w:rsidRPr="000369DE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1365790</w:t>
      </w:r>
      <w:r w:rsidRPr="000369DE">
        <w:rPr>
          <w:rFonts w:ascii="Tahoma" w:hAnsi="Tahoma" w:cs="Tahoma"/>
          <w:sz w:val="20"/>
          <w:szCs w:val="20"/>
        </w:rPr>
        <w:t xml:space="preserve">), Z. Jastrabie od 7.10.2019 + poplatok 10 € (DP čl.49/2a), </w:t>
      </w:r>
    </w:p>
    <w:p w14:paraId="2796F759" w14:textId="77777777" w:rsidR="000369DE" w:rsidRPr="000369DE" w:rsidRDefault="000369DE" w:rsidP="000369DE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40FC177" w14:textId="3D3B30DF" w:rsidR="000369DE" w:rsidRDefault="000369DE" w:rsidP="00A754F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</w:pPr>
      <w:r w:rsidRPr="00A754F4">
        <w:rPr>
          <w:rFonts w:ascii="Tahoma" w:hAnsi="Tahoma" w:cs="Tahoma"/>
          <w:b/>
          <w:sz w:val="20"/>
          <w:szCs w:val="20"/>
        </w:rPr>
        <w:t>2019/20-036</w:t>
      </w:r>
      <w:r w:rsidRPr="00A754F4">
        <w:rPr>
          <w:rFonts w:ascii="Tahoma" w:hAnsi="Tahoma" w:cs="Tahoma"/>
          <w:sz w:val="20"/>
          <w:szCs w:val="20"/>
        </w:rPr>
        <w:t xml:space="preserve"> </w:t>
      </w:r>
      <w:r w:rsidR="00A754F4" w:rsidRPr="00A754F4">
        <w:rPr>
          <w:rStyle w:val="Vrazn"/>
          <w:rFonts w:ascii="Tahoma" w:hAnsi="Tahoma" w:cs="Tahoma"/>
          <w:b w:val="0"/>
          <w:bCs w:val="0"/>
          <w:color w:val="000000" w:themeColor="text1"/>
          <w:sz w:val="20"/>
          <w:szCs w:val="20"/>
          <w:shd w:val="clear" w:color="auto" w:fill="FFFFFF"/>
        </w:rPr>
        <w:t>DK na základe</w:t>
      </w:r>
      <w:r w:rsidR="00A754F4" w:rsidRP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 vyjadrenia Komisie rozhodcov ObFZ upúšťa od sankcie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pozastavenia športovej činnosti hráča 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Stanislav Pajtáš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12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5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5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4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2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1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Kysta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) zo stretnutia V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I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. ligy </w:t>
      </w:r>
      <w:proofErr w:type="spellStart"/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sk</w:t>
      </w:r>
      <w:proofErr w:type="spellEnd"/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. Sever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Kysta</w:t>
      </w:r>
      <w:r w:rsidR="00A754F4" w:rsidRPr="00333070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 xml:space="preserve"> – </w:t>
      </w:r>
      <w:r w:rsidR="00A754F4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Zemplínske Jastrabie, DP čl. 37/12.</w:t>
      </w:r>
    </w:p>
    <w:p w14:paraId="0D270D02" w14:textId="77777777" w:rsidR="00A754F4" w:rsidRPr="00AB78B8" w:rsidRDefault="00A754F4" w:rsidP="00A754F4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</w:pPr>
    </w:p>
    <w:p w14:paraId="2E89074F" w14:textId="64A92FC0" w:rsidR="00121602" w:rsidRPr="00333070" w:rsidRDefault="00BC50D9" w:rsidP="00AB78B8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97087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sectPr w:rsidR="00121602" w:rsidRPr="00333070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10ED" w14:textId="77777777" w:rsidR="00867144" w:rsidRDefault="00867144" w:rsidP="00410647">
      <w:pPr>
        <w:spacing w:after="0" w:line="240" w:lineRule="auto"/>
      </w:pPr>
      <w:r>
        <w:separator/>
      </w:r>
    </w:p>
  </w:endnote>
  <w:endnote w:type="continuationSeparator" w:id="0">
    <w:p w14:paraId="5962B608" w14:textId="77777777" w:rsidR="00867144" w:rsidRDefault="00867144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867144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73734" w14:textId="77777777" w:rsidR="00867144" w:rsidRDefault="00867144" w:rsidP="00410647">
      <w:pPr>
        <w:spacing w:after="0" w:line="240" w:lineRule="auto"/>
      </w:pPr>
      <w:r>
        <w:separator/>
      </w:r>
    </w:p>
  </w:footnote>
  <w:footnote w:type="continuationSeparator" w:id="0">
    <w:p w14:paraId="5611D8AE" w14:textId="77777777" w:rsidR="00867144" w:rsidRDefault="00867144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49D9"/>
    <w:rsid w:val="000369DE"/>
    <w:rsid w:val="00086D5F"/>
    <w:rsid w:val="0009732B"/>
    <w:rsid w:val="000A22D7"/>
    <w:rsid w:val="000A6E6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6669D"/>
    <w:rsid w:val="00183997"/>
    <w:rsid w:val="001941A6"/>
    <w:rsid w:val="001A4625"/>
    <w:rsid w:val="001C1404"/>
    <w:rsid w:val="001C17E2"/>
    <w:rsid w:val="001C5B2E"/>
    <w:rsid w:val="001E113C"/>
    <w:rsid w:val="001F1341"/>
    <w:rsid w:val="001F2860"/>
    <w:rsid w:val="001F3BE7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F089D"/>
    <w:rsid w:val="002F47F3"/>
    <w:rsid w:val="00302EFD"/>
    <w:rsid w:val="003103B7"/>
    <w:rsid w:val="00333070"/>
    <w:rsid w:val="00334867"/>
    <w:rsid w:val="00340D47"/>
    <w:rsid w:val="00342239"/>
    <w:rsid w:val="00350918"/>
    <w:rsid w:val="00363313"/>
    <w:rsid w:val="00375C0A"/>
    <w:rsid w:val="003836DA"/>
    <w:rsid w:val="003B5215"/>
    <w:rsid w:val="003C4AE0"/>
    <w:rsid w:val="003C5592"/>
    <w:rsid w:val="003E0BCF"/>
    <w:rsid w:val="003F0598"/>
    <w:rsid w:val="003F1465"/>
    <w:rsid w:val="00401296"/>
    <w:rsid w:val="0040585F"/>
    <w:rsid w:val="00410647"/>
    <w:rsid w:val="0041354E"/>
    <w:rsid w:val="00432E17"/>
    <w:rsid w:val="004416C3"/>
    <w:rsid w:val="00447002"/>
    <w:rsid w:val="00496006"/>
    <w:rsid w:val="004A01C8"/>
    <w:rsid w:val="004A310F"/>
    <w:rsid w:val="004A59D7"/>
    <w:rsid w:val="004C56EB"/>
    <w:rsid w:val="004F0863"/>
    <w:rsid w:val="00525084"/>
    <w:rsid w:val="0054479F"/>
    <w:rsid w:val="005601DF"/>
    <w:rsid w:val="0057291B"/>
    <w:rsid w:val="005737BF"/>
    <w:rsid w:val="00585E7D"/>
    <w:rsid w:val="00591333"/>
    <w:rsid w:val="00592256"/>
    <w:rsid w:val="0059729E"/>
    <w:rsid w:val="005A22D4"/>
    <w:rsid w:val="005D06A5"/>
    <w:rsid w:val="005D2E19"/>
    <w:rsid w:val="005F72A9"/>
    <w:rsid w:val="00602C4A"/>
    <w:rsid w:val="00607F89"/>
    <w:rsid w:val="00610B5D"/>
    <w:rsid w:val="00612528"/>
    <w:rsid w:val="006161A3"/>
    <w:rsid w:val="0062070F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8079D8"/>
    <w:rsid w:val="008141A0"/>
    <w:rsid w:val="00824E88"/>
    <w:rsid w:val="00826F54"/>
    <w:rsid w:val="00833651"/>
    <w:rsid w:val="008647F9"/>
    <w:rsid w:val="00864C97"/>
    <w:rsid w:val="00867144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5AA8"/>
    <w:rsid w:val="009261F3"/>
    <w:rsid w:val="009322B0"/>
    <w:rsid w:val="00943832"/>
    <w:rsid w:val="009D41BC"/>
    <w:rsid w:val="00A10664"/>
    <w:rsid w:val="00A14951"/>
    <w:rsid w:val="00A323C8"/>
    <w:rsid w:val="00A34A9E"/>
    <w:rsid w:val="00A61EE5"/>
    <w:rsid w:val="00A66600"/>
    <w:rsid w:val="00A672F6"/>
    <w:rsid w:val="00A67AA1"/>
    <w:rsid w:val="00A730B5"/>
    <w:rsid w:val="00A754F4"/>
    <w:rsid w:val="00A93985"/>
    <w:rsid w:val="00A9782D"/>
    <w:rsid w:val="00AA0FEB"/>
    <w:rsid w:val="00AA11E1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3F87"/>
    <w:rsid w:val="00B55632"/>
    <w:rsid w:val="00B76E1C"/>
    <w:rsid w:val="00B806C4"/>
    <w:rsid w:val="00B95EA6"/>
    <w:rsid w:val="00BC50D9"/>
    <w:rsid w:val="00BE6262"/>
    <w:rsid w:val="00BF1E26"/>
    <w:rsid w:val="00C00FF1"/>
    <w:rsid w:val="00C436E1"/>
    <w:rsid w:val="00C72146"/>
    <w:rsid w:val="00C74B0F"/>
    <w:rsid w:val="00C76EAE"/>
    <w:rsid w:val="00C94C66"/>
    <w:rsid w:val="00CB1073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44451"/>
    <w:rsid w:val="00D44E53"/>
    <w:rsid w:val="00D50106"/>
    <w:rsid w:val="00D56ACF"/>
    <w:rsid w:val="00D60E67"/>
    <w:rsid w:val="00D91CC3"/>
    <w:rsid w:val="00D93783"/>
    <w:rsid w:val="00E0047B"/>
    <w:rsid w:val="00E2573C"/>
    <w:rsid w:val="00E55C37"/>
    <w:rsid w:val="00E57BC3"/>
    <w:rsid w:val="00E65055"/>
    <w:rsid w:val="00E77469"/>
    <w:rsid w:val="00E95BBF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34F6"/>
    <w:rsid w:val="00FA0BF8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balsfz.sk/prerozdelenie-prispevkov-podla-zakona-o-spo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poramladeze.futbalsfz.s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2018-10-12T08:40:00Z</cp:lastPrinted>
  <dcterms:created xsi:type="dcterms:W3CDTF">2019-10-11T07:39:00Z</dcterms:created>
  <dcterms:modified xsi:type="dcterms:W3CDTF">2019-10-11T10:15:00Z</dcterms:modified>
</cp:coreProperties>
</file>