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D5146" w14:textId="723EEA1A" w:rsidR="00BC50D9" w:rsidRPr="006C0182" w:rsidRDefault="00BC50D9" w:rsidP="00BE7866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 w:rsidRPr="006C0182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Úradná správa č. </w:t>
      </w:r>
      <w:r w:rsidR="00320FE1" w:rsidRPr="006C0182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6</w:t>
      </w:r>
      <w:r w:rsidRPr="006C0182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 z </w:t>
      </w:r>
      <w:r w:rsidR="00320FE1" w:rsidRPr="006C0182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03</w:t>
      </w:r>
      <w:r w:rsidRPr="006C0182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</w:t>
      </w:r>
      <w:r w:rsidR="0086781D" w:rsidRPr="006C0182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0</w:t>
      </w:r>
      <w:r w:rsidR="00320FE1" w:rsidRPr="006C0182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9</w:t>
      </w:r>
      <w:r w:rsidRPr="006C0182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.20</w:t>
      </w:r>
      <w:r w:rsidR="003405EA" w:rsidRPr="006C0182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20</w:t>
      </w:r>
    </w:p>
    <w:p w14:paraId="3443BF06" w14:textId="77777777" w:rsidR="00BC50D9" w:rsidRPr="006C0182" w:rsidRDefault="00BC50D9" w:rsidP="00BE7866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color w:val="2D2E2E"/>
          <w:sz w:val="16"/>
          <w:szCs w:val="16"/>
          <w:lang w:eastAsia="sk-SK"/>
        </w:rPr>
      </w:pPr>
      <w:r w:rsidRPr="006C0182">
        <w:rPr>
          <w:rFonts w:ascii="Tahoma" w:eastAsia="Times New Roman" w:hAnsi="Tahoma" w:cs="Tahoma"/>
          <w:b/>
          <w:bCs/>
          <w:color w:val="FF0000"/>
          <w:sz w:val="16"/>
          <w:szCs w:val="16"/>
          <w:bdr w:val="none" w:sz="0" w:space="0" w:color="auto" w:frame="1"/>
          <w:lang w:eastAsia="sk-SK"/>
        </w:rPr>
        <w:t> </w:t>
      </w:r>
    </w:p>
    <w:p w14:paraId="60D9191D" w14:textId="77777777" w:rsidR="00563D09" w:rsidRPr="00563D09" w:rsidRDefault="00563D09" w:rsidP="00563D0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70AD47" w:themeColor="accent6"/>
          <w:lang w:eastAsia="sk-SK"/>
        </w:rPr>
      </w:pPr>
      <w:r w:rsidRPr="00563D09">
        <w:rPr>
          <w:rFonts w:ascii="Tahoma" w:eastAsia="Times New Roman" w:hAnsi="Tahoma" w:cs="Tahoma"/>
          <w:b/>
          <w:bCs/>
          <w:color w:val="70AD47" w:themeColor="accent6"/>
          <w:lang w:eastAsia="sk-SK"/>
        </w:rPr>
        <w:t>Opatrenie Úradu verejného zdravotníctva Slovenskej republiky od 01.09.2020</w:t>
      </w:r>
    </w:p>
    <w:p w14:paraId="03A5607B" w14:textId="77777777" w:rsidR="00563D09" w:rsidRPr="00563D09" w:rsidRDefault="00563D09" w:rsidP="00563D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S účinnosťou </w:t>
      </w:r>
      <w:r w:rsidRPr="00563D09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od 01. septembra 2020</w:t>
      </w:r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sa podľa § 48 ods. 4 písm. d) zákona č. 355/2007 Z. z. všetkým fyzickým osobám, fyzickým osobám – podnikateľom a právnickým osobám zakazuje usporadúvať hromadné podujatia športovej, kultúrnej, spoločenskej či inej povahy v exteriéroch v jednom okamihu v počte nad </w:t>
      </w:r>
      <w:r w:rsidRPr="00563D09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1000 osôb</w:t>
      </w:r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alebo v interiéroch v jednom okamihu v počte nad 500 osôb.</w:t>
      </w:r>
    </w:p>
    <w:p w14:paraId="2D279467" w14:textId="222B8CFF" w:rsidR="00563D09" w:rsidRPr="00563D09" w:rsidRDefault="00563D09" w:rsidP="00563D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563D09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Výnimku</w:t>
      </w:r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z tohto zákazu majú hromadné podujatia, ktorých všetci účastníci budú v</w:t>
      </w:r>
      <w:r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 </w:t>
      </w:r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dobe</w:t>
      </w:r>
      <w:r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</w:t>
      </w:r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začiatku hromadného podujatia disponovať negatívnym výsledkom testu na ochorenie </w:t>
      </w:r>
      <w:proofErr w:type="spellStart"/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Covid</w:t>
      </w:r>
      <w:proofErr w:type="spellEnd"/>
      <w:r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</w:t>
      </w:r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19 nie starším ako 12 hodín.</w:t>
      </w:r>
    </w:p>
    <w:p w14:paraId="627508AF" w14:textId="77777777" w:rsidR="00563D09" w:rsidRPr="00563D09" w:rsidRDefault="00563D09" w:rsidP="00563D0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</w:pPr>
      <w:r w:rsidRPr="00563D09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Pri usporadúvaní hromadných podujatí je potrebné dodržiavať nasledovné povinnosti:</w:t>
      </w:r>
    </w:p>
    <w:p w14:paraId="3EDB168A" w14:textId="77777777" w:rsidR="00563D09" w:rsidRPr="00563D09" w:rsidRDefault="00563D09" w:rsidP="00563D0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- vstup a pobyt v mieste hromadného podujatia umožniť </w:t>
      </w:r>
      <w:r w:rsidRPr="00563D09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len s prekrytými hornými dýchacími cestami</w:t>
      </w:r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(napríklad rúško, šál šatka),</w:t>
      </w:r>
    </w:p>
    <w:p w14:paraId="75FC745C" w14:textId="77777777" w:rsidR="00563D09" w:rsidRPr="00563D09" w:rsidRDefault="00563D09" w:rsidP="00563D0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- vykonávať častú dezinfekciu priestorov, hlavne dotykových plôch, kľučiek podláh a predmetov,</w:t>
      </w:r>
    </w:p>
    <w:p w14:paraId="7108F185" w14:textId="77777777" w:rsidR="00563D09" w:rsidRPr="00563D09" w:rsidRDefault="00563D09" w:rsidP="00563D0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- hygienické zariadenia musia byť vybavené tekutým mydlom a papierovými utierkami,</w:t>
      </w:r>
    </w:p>
    <w:p w14:paraId="7F265E25" w14:textId="77777777" w:rsidR="00563D09" w:rsidRPr="00563D09" w:rsidRDefault="00563D09" w:rsidP="00563D0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- zaistiť pri vstupe do budovy dávkovače na alkoholovú dezinfekciu rúk a dezinfikovať si ruky, resp. zabezpečiť iný adekvátny spôsob dezinfekcie rúk,</w:t>
      </w:r>
    </w:p>
    <w:p w14:paraId="79A8741A" w14:textId="79BF395E" w:rsidR="00563D09" w:rsidRPr="00563D09" w:rsidRDefault="00563D09" w:rsidP="00563D0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- zabezpečiť pri vstupe do budovy oznam o povinnosti, že v prípade vzniku akútneho</w:t>
      </w:r>
      <w:r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</w:t>
      </w:r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respiračného ochorenia (napr. horúčka, kašeľ, nádcha, sťažené dýchanie) je osoba povinná zostať v domácej izolácii,</w:t>
      </w:r>
    </w:p>
    <w:p w14:paraId="4E7B078D" w14:textId="77777777" w:rsidR="00563D09" w:rsidRPr="00563D09" w:rsidRDefault="00563D09" w:rsidP="00563D0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</w:pPr>
      <w:r w:rsidRPr="00563D09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- zverejniť na viditeľnom mieste oznam s informáciou:</w:t>
      </w:r>
    </w:p>
    <w:p w14:paraId="60DD7AAC" w14:textId="77777777" w:rsidR="00563D09" w:rsidRPr="00563D09" w:rsidRDefault="00563D09" w:rsidP="00563D09">
      <w:pPr>
        <w:shd w:val="clear" w:color="auto" w:fill="FFFFFF"/>
        <w:spacing w:after="0" w:line="10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· ak sa u osoby prejavia príznaky akútneho respiračného ochorenia, je potrebné telefonicky kontaktovať svojho ošetrujúceho lekára a opustiť miesto hromadného podujatia,</w:t>
      </w:r>
    </w:p>
    <w:p w14:paraId="2BB7F925" w14:textId="77777777" w:rsidR="00563D09" w:rsidRPr="00563D09" w:rsidRDefault="00563D09" w:rsidP="00563D09">
      <w:pPr>
        <w:shd w:val="clear" w:color="auto" w:fill="FFFFFF"/>
        <w:spacing w:after="0" w:line="10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· zákaz podávania rúk,</w:t>
      </w:r>
    </w:p>
    <w:p w14:paraId="4BDDC00E" w14:textId="77777777" w:rsidR="00563D09" w:rsidRPr="00563D09" w:rsidRDefault="00563D09" w:rsidP="00563D09">
      <w:pPr>
        <w:shd w:val="clear" w:color="auto" w:fill="FFFFFF"/>
        <w:spacing w:after="0" w:line="10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· pri účasti na verejnom hromadnom podujatí a pri príchode a odchode z priestorov hromadného podujatia sa odporúča dodržiavanie rozostupov 2 m medzi osobami, to neplatí pre osoby žijúce v spoločnej domácnosti, partnerov, osoby vykonávajúce športovú činnosť, umelcov vykonávajúcich umeleckú činnosť, osoby usadené v hľadisku podujatí, osoby školiace voči osobám školeným, a iné osoby, ak z účelu hromadného podujatia vyplýva, že tento rozostup medzi zúčastnenými osobami nie je možné dodržať,</w:t>
      </w:r>
    </w:p>
    <w:p w14:paraId="151DBB18" w14:textId="77777777" w:rsidR="00563D09" w:rsidRPr="00563D09" w:rsidRDefault="00563D09" w:rsidP="00563D09">
      <w:pPr>
        <w:shd w:val="clear" w:color="auto" w:fill="FFFFFF"/>
        <w:spacing w:after="0" w:line="10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· v prípade sedenia sa odporúča zabezpečiť sedenie s výnimkou osôb žijúcich v jednej domácnosti tak, že medzi obsadenými miestami ostane jedno miesto neobsadené, pričom sekvenciu obsadenia sedadiel odporúčame v radoch alternovať,</w:t>
      </w:r>
    </w:p>
    <w:p w14:paraId="309F51AD" w14:textId="77777777" w:rsidR="00563D09" w:rsidRPr="00563D09" w:rsidRDefault="00563D09" w:rsidP="00563D09">
      <w:pPr>
        <w:shd w:val="clear" w:color="auto" w:fill="FFFFFF"/>
        <w:spacing w:after="0" w:line="10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· zabezpečiť dostatočné vetranie priestorov,</w:t>
      </w:r>
    </w:p>
    <w:p w14:paraId="6B0D1809" w14:textId="77777777" w:rsidR="00563D09" w:rsidRPr="00563D09" w:rsidRDefault="00563D09" w:rsidP="00563D09">
      <w:pPr>
        <w:shd w:val="clear" w:color="auto" w:fill="FFFFFF"/>
        <w:spacing w:after="0" w:line="10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· organizátor musí byť v každej chvíli schopný preukázať počet osôb aktuálne sa zúčastňujúcich na hromadnom podujatí,</w:t>
      </w:r>
    </w:p>
    <w:p w14:paraId="70600854" w14:textId="77777777" w:rsidR="00563D09" w:rsidRPr="00563D09" w:rsidRDefault="00563D09" w:rsidP="00563D09">
      <w:pPr>
        <w:shd w:val="clear" w:color="auto" w:fill="FFFFFF"/>
        <w:spacing w:after="0" w:line="10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· podmienky sa príslušne aplikujú aj na hromadné podujatia organizované v exteriéri,</w:t>
      </w:r>
    </w:p>
    <w:p w14:paraId="2F2C707C" w14:textId="77777777" w:rsidR="00563D09" w:rsidRPr="00563D09" w:rsidRDefault="00563D09" w:rsidP="00563D09">
      <w:pPr>
        <w:shd w:val="clear" w:color="auto" w:fill="FFFFFF"/>
        <w:spacing w:after="0" w:line="100" w:lineRule="atLeast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563D0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· v prípade hromadných podujatí organizovaných v exteriéri je organizátor povinný vyhradiť priestor hromadného podujatia a vyznačiť jeho vstup a výstup.</w:t>
      </w:r>
    </w:p>
    <w:p w14:paraId="4A139D18" w14:textId="254C9EAE" w:rsidR="00563D09" w:rsidRDefault="00563D09" w:rsidP="00757F9D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07704F15" w14:textId="77777777" w:rsidR="00563D09" w:rsidRDefault="00563D09" w:rsidP="00757F9D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5366BB26" w14:textId="5832659E" w:rsidR="00757F9D" w:rsidRPr="006C0182" w:rsidRDefault="00757F9D" w:rsidP="00757F9D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  <w:r w:rsidRPr="006C0182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1. Správy TMK</w:t>
      </w:r>
    </w:p>
    <w:p w14:paraId="272693F9" w14:textId="77777777" w:rsidR="00757F9D" w:rsidRPr="006C0182" w:rsidRDefault="00757F9D" w:rsidP="00757F9D">
      <w:pPr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</w:p>
    <w:p w14:paraId="0E0771E8" w14:textId="77777777" w:rsidR="00757F9D" w:rsidRPr="006C0182" w:rsidRDefault="00757F9D" w:rsidP="00757F9D">
      <w:pPr>
        <w:spacing w:line="276" w:lineRule="auto"/>
        <w:jc w:val="both"/>
        <w:rPr>
          <w:rFonts w:ascii="Tahoma" w:hAnsi="Tahoma" w:cs="Tahoma"/>
          <w:iCs/>
          <w:sz w:val="20"/>
          <w:szCs w:val="20"/>
        </w:rPr>
      </w:pPr>
      <w:r w:rsidRPr="006C0182">
        <w:rPr>
          <w:rFonts w:ascii="Tahoma" w:hAnsi="Tahoma" w:cs="Tahoma"/>
          <w:iCs/>
          <w:sz w:val="20"/>
          <w:szCs w:val="20"/>
        </w:rPr>
        <w:t xml:space="preserve">TMK plánuje uskutočniť v spolupráci s TMK SFZ </w:t>
      </w:r>
      <w:r w:rsidRPr="006C0182">
        <w:rPr>
          <w:rFonts w:ascii="Tahoma" w:hAnsi="Tahoma" w:cs="Tahoma"/>
          <w:b/>
          <w:bCs/>
          <w:iCs/>
          <w:sz w:val="20"/>
          <w:szCs w:val="20"/>
        </w:rPr>
        <w:t>školenie trénerov sk. C</w:t>
      </w:r>
      <w:r w:rsidRPr="006C0182">
        <w:rPr>
          <w:rFonts w:ascii="Tahoma" w:hAnsi="Tahoma" w:cs="Tahoma"/>
          <w:iCs/>
          <w:sz w:val="20"/>
          <w:szCs w:val="20"/>
        </w:rPr>
        <w:t xml:space="preserve">. Záujemcovia sa môžu hlásiť na mail </w:t>
      </w:r>
      <w:hyperlink r:id="rId7" w:history="1">
        <w:r w:rsidRPr="006C0182">
          <w:rPr>
            <w:rStyle w:val="Hypertextovprepojenie"/>
            <w:rFonts w:ascii="Tahoma" w:hAnsi="Tahoma" w:cs="Tahoma"/>
            <w:iCs/>
            <w:sz w:val="20"/>
            <w:szCs w:val="20"/>
          </w:rPr>
          <w:t>obfztv@futbalsfz.sk</w:t>
        </w:r>
      </w:hyperlink>
      <w:r w:rsidRPr="006C0182">
        <w:rPr>
          <w:rFonts w:ascii="Tahoma" w:hAnsi="Tahoma" w:cs="Tahoma"/>
          <w:iCs/>
          <w:sz w:val="20"/>
          <w:szCs w:val="20"/>
        </w:rPr>
        <w:t>. Prihlášku nájdete na webstránke ObFZ v časti Tlačivá „Prihláška na školenie pre trénerov“.</w:t>
      </w:r>
    </w:p>
    <w:p w14:paraId="6C0693F3" w14:textId="25306B4D" w:rsidR="00757F9D" w:rsidRPr="006C0182" w:rsidRDefault="00757F9D" w:rsidP="002B4AF0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4D912DFB" w14:textId="77777777" w:rsidR="00B54CA2" w:rsidRPr="006C0182" w:rsidRDefault="00B54CA2" w:rsidP="002B4AF0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397CDC60" w14:textId="7A96923F" w:rsidR="00294774" w:rsidRPr="006C0182" w:rsidRDefault="002B4AF0" w:rsidP="00BE786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6C0182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lastRenderedPageBreak/>
        <w:t>2</w:t>
      </w:r>
      <w:r w:rsidR="0086781D" w:rsidRPr="006C0182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. </w:t>
      </w:r>
      <w:r w:rsidR="00294774" w:rsidRPr="006C0182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Správy sekretariátu</w:t>
      </w:r>
    </w:p>
    <w:p w14:paraId="061F2246" w14:textId="77777777" w:rsidR="00294774" w:rsidRPr="006C0182" w:rsidRDefault="00294774" w:rsidP="00BE7866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</w:p>
    <w:p w14:paraId="6726D4E1" w14:textId="17B66CC4" w:rsidR="00443BFF" w:rsidRPr="006C0182" w:rsidRDefault="001E3225" w:rsidP="008B7E99">
      <w:pPr>
        <w:spacing w:line="240" w:lineRule="auto"/>
        <w:jc w:val="both"/>
        <w:rPr>
          <w:rStyle w:val="Hypertextovprepojenie"/>
          <w:rFonts w:ascii="Tahoma" w:hAnsi="Tahoma" w:cs="Tahoma"/>
          <w:sz w:val="20"/>
          <w:szCs w:val="20"/>
        </w:rPr>
      </w:pPr>
      <w:r w:rsidRPr="006C0182">
        <w:rPr>
          <w:rFonts w:ascii="Tahoma" w:hAnsi="Tahoma" w:cs="Tahoma"/>
          <w:sz w:val="20"/>
          <w:szCs w:val="20"/>
        </w:rPr>
        <w:t>1</w:t>
      </w:r>
      <w:r w:rsidR="00443BFF" w:rsidRPr="006C0182">
        <w:rPr>
          <w:rFonts w:ascii="Tahoma" w:hAnsi="Tahoma" w:cs="Tahoma"/>
          <w:sz w:val="20"/>
          <w:szCs w:val="20"/>
        </w:rPr>
        <w:t xml:space="preserve">. Nové mailové adresy ObFZ Trebišov sú: </w:t>
      </w:r>
      <w:hyperlink r:id="rId8" w:history="1">
        <w:r w:rsidR="00443BFF" w:rsidRPr="006C0182">
          <w:rPr>
            <w:rStyle w:val="Hypertextovprepojenie"/>
            <w:rFonts w:ascii="Tahoma" w:hAnsi="Tahoma" w:cs="Tahoma"/>
            <w:b/>
            <w:bCs/>
            <w:sz w:val="20"/>
            <w:szCs w:val="20"/>
          </w:rPr>
          <w:t>obfztv@futbalsfz.sk</w:t>
        </w:r>
      </w:hyperlink>
      <w:r w:rsidR="00443BFF" w:rsidRPr="006C0182">
        <w:rPr>
          <w:rFonts w:ascii="Tahoma" w:hAnsi="Tahoma" w:cs="Tahoma"/>
          <w:sz w:val="20"/>
          <w:szCs w:val="20"/>
        </w:rPr>
        <w:t xml:space="preserve"> a </w:t>
      </w:r>
      <w:hyperlink r:id="rId9" w:history="1">
        <w:r w:rsidR="00443BFF" w:rsidRPr="006C0182">
          <w:rPr>
            <w:rStyle w:val="Hypertextovprepojenie"/>
            <w:rFonts w:ascii="Tahoma" w:hAnsi="Tahoma" w:cs="Tahoma"/>
            <w:b/>
            <w:bCs/>
            <w:sz w:val="20"/>
            <w:szCs w:val="20"/>
          </w:rPr>
          <w:t>julius.dusek@futbalsfz.sk</w:t>
        </w:r>
      </w:hyperlink>
      <w:r w:rsidR="00443BFF" w:rsidRPr="006C0182">
        <w:rPr>
          <w:rFonts w:ascii="Tahoma" w:hAnsi="Tahoma" w:cs="Tahoma"/>
          <w:sz w:val="20"/>
          <w:szCs w:val="20"/>
        </w:rPr>
        <w:t xml:space="preserve">. Mailová adresa </w:t>
      </w:r>
      <w:hyperlink r:id="rId10" w:history="1">
        <w:r w:rsidR="00443BFF" w:rsidRPr="006C0182">
          <w:rPr>
            <w:rStyle w:val="Hypertextovprepojenie"/>
            <w:rFonts w:ascii="Tahoma" w:hAnsi="Tahoma" w:cs="Tahoma"/>
            <w:sz w:val="20"/>
            <w:szCs w:val="20"/>
          </w:rPr>
          <w:t>obfztv@obfztv.sk</w:t>
        </w:r>
      </w:hyperlink>
      <w:r w:rsidR="00443BFF" w:rsidRPr="006C0182">
        <w:rPr>
          <w:rStyle w:val="Hypertextovprepojenie"/>
          <w:rFonts w:ascii="Tahoma" w:hAnsi="Tahoma" w:cs="Tahoma"/>
          <w:sz w:val="20"/>
          <w:szCs w:val="20"/>
        </w:rPr>
        <w:t xml:space="preserve"> je naďalej funkčná.</w:t>
      </w:r>
    </w:p>
    <w:p w14:paraId="4C77671B" w14:textId="5C22CBA1" w:rsidR="00757F9D" w:rsidRPr="006C0182" w:rsidRDefault="00757F9D" w:rsidP="008B7E99">
      <w:pPr>
        <w:spacing w:line="240" w:lineRule="auto"/>
        <w:jc w:val="both"/>
        <w:rPr>
          <w:rStyle w:val="Hypertextovprepojenie"/>
          <w:rFonts w:ascii="Tahoma" w:hAnsi="Tahoma" w:cs="Tahoma"/>
          <w:sz w:val="20"/>
          <w:szCs w:val="20"/>
        </w:rPr>
      </w:pPr>
      <w:r w:rsidRPr="006C0182">
        <w:rPr>
          <w:rStyle w:val="Hypertextovprepojenie"/>
          <w:rFonts w:ascii="Tahoma" w:hAnsi="Tahoma" w:cs="Tahoma"/>
          <w:sz w:val="20"/>
          <w:szCs w:val="20"/>
        </w:rPr>
        <w:t xml:space="preserve">2. Z dôvodu viacerých požiadaviek na </w:t>
      </w:r>
      <w:r w:rsidRPr="006C0182">
        <w:rPr>
          <w:rStyle w:val="Hypertextovprepojenie"/>
          <w:rFonts w:ascii="Tahoma" w:hAnsi="Tahoma" w:cs="Tahoma"/>
          <w:b/>
          <w:bCs/>
          <w:sz w:val="20"/>
          <w:szCs w:val="20"/>
        </w:rPr>
        <w:t>školenie trénerov sk. C</w:t>
      </w:r>
      <w:r w:rsidRPr="006C0182">
        <w:rPr>
          <w:rStyle w:val="Hypertextovprepojenie"/>
          <w:rFonts w:ascii="Tahoma" w:hAnsi="Tahoma" w:cs="Tahoma"/>
          <w:sz w:val="20"/>
          <w:szCs w:val="20"/>
        </w:rPr>
        <w:t>, TMK plánuje uskutočniť takéto školenie. Prihláška bola zaslaná na mailové adresy FK.</w:t>
      </w:r>
    </w:p>
    <w:p w14:paraId="45089DA7" w14:textId="77777777" w:rsidR="00A2727E" w:rsidRPr="006C0182" w:rsidRDefault="00A2727E" w:rsidP="00A272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6C0182"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  <w:t xml:space="preserve">3. Sekretariát žiada FK VI. a VII. ligy dospelých </w:t>
      </w:r>
      <w:r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o </w:t>
      </w:r>
      <w:r w:rsidRPr="006C018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nahlásenie SportNet ID osoby</w:t>
      </w:r>
      <w:r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 (napr. kameramana, nie je to podmienka), ktorý bude mať za klub práva vkladať tieto záznamy na server. </w:t>
      </w:r>
    </w:p>
    <w:p w14:paraId="4961B6D0" w14:textId="77777777" w:rsidR="00A2727E" w:rsidRPr="006C0182" w:rsidRDefault="00A2727E" w:rsidP="00A2727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6C0182">
        <w:rPr>
          <w:rFonts w:ascii="Tahoma" w:eastAsia="Times New Roman" w:hAnsi="Tahoma" w:cs="Tahoma"/>
          <w:sz w:val="20"/>
          <w:szCs w:val="20"/>
          <w:lang w:eastAsia="sk-SK"/>
        </w:rPr>
        <w:t>Informácie v tvare napr.:</w:t>
      </w:r>
      <w:r w:rsidRPr="006C018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</w:t>
      </w:r>
    </w:p>
    <w:p w14:paraId="0E557370" w14:textId="77777777" w:rsidR="00A2727E" w:rsidRPr="006C0182" w:rsidRDefault="00A2727E" w:rsidP="00563D0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Klub: OFK Biel, </w:t>
      </w:r>
    </w:p>
    <w:p w14:paraId="79E1ABE9" w14:textId="77777777" w:rsidR="00A2727E" w:rsidRPr="006C0182" w:rsidRDefault="00A2727E" w:rsidP="00563D0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Meno, priezvisko: Samuel Knap, </w:t>
      </w:r>
    </w:p>
    <w:p w14:paraId="76E2C810" w14:textId="77777777" w:rsidR="00A2727E" w:rsidRPr="006C0182" w:rsidRDefault="00A2727E" w:rsidP="00563D0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SportNet ID: 5985848b2f71165821e25134, </w:t>
      </w:r>
    </w:p>
    <w:p w14:paraId="5A2A2C17" w14:textId="77777777" w:rsidR="00A2727E" w:rsidRPr="006C0182" w:rsidRDefault="00A2727E" w:rsidP="00563D0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6C0182">
        <w:rPr>
          <w:rFonts w:ascii="Tahoma" w:eastAsia="Times New Roman" w:hAnsi="Tahoma" w:cs="Tahoma"/>
          <w:sz w:val="20"/>
          <w:szCs w:val="20"/>
          <w:lang w:eastAsia="sk-SK"/>
        </w:rPr>
        <w:t>zasielajte na mailové adresy : </w:t>
      </w:r>
      <w:hyperlink r:id="rId11" w:history="1">
        <w:r w:rsidRPr="006C0182">
          <w:rPr>
            <w:rStyle w:val="Hypertextovprepojenie"/>
            <w:rFonts w:ascii="Tahoma" w:eastAsia="Times New Roman" w:hAnsi="Tahoma" w:cs="Tahoma"/>
            <w:sz w:val="20"/>
            <w:szCs w:val="20"/>
            <w:lang w:eastAsia="sk-SK"/>
          </w:rPr>
          <w:t>frantisek.ferenc@futbalsfz.sk</w:t>
        </w:r>
      </w:hyperlink>
      <w:r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, </w:t>
      </w:r>
    </w:p>
    <w:p w14:paraId="1D47F32F" w14:textId="4C98F9B2" w:rsidR="00A2727E" w:rsidRPr="006C0182" w:rsidRDefault="00A2727E" w:rsidP="00563D09">
      <w:pPr>
        <w:shd w:val="clear" w:color="auto" w:fill="FFFFFF"/>
        <w:spacing w:after="0" w:line="240" w:lineRule="auto"/>
        <w:jc w:val="both"/>
        <w:rPr>
          <w:rStyle w:val="Hypertextovprepojenie"/>
          <w:rFonts w:ascii="Tahoma" w:eastAsia="Times New Roman" w:hAnsi="Tahoma" w:cs="Tahoma"/>
          <w:sz w:val="20"/>
          <w:szCs w:val="20"/>
          <w:lang w:eastAsia="sk-SK"/>
        </w:rPr>
      </w:pPr>
      <w:r w:rsidRPr="006C0182">
        <w:rPr>
          <w:rFonts w:ascii="Tahoma" w:eastAsia="Times New Roman" w:hAnsi="Tahoma" w:cs="Tahoma"/>
          <w:sz w:val="20"/>
          <w:szCs w:val="20"/>
          <w:lang w:eastAsia="sk-SK"/>
        </w:rPr>
        <w:t>kópia : </w:t>
      </w:r>
      <w:hyperlink r:id="rId12" w:history="1">
        <w:r w:rsidRPr="006C0182">
          <w:rPr>
            <w:rStyle w:val="Hypertextovprepojenie"/>
            <w:rFonts w:ascii="Tahoma" w:eastAsia="Times New Roman" w:hAnsi="Tahoma" w:cs="Tahoma"/>
            <w:sz w:val="20"/>
            <w:szCs w:val="20"/>
            <w:lang w:eastAsia="sk-SK"/>
          </w:rPr>
          <w:t>obfztv@futbalsfz.sk</w:t>
        </w:r>
      </w:hyperlink>
      <w:r w:rsidRPr="006C0182">
        <w:rPr>
          <w:rStyle w:val="Hypertextovprepojenie"/>
          <w:rFonts w:ascii="Tahoma" w:eastAsia="Times New Roman" w:hAnsi="Tahoma" w:cs="Tahoma"/>
          <w:sz w:val="20"/>
          <w:szCs w:val="20"/>
          <w:lang w:eastAsia="sk-SK"/>
        </w:rPr>
        <w:t xml:space="preserve"> </w:t>
      </w:r>
    </w:p>
    <w:p w14:paraId="4918FBE0" w14:textId="77777777" w:rsidR="00A2727E" w:rsidRPr="006C0182" w:rsidRDefault="00A2727E" w:rsidP="00563D0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s predmetom : videozáznam. </w:t>
      </w:r>
    </w:p>
    <w:p w14:paraId="23EE9496" w14:textId="77777777" w:rsidR="00B54CA2" w:rsidRPr="006C0182" w:rsidRDefault="00B54CA2" w:rsidP="008B7E99">
      <w:pPr>
        <w:spacing w:line="240" w:lineRule="auto"/>
        <w:jc w:val="both"/>
        <w:rPr>
          <w:rStyle w:val="Hypertextovprepojenie"/>
          <w:rFonts w:ascii="Tahoma" w:hAnsi="Tahoma" w:cs="Tahoma"/>
          <w:sz w:val="20"/>
          <w:szCs w:val="20"/>
        </w:rPr>
      </w:pPr>
    </w:p>
    <w:p w14:paraId="19B8914E" w14:textId="55D14126" w:rsidR="00294774" w:rsidRPr="006C0182" w:rsidRDefault="002B4AF0" w:rsidP="001E32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 w:rsidRPr="006C0182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3</w:t>
      </w:r>
      <w:r w:rsidR="009B353B" w:rsidRPr="006C0182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. </w:t>
      </w:r>
      <w:r w:rsidR="00294774" w:rsidRPr="006C0182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Správy ŠTK</w:t>
      </w:r>
    </w:p>
    <w:p w14:paraId="1CF4B00D" w14:textId="5CA3B492" w:rsidR="005377A9" w:rsidRPr="006C0182" w:rsidRDefault="009117C5" w:rsidP="004143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hAnsi="Tahoma" w:cs="Tahoma"/>
          <w:sz w:val="20"/>
          <w:szCs w:val="20"/>
        </w:rPr>
      </w:pPr>
      <w:r w:rsidRPr="006C0182">
        <w:rPr>
          <w:rFonts w:ascii="Tahoma" w:hAnsi="Tahoma" w:cs="Tahoma"/>
          <w:sz w:val="20"/>
          <w:szCs w:val="20"/>
          <w:shd w:val="clear" w:color="auto" w:fill="FFFFFF"/>
        </w:rPr>
        <w:t xml:space="preserve">1. </w:t>
      </w:r>
      <w:r w:rsidR="002B4AF0" w:rsidRPr="006C0182">
        <w:rPr>
          <w:rFonts w:ascii="Tahoma" w:hAnsi="Tahoma" w:cs="Tahoma"/>
          <w:sz w:val="20"/>
          <w:szCs w:val="20"/>
          <w:shd w:val="clear" w:color="auto" w:fill="FFFFFF"/>
        </w:rPr>
        <w:t xml:space="preserve">ŠTK </w:t>
      </w:r>
      <w:r w:rsidR="0021016E" w:rsidRPr="006C0182">
        <w:rPr>
          <w:rFonts w:ascii="Tahoma" w:hAnsi="Tahoma" w:cs="Tahoma"/>
          <w:sz w:val="20"/>
          <w:szCs w:val="20"/>
          <w:shd w:val="clear" w:color="auto" w:fill="FFFFFF"/>
        </w:rPr>
        <w:t xml:space="preserve">vyzýva FK na </w:t>
      </w:r>
      <w:r w:rsidR="0021016E" w:rsidRPr="006C0182">
        <w:rPr>
          <w:rFonts w:ascii="Tahoma" w:hAnsi="Tahoma" w:cs="Tahoma"/>
          <w:b/>
          <w:bCs/>
          <w:sz w:val="20"/>
          <w:szCs w:val="20"/>
          <w:shd w:val="clear" w:color="auto" w:fill="FFFFFF"/>
        </w:rPr>
        <w:t>registráciu svojich funkcionárov do ISSF</w:t>
      </w:r>
      <w:r w:rsidR="0021016E" w:rsidRPr="006C0182">
        <w:rPr>
          <w:rFonts w:ascii="Tahoma" w:hAnsi="Tahoma" w:cs="Tahoma"/>
          <w:sz w:val="20"/>
          <w:szCs w:val="20"/>
          <w:shd w:val="clear" w:color="auto" w:fill="FFFFFF"/>
        </w:rPr>
        <w:t>, aby predišli problémom pri vypĺňaní zápisov o stretnutí.</w:t>
      </w:r>
    </w:p>
    <w:p w14:paraId="16B1DAEE" w14:textId="72129346" w:rsidR="001C71FB" w:rsidRPr="006C0182" w:rsidRDefault="001C71FB" w:rsidP="001E3225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  <w:r w:rsidRPr="006C0182">
        <w:rPr>
          <w:rFonts w:ascii="Tahoma" w:hAnsi="Tahoma" w:cs="Tahoma"/>
          <w:sz w:val="20"/>
          <w:szCs w:val="20"/>
          <w:lang w:val="sk-SK"/>
        </w:rPr>
        <w:t xml:space="preserve">2. </w:t>
      </w:r>
      <w:r w:rsidR="002B4AF0" w:rsidRPr="006C0182">
        <w:rPr>
          <w:rFonts w:ascii="Tahoma" w:hAnsi="Tahoma" w:cs="Tahoma"/>
          <w:sz w:val="20"/>
          <w:szCs w:val="20"/>
          <w:lang w:val="sk-SK"/>
        </w:rPr>
        <w:t xml:space="preserve">ŠTK </w:t>
      </w:r>
      <w:r w:rsidR="0021016E" w:rsidRPr="006C0182">
        <w:rPr>
          <w:rFonts w:ascii="Tahoma" w:hAnsi="Tahoma" w:cs="Tahoma"/>
          <w:sz w:val="20"/>
          <w:szCs w:val="20"/>
          <w:lang w:val="sk-SK"/>
        </w:rPr>
        <w:t xml:space="preserve">vyzýva a upozorňuje DZ na </w:t>
      </w:r>
      <w:r w:rsidR="0021016E" w:rsidRPr="006C0182">
        <w:rPr>
          <w:rFonts w:ascii="Tahoma" w:hAnsi="Tahoma" w:cs="Tahoma"/>
          <w:b/>
          <w:bCs/>
          <w:sz w:val="20"/>
          <w:szCs w:val="20"/>
          <w:lang w:val="sk-SK"/>
        </w:rPr>
        <w:t>kontrolu dodržiavania opatrení proti Covid-19</w:t>
      </w:r>
      <w:r w:rsidR="0021016E" w:rsidRPr="006C0182">
        <w:rPr>
          <w:rFonts w:ascii="Tahoma" w:hAnsi="Tahoma" w:cs="Tahoma"/>
          <w:sz w:val="20"/>
          <w:szCs w:val="20"/>
          <w:lang w:val="sk-SK"/>
        </w:rPr>
        <w:t xml:space="preserve"> a uvedenie zistených skutočností do správy DS.</w:t>
      </w:r>
    </w:p>
    <w:p w14:paraId="4DA8D93E" w14:textId="77777777" w:rsidR="005377A9" w:rsidRPr="006C0182" w:rsidRDefault="005377A9" w:rsidP="001E3225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2AF62216" w14:textId="3F867D6F" w:rsidR="0021016E" w:rsidRPr="006C0182" w:rsidRDefault="0021016E" w:rsidP="001E3225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3F390794" w14:textId="61A30041" w:rsidR="00EE0AEF" w:rsidRPr="006C0182" w:rsidRDefault="0021016E" w:rsidP="001E3225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  <w:r w:rsidRPr="006C0182">
        <w:rPr>
          <w:rFonts w:ascii="Tahoma" w:hAnsi="Tahoma" w:cs="Tahoma"/>
          <w:sz w:val="20"/>
          <w:szCs w:val="20"/>
          <w:lang w:val="sk-SK"/>
        </w:rPr>
        <w:t xml:space="preserve">3. ŠTK vyzýva DZ na </w:t>
      </w:r>
      <w:r w:rsidRPr="006C0182">
        <w:rPr>
          <w:rFonts w:ascii="Tahoma" w:hAnsi="Tahoma" w:cs="Tahoma"/>
          <w:b/>
          <w:bCs/>
          <w:sz w:val="20"/>
          <w:szCs w:val="20"/>
          <w:lang w:val="sk-SK"/>
        </w:rPr>
        <w:t>kontrolu stavu pripravenosti HP a vybavenia športového areálu FK</w:t>
      </w:r>
      <w:r w:rsidRPr="006C0182">
        <w:rPr>
          <w:rFonts w:ascii="Tahoma" w:hAnsi="Tahoma" w:cs="Tahoma"/>
          <w:sz w:val="20"/>
          <w:szCs w:val="20"/>
          <w:lang w:val="sk-SK"/>
        </w:rPr>
        <w:t xml:space="preserve"> a uvedenie zisteného stavu do správy DS.</w:t>
      </w:r>
    </w:p>
    <w:p w14:paraId="454DAA8F" w14:textId="77777777" w:rsidR="005377A9" w:rsidRPr="006C0182" w:rsidRDefault="005377A9" w:rsidP="001E3225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05C69DA6" w14:textId="2473AF90" w:rsidR="00DE68BE" w:rsidRPr="006C0182" w:rsidRDefault="00DE68BE" w:rsidP="001E3225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  <w:r w:rsidRPr="006C0182">
        <w:rPr>
          <w:rFonts w:ascii="Tahoma" w:hAnsi="Tahoma" w:cs="Tahoma"/>
          <w:sz w:val="20"/>
          <w:szCs w:val="20"/>
          <w:lang w:val="sk-SK"/>
        </w:rPr>
        <w:t xml:space="preserve">4. ŠTK dôrazne upozorňuje klubových manažérov FK </w:t>
      </w:r>
      <w:r w:rsidRPr="006C0182">
        <w:rPr>
          <w:rFonts w:ascii="Tahoma" w:hAnsi="Tahoma" w:cs="Tahoma"/>
          <w:b/>
          <w:bCs/>
          <w:sz w:val="20"/>
          <w:szCs w:val="20"/>
          <w:lang w:val="sk-SK"/>
        </w:rPr>
        <w:t>na uloženie súpisiek družstiev v ISSF najneskôr 20 minút pred stretnutím</w:t>
      </w:r>
      <w:r w:rsidRPr="006C0182">
        <w:rPr>
          <w:rFonts w:ascii="Tahoma" w:hAnsi="Tahoma" w:cs="Tahoma"/>
          <w:sz w:val="20"/>
          <w:szCs w:val="20"/>
          <w:lang w:val="sk-SK"/>
        </w:rPr>
        <w:t xml:space="preserve">. Po uzatvorení súpisiek už klubový manažér súpisku meniť nemôže (prípadné ďalšie </w:t>
      </w:r>
      <w:r w:rsidR="00E151B2" w:rsidRPr="006C0182">
        <w:rPr>
          <w:rFonts w:ascii="Tahoma" w:hAnsi="Tahoma" w:cs="Tahoma"/>
          <w:sz w:val="20"/>
          <w:szCs w:val="20"/>
          <w:lang w:val="sk-SK"/>
        </w:rPr>
        <w:t>zmeny môže vykonať už iba R stretnutia</w:t>
      </w:r>
      <w:r w:rsidRPr="006C0182">
        <w:rPr>
          <w:rFonts w:ascii="Tahoma" w:hAnsi="Tahoma" w:cs="Tahoma"/>
          <w:sz w:val="20"/>
          <w:szCs w:val="20"/>
          <w:lang w:val="sk-SK"/>
        </w:rPr>
        <w:t>)</w:t>
      </w:r>
      <w:r w:rsidR="00E151B2" w:rsidRPr="006C0182">
        <w:rPr>
          <w:rFonts w:ascii="Tahoma" w:hAnsi="Tahoma" w:cs="Tahoma"/>
          <w:sz w:val="20"/>
          <w:szCs w:val="20"/>
          <w:lang w:val="sk-SK"/>
        </w:rPr>
        <w:t>.</w:t>
      </w:r>
    </w:p>
    <w:p w14:paraId="47DF6BB9" w14:textId="77777777" w:rsidR="00035761" w:rsidRPr="006C0182" w:rsidRDefault="00035761" w:rsidP="001E3225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740BC4CD" w14:textId="2DBE3D0B" w:rsidR="004A2A4C" w:rsidRPr="006C0182" w:rsidRDefault="00035761" w:rsidP="001E3225">
      <w:pPr>
        <w:pStyle w:val="Standard"/>
        <w:ind w:left="142" w:hanging="142"/>
        <w:jc w:val="both"/>
        <w:rPr>
          <w:rFonts w:ascii="Tahoma" w:eastAsia="Times New Roman" w:hAnsi="Tahoma" w:cs="Tahoma"/>
          <w:bCs/>
          <w:color w:val="2D2E2E"/>
          <w:sz w:val="20"/>
          <w:szCs w:val="20"/>
          <w:bdr w:val="none" w:sz="0" w:space="0" w:color="auto" w:frame="1"/>
          <w:lang w:val="sk-SK" w:eastAsia="sk-SK"/>
        </w:rPr>
      </w:pPr>
      <w:r w:rsidRPr="006C0182">
        <w:rPr>
          <w:rFonts w:ascii="Tahoma" w:hAnsi="Tahoma" w:cs="Tahoma"/>
          <w:sz w:val="20"/>
          <w:szCs w:val="20"/>
          <w:lang w:val="sk-SK"/>
        </w:rPr>
        <w:t xml:space="preserve">5. </w:t>
      </w:r>
      <w:r w:rsidRPr="006C0182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ŠTK </w:t>
      </w:r>
      <w:r w:rsidRPr="006C0182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 xml:space="preserve">na základe žiadosti </w:t>
      </w:r>
      <w:r w:rsidR="00E13C42" w:rsidRPr="006C0182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>ŠK Kuzmice</w:t>
      </w:r>
      <w:r w:rsidRPr="006C0182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 xml:space="preserve"> súhlasí s odohratím stretnutia </w:t>
      </w:r>
      <w:r w:rsidR="00E13C42" w:rsidRPr="006C0182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>7</w:t>
      </w:r>
      <w:r w:rsidRPr="006C0182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 xml:space="preserve">. kola </w:t>
      </w:r>
      <w:r w:rsidR="00E13C42" w:rsidRPr="006C0182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>VI.l</w:t>
      </w:r>
      <w:r w:rsidRPr="006C0182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 xml:space="preserve">igy </w:t>
      </w:r>
      <w:r w:rsidR="00E13C42" w:rsidRPr="006C0182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>dospelých</w:t>
      </w:r>
      <w:r w:rsidRPr="006C0182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 xml:space="preserve"> </w:t>
      </w:r>
      <w:r w:rsidR="00E13C42" w:rsidRPr="006C0182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>ŠK Kuzmice –</w:t>
      </w:r>
      <w:r w:rsidRPr="006C0182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 xml:space="preserve"> </w:t>
      </w:r>
      <w:r w:rsidR="00E13C42" w:rsidRPr="006C0182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>TJ Internacionál Hraň</w:t>
      </w:r>
      <w:r w:rsidRPr="006C0182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 xml:space="preserve"> </w:t>
      </w:r>
      <w:r w:rsidR="00E13C42" w:rsidRPr="006C0182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>27</w:t>
      </w:r>
      <w:r w:rsidRPr="006C0182">
        <w:rPr>
          <w:rFonts w:ascii="Tahoma" w:eastAsia="Times New Roman" w:hAnsi="Tahoma" w:cs="Tahoma"/>
          <w:bCs/>
          <w:color w:val="2D2E2E"/>
          <w:sz w:val="20"/>
          <w:szCs w:val="20"/>
          <w:bdr w:val="none" w:sz="0" w:space="0" w:color="auto" w:frame="1"/>
          <w:lang w:val="sk-SK" w:eastAsia="sk-SK"/>
        </w:rPr>
        <w:t>.09.2020 o 1</w:t>
      </w:r>
      <w:r w:rsidR="00E13C42" w:rsidRPr="006C0182">
        <w:rPr>
          <w:rFonts w:ascii="Tahoma" w:eastAsia="Times New Roman" w:hAnsi="Tahoma" w:cs="Tahoma"/>
          <w:bCs/>
          <w:color w:val="2D2E2E"/>
          <w:sz w:val="20"/>
          <w:szCs w:val="20"/>
          <w:bdr w:val="none" w:sz="0" w:space="0" w:color="auto" w:frame="1"/>
          <w:lang w:val="sk-SK" w:eastAsia="sk-SK"/>
        </w:rPr>
        <w:t>2</w:t>
      </w:r>
      <w:r w:rsidRPr="006C0182">
        <w:rPr>
          <w:rFonts w:ascii="Tahoma" w:eastAsia="Times New Roman" w:hAnsi="Tahoma" w:cs="Tahoma"/>
          <w:bCs/>
          <w:color w:val="2D2E2E"/>
          <w:sz w:val="20"/>
          <w:szCs w:val="20"/>
          <w:bdr w:val="none" w:sz="0" w:space="0" w:color="auto" w:frame="1"/>
          <w:lang w:val="sk-SK" w:eastAsia="sk-SK"/>
        </w:rPr>
        <w:t>:00 hod. </w:t>
      </w:r>
      <w:r w:rsidR="00E13C42" w:rsidRPr="006C0182">
        <w:rPr>
          <w:rFonts w:ascii="Tahoma" w:eastAsia="Times New Roman" w:hAnsi="Tahoma" w:cs="Tahoma"/>
          <w:b/>
          <w:color w:val="2D2E2E"/>
          <w:sz w:val="20"/>
          <w:szCs w:val="20"/>
          <w:bdr w:val="none" w:sz="0" w:space="0" w:color="auto" w:frame="1"/>
          <w:lang w:val="sk-SK" w:eastAsia="sk-SK"/>
        </w:rPr>
        <w:t>v Slivníku</w:t>
      </w:r>
      <w:r w:rsidR="00E13C42" w:rsidRPr="006C0182">
        <w:rPr>
          <w:rFonts w:ascii="Tahoma" w:eastAsia="Times New Roman" w:hAnsi="Tahoma" w:cs="Tahoma"/>
          <w:bCs/>
          <w:color w:val="2D2E2E"/>
          <w:sz w:val="20"/>
          <w:szCs w:val="20"/>
          <w:bdr w:val="none" w:sz="0" w:space="0" w:color="auto" w:frame="1"/>
          <w:lang w:val="sk-SK" w:eastAsia="sk-SK"/>
        </w:rPr>
        <w:t xml:space="preserve"> </w:t>
      </w:r>
      <w:r w:rsidRPr="006C0182">
        <w:rPr>
          <w:rFonts w:ascii="Tahoma" w:eastAsia="Times New Roman" w:hAnsi="Tahoma" w:cs="Tahoma"/>
          <w:bCs/>
          <w:color w:val="2D2E2E"/>
          <w:sz w:val="20"/>
          <w:szCs w:val="20"/>
          <w:bdr w:val="none" w:sz="0" w:space="0" w:color="auto" w:frame="1"/>
          <w:lang w:val="sk-SK" w:eastAsia="sk-SK"/>
        </w:rPr>
        <w:t>(</w:t>
      </w:r>
      <w:r w:rsidR="00E13C42" w:rsidRPr="006C0182">
        <w:rPr>
          <w:rFonts w:ascii="Tahoma" w:eastAsia="Times New Roman" w:hAnsi="Tahoma" w:cs="Tahoma"/>
          <w:bCs/>
          <w:color w:val="2D2E2E"/>
          <w:sz w:val="20"/>
          <w:szCs w:val="20"/>
          <w:bdr w:val="none" w:sz="0" w:space="0" w:color="auto" w:frame="1"/>
          <w:lang w:val="sk-SK" w:eastAsia="sk-SK"/>
        </w:rPr>
        <w:t>z dôvodu regenerácie trávnika HP ŠK Kuzmice</w:t>
      </w:r>
      <w:r w:rsidRPr="006C0182">
        <w:rPr>
          <w:rFonts w:ascii="Tahoma" w:eastAsia="Times New Roman" w:hAnsi="Tahoma" w:cs="Tahoma"/>
          <w:bCs/>
          <w:color w:val="2D2E2E"/>
          <w:sz w:val="20"/>
          <w:szCs w:val="20"/>
          <w:bdr w:val="none" w:sz="0" w:space="0" w:color="auto" w:frame="1"/>
          <w:lang w:val="sk-SK" w:eastAsia="sk-SK"/>
        </w:rPr>
        <w:t>)</w:t>
      </w:r>
      <w:r w:rsidR="004A2A4C" w:rsidRPr="006C0182">
        <w:rPr>
          <w:rFonts w:ascii="Tahoma" w:eastAsia="Times New Roman" w:hAnsi="Tahoma" w:cs="Tahoma"/>
          <w:bCs/>
          <w:color w:val="2D2E2E"/>
          <w:sz w:val="20"/>
          <w:szCs w:val="20"/>
          <w:bdr w:val="none" w:sz="0" w:space="0" w:color="auto" w:frame="1"/>
          <w:lang w:val="sk-SK" w:eastAsia="sk-SK"/>
        </w:rPr>
        <w:t>,</w:t>
      </w:r>
    </w:p>
    <w:p w14:paraId="7638A563" w14:textId="762DB15C" w:rsidR="00E13C42" w:rsidRPr="006C0182" w:rsidRDefault="00E13C42" w:rsidP="001E3225">
      <w:pPr>
        <w:pStyle w:val="Standard"/>
        <w:ind w:left="142" w:hanging="142"/>
        <w:jc w:val="both"/>
        <w:rPr>
          <w:rFonts w:ascii="Tahoma" w:eastAsia="Times New Roman" w:hAnsi="Tahoma" w:cs="Tahoma"/>
          <w:bCs/>
          <w:color w:val="2D2E2E"/>
          <w:sz w:val="20"/>
          <w:szCs w:val="20"/>
          <w:bdr w:val="none" w:sz="0" w:space="0" w:color="auto" w:frame="1"/>
          <w:lang w:val="sk-SK" w:eastAsia="sk-SK"/>
        </w:rPr>
      </w:pPr>
    </w:p>
    <w:p w14:paraId="01DB4E88" w14:textId="76253C41" w:rsidR="00E13C42" w:rsidRPr="006C0182" w:rsidRDefault="00E13C42" w:rsidP="00E13C42">
      <w:pPr>
        <w:pStyle w:val="Standard"/>
        <w:ind w:left="142" w:hanging="142"/>
        <w:jc w:val="both"/>
        <w:rPr>
          <w:rFonts w:ascii="Tahoma" w:eastAsia="Times New Roman" w:hAnsi="Tahoma" w:cs="Tahoma"/>
          <w:bCs/>
          <w:color w:val="2D2E2E"/>
          <w:sz w:val="20"/>
          <w:szCs w:val="20"/>
          <w:bdr w:val="none" w:sz="0" w:space="0" w:color="auto" w:frame="1"/>
          <w:lang w:val="sk-SK" w:eastAsia="sk-SK"/>
        </w:rPr>
      </w:pPr>
      <w:r w:rsidRPr="006C0182">
        <w:rPr>
          <w:rFonts w:ascii="Tahoma" w:hAnsi="Tahoma" w:cs="Tahoma"/>
          <w:sz w:val="20"/>
          <w:szCs w:val="20"/>
          <w:lang w:val="sk-SK"/>
        </w:rPr>
        <w:t xml:space="preserve">6. </w:t>
      </w:r>
      <w:r w:rsidRPr="006C0182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ŠTK </w:t>
      </w:r>
      <w:r w:rsidRPr="006C0182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 xml:space="preserve">na základe žiadosti ŠK Kuzmice súhlasí s odohratím stretnutia </w:t>
      </w:r>
      <w:r w:rsidR="007040E2" w:rsidRPr="006C0182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>9</w:t>
      </w:r>
      <w:r w:rsidRPr="006C0182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 xml:space="preserve">. kola </w:t>
      </w:r>
      <w:r w:rsidR="007040E2" w:rsidRPr="006C0182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>II</w:t>
      </w:r>
      <w:r w:rsidRPr="006C0182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>I.ligy</w:t>
      </w:r>
      <w:r w:rsidR="007040E2" w:rsidRPr="006C0182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 xml:space="preserve"> U15 sk. A</w:t>
      </w:r>
      <w:r w:rsidRPr="006C0182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 xml:space="preserve"> ŠK Kuzmice – </w:t>
      </w:r>
      <w:r w:rsidR="007040E2" w:rsidRPr="006C0182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>OFK Vojčice</w:t>
      </w:r>
      <w:r w:rsidRPr="006C0182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 xml:space="preserve"> 2</w:t>
      </w:r>
      <w:r w:rsidR="007040E2" w:rsidRPr="006C0182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>4</w:t>
      </w:r>
      <w:r w:rsidRPr="006C0182">
        <w:rPr>
          <w:rFonts w:ascii="Tahoma" w:eastAsia="Times New Roman" w:hAnsi="Tahoma" w:cs="Tahoma"/>
          <w:bCs/>
          <w:color w:val="2D2E2E"/>
          <w:sz w:val="20"/>
          <w:szCs w:val="20"/>
          <w:bdr w:val="none" w:sz="0" w:space="0" w:color="auto" w:frame="1"/>
          <w:lang w:val="sk-SK" w:eastAsia="sk-SK"/>
        </w:rPr>
        <w:t>.</w:t>
      </w:r>
      <w:r w:rsidR="007040E2" w:rsidRPr="006C0182">
        <w:rPr>
          <w:rFonts w:ascii="Tahoma" w:eastAsia="Times New Roman" w:hAnsi="Tahoma" w:cs="Tahoma"/>
          <w:bCs/>
          <w:color w:val="2D2E2E"/>
          <w:sz w:val="20"/>
          <w:szCs w:val="20"/>
          <w:bdr w:val="none" w:sz="0" w:space="0" w:color="auto" w:frame="1"/>
          <w:lang w:val="sk-SK" w:eastAsia="sk-SK"/>
        </w:rPr>
        <w:t>1</w:t>
      </w:r>
      <w:r w:rsidRPr="006C0182">
        <w:rPr>
          <w:rFonts w:ascii="Tahoma" w:eastAsia="Times New Roman" w:hAnsi="Tahoma" w:cs="Tahoma"/>
          <w:bCs/>
          <w:color w:val="2D2E2E"/>
          <w:sz w:val="20"/>
          <w:szCs w:val="20"/>
          <w:bdr w:val="none" w:sz="0" w:space="0" w:color="auto" w:frame="1"/>
          <w:lang w:val="sk-SK" w:eastAsia="sk-SK"/>
        </w:rPr>
        <w:t>0.2020 o 1</w:t>
      </w:r>
      <w:r w:rsidR="007040E2" w:rsidRPr="006C0182">
        <w:rPr>
          <w:rFonts w:ascii="Tahoma" w:eastAsia="Times New Roman" w:hAnsi="Tahoma" w:cs="Tahoma"/>
          <w:bCs/>
          <w:color w:val="2D2E2E"/>
          <w:sz w:val="20"/>
          <w:szCs w:val="20"/>
          <w:bdr w:val="none" w:sz="0" w:space="0" w:color="auto" w:frame="1"/>
          <w:lang w:val="sk-SK" w:eastAsia="sk-SK"/>
        </w:rPr>
        <w:t>0</w:t>
      </w:r>
      <w:r w:rsidRPr="006C0182">
        <w:rPr>
          <w:rFonts w:ascii="Tahoma" w:eastAsia="Times New Roman" w:hAnsi="Tahoma" w:cs="Tahoma"/>
          <w:bCs/>
          <w:color w:val="2D2E2E"/>
          <w:sz w:val="20"/>
          <w:szCs w:val="20"/>
          <w:bdr w:val="none" w:sz="0" w:space="0" w:color="auto" w:frame="1"/>
          <w:lang w:val="sk-SK" w:eastAsia="sk-SK"/>
        </w:rPr>
        <w:t>:00 hod. </w:t>
      </w:r>
      <w:r w:rsidRPr="006C0182">
        <w:rPr>
          <w:rFonts w:ascii="Tahoma" w:eastAsia="Times New Roman" w:hAnsi="Tahoma" w:cs="Tahoma"/>
          <w:b/>
          <w:color w:val="2D2E2E"/>
          <w:sz w:val="20"/>
          <w:szCs w:val="20"/>
          <w:bdr w:val="none" w:sz="0" w:space="0" w:color="auto" w:frame="1"/>
          <w:lang w:val="sk-SK" w:eastAsia="sk-SK"/>
        </w:rPr>
        <w:t>v Slivníku</w:t>
      </w:r>
      <w:r w:rsidRPr="006C0182">
        <w:rPr>
          <w:rFonts w:ascii="Tahoma" w:eastAsia="Times New Roman" w:hAnsi="Tahoma" w:cs="Tahoma"/>
          <w:bCs/>
          <w:color w:val="2D2E2E"/>
          <w:sz w:val="20"/>
          <w:szCs w:val="20"/>
          <w:bdr w:val="none" w:sz="0" w:space="0" w:color="auto" w:frame="1"/>
          <w:lang w:val="sk-SK" w:eastAsia="sk-SK"/>
        </w:rPr>
        <w:t xml:space="preserve"> (z dôvodu regenerácie trávnika HP ŠK Kuzmice),</w:t>
      </w:r>
    </w:p>
    <w:p w14:paraId="51FA13ED" w14:textId="0D857045" w:rsidR="00E13C42" w:rsidRPr="006C0182" w:rsidRDefault="00E13C42" w:rsidP="001E3225">
      <w:pPr>
        <w:pStyle w:val="Standard"/>
        <w:ind w:left="142" w:hanging="142"/>
        <w:jc w:val="both"/>
        <w:rPr>
          <w:rFonts w:ascii="Tahoma" w:eastAsia="Times New Roman" w:hAnsi="Tahoma" w:cs="Tahoma"/>
          <w:bCs/>
          <w:color w:val="2D2E2E"/>
          <w:sz w:val="20"/>
          <w:szCs w:val="20"/>
          <w:bdr w:val="none" w:sz="0" w:space="0" w:color="auto" w:frame="1"/>
          <w:lang w:val="sk-SK" w:eastAsia="sk-SK"/>
        </w:rPr>
      </w:pPr>
    </w:p>
    <w:p w14:paraId="5330B4D9" w14:textId="146C9B6F" w:rsidR="007040E2" w:rsidRPr="006C0182" w:rsidRDefault="007040E2" w:rsidP="001E3225">
      <w:pPr>
        <w:pStyle w:val="Standard"/>
        <w:ind w:left="142" w:hanging="142"/>
        <w:jc w:val="both"/>
        <w:rPr>
          <w:rFonts w:ascii="Tahoma" w:eastAsia="Times New Roman" w:hAnsi="Tahoma" w:cs="Tahoma"/>
          <w:bCs/>
          <w:color w:val="2D2E2E"/>
          <w:sz w:val="20"/>
          <w:szCs w:val="20"/>
          <w:bdr w:val="none" w:sz="0" w:space="0" w:color="auto" w:frame="1"/>
          <w:lang w:val="sk-SK" w:eastAsia="sk-SK"/>
        </w:rPr>
      </w:pPr>
      <w:r w:rsidRPr="006C0182">
        <w:rPr>
          <w:rFonts w:ascii="Tahoma" w:eastAsia="Times New Roman" w:hAnsi="Tahoma" w:cs="Tahoma"/>
          <w:bCs/>
          <w:color w:val="2D2E2E"/>
          <w:sz w:val="20"/>
          <w:szCs w:val="20"/>
          <w:bdr w:val="none" w:sz="0" w:space="0" w:color="auto" w:frame="1"/>
          <w:lang w:val="sk-SK" w:eastAsia="sk-SK"/>
        </w:rPr>
        <w:t xml:space="preserve">7. </w:t>
      </w:r>
      <w:r w:rsidRPr="006C0182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ŠTK </w:t>
      </w:r>
      <w:r w:rsidRPr="006C0182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 xml:space="preserve">na základe žiadosti OFK Biel súhlasí s odohratím stretnutia 1. kola Prípravka sk. C OFK Biel – TJ Slavoj Kráľovský Chlmec v obrátenom poradí, t.j. </w:t>
      </w:r>
      <w:r w:rsidRPr="006C0182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val="sk-SK" w:eastAsia="sk-SK"/>
        </w:rPr>
        <w:t>05.09.2020 o 13:00 hod. v Kráľovskom Chlmci</w:t>
      </w:r>
      <w:r w:rsidRPr="006C0182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 xml:space="preserve"> a 25.09.2020 o 17:00 hod. v Bieli (</w:t>
      </w:r>
      <w:r w:rsidR="0029741A" w:rsidRPr="006C0182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>vynútená zmena</w:t>
      </w:r>
      <w:r w:rsidRPr="006C0182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>).</w:t>
      </w:r>
    </w:p>
    <w:p w14:paraId="489D3352" w14:textId="77777777" w:rsidR="007040E2" w:rsidRPr="006C0182" w:rsidRDefault="007040E2" w:rsidP="001E3225">
      <w:pPr>
        <w:pStyle w:val="Standard"/>
        <w:ind w:left="142" w:hanging="142"/>
        <w:jc w:val="both"/>
        <w:rPr>
          <w:rFonts w:ascii="Tahoma" w:eastAsia="Times New Roman" w:hAnsi="Tahoma" w:cs="Tahoma"/>
          <w:bCs/>
          <w:color w:val="2D2E2E"/>
          <w:sz w:val="20"/>
          <w:szCs w:val="20"/>
          <w:bdr w:val="none" w:sz="0" w:space="0" w:color="auto" w:frame="1"/>
          <w:lang w:val="sk-SK" w:eastAsia="sk-SK"/>
        </w:rPr>
      </w:pPr>
    </w:p>
    <w:p w14:paraId="30C0F456" w14:textId="3FA07365" w:rsidR="0029741A" w:rsidRPr="006C0182" w:rsidRDefault="0029741A" w:rsidP="0029741A">
      <w:pPr>
        <w:pStyle w:val="Standard"/>
        <w:ind w:left="142" w:hanging="142"/>
        <w:jc w:val="both"/>
        <w:rPr>
          <w:rFonts w:ascii="Tahoma" w:eastAsia="Times New Roman" w:hAnsi="Tahoma" w:cs="Tahoma"/>
          <w:bCs/>
          <w:color w:val="2D2E2E"/>
          <w:sz w:val="20"/>
          <w:szCs w:val="20"/>
          <w:bdr w:val="none" w:sz="0" w:space="0" w:color="auto" w:frame="1"/>
          <w:lang w:val="sk-SK" w:eastAsia="sk-SK"/>
        </w:rPr>
      </w:pPr>
      <w:r w:rsidRPr="006C0182">
        <w:rPr>
          <w:rFonts w:ascii="Tahoma" w:hAnsi="Tahoma" w:cs="Tahoma"/>
          <w:sz w:val="20"/>
          <w:szCs w:val="20"/>
          <w:lang w:val="sk-SK"/>
        </w:rPr>
        <w:t xml:space="preserve">8. </w:t>
      </w:r>
      <w:r w:rsidRPr="006C0182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ŠTK </w:t>
      </w:r>
      <w:r w:rsidRPr="006C0182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 xml:space="preserve">na základe žiadosti FK Veľaty súhlasí s odohratím stretnutia 2. kola III.ligy U15 sk. A FK Veľaty – TJ Družstevník Cejkov v obrátenom poradí, t.j. </w:t>
      </w:r>
      <w:r w:rsidRPr="006C0182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val="sk-SK" w:eastAsia="sk-SK"/>
        </w:rPr>
        <w:t>05.09.2020 o 10:00 hod. v Cejkove</w:t>
      </w:r>
      <w:r w:rsidRPr="006C0182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 xml:space="preserve"> a 24.04.2021 o 10:00 hod. vo Veľatoch – </w:t>
      </w:r>
      <w:r w:rsidRPr="006C0182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val="sk-SK" w:eastAsia="sk-SK"/>
        </w:rPr>
        <w:t>Veľaty 10 €</w:t>
      </w:r>
      <w:r w:rsidRPr="006C0182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>.</w:t>
      </w:r>
    </w:p>
    <w:p w14:paraId="224EE764" w14:textId="756A65F3" w:rsidR="004A2A4C" w:rsidRPr="006C0182" w:rsidRDefault="004A2A4C" w:rsidP="004A2A4C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54301795" w14:textId="076E005E" w:rsidR="0029741A" w:rsidRPr="006C0182" w:rsidRDefault="0029741A" w:rsidP="0029741A">
      <w:pPr>
        <w:pStyle w:val="Standard"/>
        <w:ind w:left="142" w:hanging="142"/>
        <w:jc w:val="both"/>
        <w:rPr>
          <w:rFonts w:ascii="Tahoma" w:eastAsia="Times New Roman" w:hAnsi="Tahoma" w:cs="Tahoma"/>
          <w:bCs/>
          <w:color w:val="2D2E2E"/>
          <w:sz w:val="20"/>
          <w:szCs w:val="20"/>
          <w:bdr w:val="none" w:sz="0" w:space="0" w:color="auto" w:frame="1"/>
          <w:lang w:val="sk-SK" w:eastAsia="sk-SK"/>
        </w:rPr>
      </w:pPr>
      <w:r w:rsidRPr="006C0182">
        <w:rPr>
          <w:rFonts w:ascii="Tahoma" w:hAnsi="Tahoma" w:cs="Tahoma"/>
          <w:sz w:val="20"/>
          <w:szCs w:val="20"/>
          <w:lang w:val="sk-SK"/>
        </w:rPr>
        <w:t xml:space="preserve">9. </w:t>
      </w:r>
      <w:r w:rsidRPr="006C0182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ŠTK </w:t>
      </w:r>
      <w:r w:rsidRPr="006C0182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 xml:space="preserve">na základe žiadosti FK Veľaty súhlasí s odohratím stretnutia 2. kola V.ligy U19 FK Veľaty – TJ Družstevník Cejkov v obrátenom poradí, t.j. </w:t>
      </w:r>
      <w:r w:rsidRPr="006C0182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val="sk-SK" w:eastAsia="sk-SK"/>
        </w:rPr>
        <w:t>05.09.2020 o 14:00 hod. v Cejkove</w:t>
      </w:r>
      <w:r w:rsidRPr="006C0182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 xml:space="preserve"> a 01.05.2021 o 14:00 hod. vo Veľatoch – </w:t>
      </w:r>
      <w:r w:rsidRPr="006C0182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val="sk-SK" w:eastAsia="sk-SK"/>
        </w:rPr>
        <w:t>Veľaty 10 €</w:t>
      </w:r>
      <w:r w:rsidRPr="006C0182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>.</w:t>
      </w:r>
    </w:p>
    <w:p w14:paraId="0DCD5E4C" w14:textId="5405A105" w:rsidR="0029741A" w:rsidRPr="006C0182" w:rsidRDefault="0029741A" w:rsidP="004A2A4C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7A7555DC" w14:textId="77777777" w:rsidR="00563D09" w:rsidRDefault="00563D09" w:rsidP="004A2A4C">
      <w:pPr>
        <w:pStyle w:val="Standard"/>
        <w:ind w:left="142" w:hanging="142"/>
        <w:jc w:val="both"/>
        <w:rPr>
          <w:rFonts w:ascii="Tahoma" w:eastAsia="Times New Roman" w:hAnsi="Tahoma" w:cs="Tahoma"/>
          <w:sz w:val="20"/>
          <w:szCs w:val="20"/>
          <w:lang w:val="sk-SK" w:eastAsia="sk-SK"/>
        </w:rPr>
      </w:pPr>
    </w:p>
    <w:p w14:paraId="1D5DC0FA" w14:textId="1F8CDFE0" w:rsidR="0029741A" w:rsidRPr="006C0182" w:rsidRDefault="00850320" w:rsidP="004A2A4C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  <w:r w:rsidRPr="006C0182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10. ŠTK </w:t>
      </w:r>
      <w:r w:rsidRPr="006C0182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 xml:space="preserve">na základe žiadosti FK II. Rákoczi Ferenc Borša súhlasí s odohratím stretnutia 2. kola III.ligy U15 sk. B FK II. Rákoczi Ferenc Borša – TJ Slavoj Kráľovský Chlmec dňa </w:t>
      </w:r>
      <w:r w:rsidRPr="006C0182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val="sk-SK" w:eastAsia="sk-SK"/>
        </w:rPr>
        <w:t>15.09.2020 (utorok)</w:t>
      </w:r>
      <w:r w:rsidRPr="006C0182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 xml:space="preserve"> o 10:00 hod. – </w:t>
      </w:r>
      <w:r w:rsidRPr="006C0182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val="sk-SK" w:eastAsia="sk-SK"/>
        </w:rPr>
        <w:t>Borša 10 €</w:t>
      </w:r>
      <w:r w:rsidRPr="006C0182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>.</w:t>
      </w:r>
    </w:p>
    <w:p w14:paraId="7A776834" w14:textId="77777777" w:rsidR="00850320" w:rsidRPr="006C0182" w:rsidRDefault="00850320" w:rsidP="004A2A4C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</w:p>
    <w:p w14:paraId="37698A0F" w14:textId="7D205011" w:rsidR="00430249" w:rsidRPr="006C0182" w:rsidRDefault="00850320" w:rsidP="00320FE1">
      <w:pPr>
        <w:pStyle w:val="Standard"/>
        <w:ind w:left="142" w:hanging="142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</w:pPr>
      <w:r w:rsidRPr="006C0182">
        <w:rPr>
          <w:rFonts w:ascii="Tahoma" w:hAnsi="Tahoma" w:cs="Tahoma"/>
          <w:sz w:val="20"/>
          <w:szCs w:val="20"/>
          <w:lang w:val="sk-SK"/>
        </w:rPr>
        <w:t>11</w:t>
      </w:r>
      <w:r w:rsidR="004A2A4C" w:rsidRPr="006C0182">
        <w:rPr>
          <w:rFonts w:ascii="Tahoma" w:hAnsi="Tahoma" w:cs="Tahoma"/>
          <w:sz w:val="20"/>
          <w:szCs w:val="20"/>
          <w:lang w:val="sk-SK"/>
        </w:rPr>
        <w:t xml:space="preserve">. </w:t>
      </w:r>
      <w:r w:rsidR="004A2A4C" w:rsidRPr="006C0182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ŠTK </w:t>
      </w:r>
      <w:r w:rsidR="004A2A4C" w:rsidRPr="006C0182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 xml:space="preserve">na základe </w:t>
      </w:r>
      <w:r w:rsidR="00342B16" w:rsidRPr="006C0182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 xml:space="preserve">opatrenia krízového štábu mesta </w:t>
      </w:r>
      <w:r w:rsidR="00342B16" w:rsidRPr="006C0182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val="sk-SK" w:eastAsia="sk-SK"/>
        </w:rPr>
        <w:t>Čierna nad Tisou</w:t>
      </w:r>
      <w:r w:rsidRPr="006C0182">
        <w:rPr>
          <w:rFonts w:ascii="Tahoma" w:eastAsia="Times New Roman" w:hAnsi="Tahoma" w:cs="Tahoma"/>
          <w:b/>
          <w:bCs/>
          <w:color w:val="2D2E2E"/>
          <w:sz w:val="20"/>
          <w:szCs w:val="20"/>
          <w:bdr w:val="none" w:sz="0" w:space="0" w:color="auto" w:frame="1"/>
          <w:lang w:val="sk-SK" w:eastAsia="sk-SK"/>
        </w:rPr>
        <w:t xml:space="preserve"> odkladá na neurčito</w:t>
      </w:r>
      <w:r w:rsidRPr="006C0182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 xml:space="preserve"> </w:t>
      </w:r>
      <w:r w:rsidR="009617A1" w:rsidRPr="006C0182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 xml:space="preserve">nasledujúce </w:t>
      </w:r>
      <w:r w:rsidRPr="006C0182"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  <w:t>stretnutia:</w:t>
      </w:r>
    </w:p>
    <w:p w14:paraId="5BAC8D9E" w14:textId="77777777" w:rsidR="009617A1" w:rsidRPr="006C0182" w:rsidRDefault="009617A1" w:rsidP="00320FE1">
      <w:pPr>
        <w:pStyle w:val="Standard"/>
        <w:ind w:left="142" w:hanging="142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</w:pPr>
    </w:p>
    <w:p w14:paraId="795AE661" w14:textId="5547D2E8" w:rsidR="00850320" w:rsidRPr="006C0182" w:rsidRDefault="00850320" w:rsidP="00320FE1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  <w:r w:rsidRPr="006C0182">
        <w:rPr>
          <w:rFonts w:ascii="Tahoma" w:hAnsi="Tahoma" w:cs="Tahoma"/>
          <w:sz w:val="20"/>
          <w:szCs w:val="20"/>
          <w:lang w:val="sk-SK"/>
        </w:rPr>
        <w:t xml:space="preserve">- 1. kolo III. ligy U15 sk. B </w:t>
      </w:r>
      <w:r w:rsidRPr="006C0182">
        <w:rPr>
          <w:rFonts w:ascii="Tahoma" w:hAnsi="Tahoma" w:cs="Tahoma"/>
          <w:sz w:val="20"/>
          <w:szCs w:val="20"/>
          <w:lang w:val="sk-SK"/>
        </w:rPr>
        <w:tab/>
        <w:t>ČNT – Borša,</w:t>
      </w:r>
    </w:p>
    <w:p w14:paraId="1243F0A4" w14:textId="7D708290" w:rsidR="00850320" w:rsidRPr="006C0182" w:rsidRDefault="00850320" w:rsidP="00320FE1">
      <w:pPr>
        <w:pStyle w:val="Standard"/>
        <w:ind w:left="142" w:hanging="142"/>
        <w:jc w:val="both"/>
        <w:rPr>
          <w:rFonts w:ascii="Tahoma" w:hAnsi="Tahoma" w:cs="Tahoma"/>
          <w:sz w:val="20"/>
          <w:szCs w:val="20"/>
          <w:lang w:val="sk-SK"/>
        </w:rPr>
      </w:pPr>
      <w:r w:rsidRPr="006C0182">
        <w:rPr>
          <w:rFonts w:ascii="Tahoma" w:hAnsi="Tahoma" w:cs="Tahoma"/>
          <w:sz w:val="20"/>
          <w:szCs w:val="20"/>
          <w:lang w:val="sk-SK"/>
        </w:rPr>
        <w:t xml:space="preserve">- 2. kolo V. ligy U19 </w:t>
      </w:r>
      <w:r w:rsidRPr="006C0182">
        <w:rPr>
          <w:rFonts w:ascii="Tahoma" w:hAnsi="Tahoma" w:cs="Tahoma"/>
          <w:sz w:val="20"/>
          <w:szCs w:val="20"/>
          <w:lang w:val="sk-SK"/>
        </w:rPr>
        <w:tab/>
      </w:r>
      <w:r w:rsidRPr="006C0182">
        <w:rPr>
          <w:rFonts w:ascii="Tahoma" w:hAnsi="Tahoma" w:cs="Tahoma"/>
          <w:sz w:val="20"/>
          <w:szCs w:val="20"/>
          <w:lang w:val="sk-SK"/>
        </w:rPr>
        <w:tab/>
        <w:t>ČNT – Kuzmice</w:t>
      </w:r>
      <w:r w:rsidR="009617A1" w:rsidRPr="006C0182">
        <w:rPr>
          <w:rFonts w:ascii="Tahoma" w:hAnsi="Tahoma" w:cs="Tahoma"/>
          <w:sz w:val="20"/>
          <w:szCs w:val="20"/>
          <w:lang w:val="sk-SK"/>
        </w:rPr>
        <w:t>.</w:t>
      </w:r>
    </w:p>
    <w:p w14:paraId="2022FE1F" w14:textId="26A13B5D" w:rsidR="00F04D72" w:rsidRPr="006C0182" w:rsidRDefault="00F04D72" w:rsidP="00320FE1">
      <w:pPr>
        <w:pStyle w:val="Standard"/>
        <w:ind w:left="142" w:hanging="142"/>
        <w:jc w:val="both"/>
        <w:rPr>
          <w:rFonts w:ascii="Tahoma" w:eastAsia="Times New Roman" w:hAnsi="Tahoma" w:cs="Tahoma"/>
          <w:color w:val="2D2E2E"/>
          <w:sz w:val="20"/>
          <w:szCs w:val="20"/>
          <w:bdr w:val="none" w:sz="0" w:space="0" w:color="auto" w:frame="1"/>
          <w:lang w:val="sk-SK" w:eastAsia="sk-SK"/>
        </w:rPr>
      </w:pPr>
    </w:p>
    <w:p w14:paraId="5C8C3440" w14:textId="0F532780" w:rsidR="00BE7866" w:rsidRPr="006C0182" w:rsidRDefault="0086781D" w:rsidP="00BE7866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  <w:r w:rsidRPr="006C0182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4</w:t>
      </w:r>
      <w:r w:rsidR="00BE7866" w:rsidRPr="006C0182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. Správy KR</w:t>
      </w:r>
    </w:p>
    <w:p w14:paraId="683BDDAB" w14:textId="5BB3C9B4" w:rsidR="00BE7866" w:rsidRPr="006C0182" w:rsidRDefault="00BE7866" w:rsidP="00BE7866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bdr w:val="none" w:sz="0" w:space="0" w:color="auto" w:frame="1"/>
          <w:lang w:eastAsia="sk-SK"/>
        </w:rPr>
      </w:pPr>
    </w:p>
    <w:p w14:paraId="1641CD66" w14:textId="22CCBE31" w:rsidR="00B54CA2" w:rsidRPr="006C0182" w:rsidRDefault="00EE0AEF" w:rsidP="009B2FDE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1. </w:t>
      </w:r>
      <w:bookmarkStart w:id="0" w:name="_Hlk47354953"/>
      <w:r w:rsidR="00E65B69"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KR </w:t>
      </w:r>
      <w:r w:rsidR="00DE68BE"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upozorňuje </w:t>
      </w:r>
      <w:r w:rsidR="00E65B69" w:rsidRPr="006C0182">
        <w:rPr>
          <w:rFonts w:ascii="Tahoma" w:eastAsia="Times New Roman" w:hAnsi="Tahoma" w:cs="Tahoma"/>
          <w:sz w:val="20"/>
          <w:szCs w:val="20"/>
          <w:lang w:eastAsia="sk-SK"/>
        </w:rPr>
        <w:t>R</w:t>
      </w:r>
      <w:r w:rsidR="00DE68BE"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 na </w:t>
      </w:r>
      <w:r w:rsidR="00DE68BE" w:rsidRPr="006C018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dôslednú kontrolu hráčov pred nástupom</w:t>
      </w:r>
      <w:r w:rsidR="00E65B69"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DE68BE"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na stretnutie (ak sú delegovaní dvaja R – rozhodca kontroluje čísla a mená hráčov domácich, asistent rozhodcu hráčov hostí) </w:t>
      </w:r>
      <w:r w:rsidR="00DE68BE" w:rsidRPr="006C018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podľa vytlačeného </w:t>
      </w:r>
      <w:r w:rsidR="00E65B69" w:rsidRPr="006C018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zápis</w:t>
      </w:r>
      <w:r w:rsidR="00DE68BE" w:rsidRPr="006C018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u</w:t>
      </w:r>
      <w:r w:rsidR="00E65B69" w:rsidRPr="006C018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o</w:t>
      </w:r>
      <w:r w:rsidR="00DE68BE" w:rsidRPr="006C018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 </w:t>
      </w:r>
      <w:r w:rsidR="00E65B69" w:rsidRPr="006C018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stretnutí</w:t>
      </w:r>
      <w:r w:rsidR="00DE68BE" w:rsidRPr="006C0182">
        <w:rPr>
          <w:rFonts w:ascii="Tahoma" w:eastAsia="Times New Roman" w:hAnsi="Tahoma" w:cs="Tahoma"/>
          <w:sz w:val="20"/>
          <w:szCs w:val="20"/>
          <w:lang w:eastAsia="sk-SK"/>
        </w:rPr>
        <w:t>.</w:t>
      </w:r>
      <w:r w:rsidR="00E151B2"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</w:p>
    <w:p w14:paraId="1B499C53" w14:textId="6FB0736F" w:rsidR="001E3225" w:rsidRPr="006C0182" w:rsidRDefault="002B4AF0" w:rsidP="009B2FDE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2. </w:t>
      </w:r>
      <w:r w:rsidR="00234FC0" w:rsidRPr="006C018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Ospravedlnenia</w:t>
      </w:r>
      <w:r w:rsidR="00234FC0"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: </w:t>
      </w:r>
      <w:r w:rsidR="0059752D"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R Ladislav Bajnok – </w:t>
      </w:r>
      <w:r w:rsidR="00320FE1" w:rsidRPr="006C0182">
        <w:rPr>
          <w:rFonts w:ascii="Tahoma" w:eastAsia="Times New Roman" w:hAnsi="Tahoma" w:cs="Tahoma"/>
          <w:sz w:val="20"/>
          <w:szCs w:val="20"/>
          <w:lang w:eastAsia="sk-SK"/>
        </w:rPr>
        <w:t>do prihlásenia</w:t>
      </w:r>
      <w:r w:rsidR="00850320" w:rsidRPr="006C0182">
        <w:rPr>
          <w:rFonts w:ascii="Tahoma" w:eastAsia="Times New Roman" w:hAnsi="Tahoma" w:cs="Tahoma"/>
          <w:sz w:val="20"/>
          <w:szCs w:val="20"/>
          <w:lang w:eastAsia="sk-SK"/>
        </w:rPr>
        <w:t>, DZ Michal Eštok – 13.09.2020</w:t>
      </w:r>
    </w:p>
    <w:p w14:paraId="0843A5E1" w14:textId="531F0F23" w:rsidR="00342B16" w:rsidRPr="006C0182" w:rsidRDefault="00342B16" w:rsidP="009B2FDE">
      <w:pPr>
        <w:spacing w:line="36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3. KR berie na vedomie </w:t>
      </w:r>
      <w:r w:rsidRPr="006C0182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pochvalu od TJ Tokaj Slovenské Nové Mesto</w:t>
      </w:r>
      <w:r w:rsidRPr="006C0182">
        <w:rPr>
          <w:rFonts w:ascii="Tahoma" w:eastAsia="Times New Roman" w:hAnsi="Tahoma" w:cs="Tahoma"/>
          <w:sz w:val="20"/>
          <w:szCs w:val="20"/>
          <w:lang w:eastAsia="sk-SK"/>
        </w:rPr>
        <w:t xml:space="preserve"> na R Miklóš T. ml., Pongó J., DZ Voroňák M. (stretnutie Biel – Slovenské Nové Mesto). </w:t>
      </w:r>
    </w:p>
    <w:bookmarkEnd w:id="0"/>
    <w:p w14:paraId="3515D776" w14:textId="421DC692" w:rsidR="00DE68BE" w:rsidRPr="006C0182" w:rsidRDefault="00DE68BE" w:rsidP="00DE68BE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  <w:r w:rsidRPr="006C0182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5. Správy DK</w:t>
      </w:r>
    </w:p>
    <w:p w14:paraId="21F79253" w14:textId="77777777" w:rsidR="00DE68BE" w:rsidRPr="006C0182" w:rsidRDefault="00DE68BE" w:rsidP="00DE68BE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bdr w:val="none" w:sz="0" w:space="0" w:color="auto" w:frame="1"/>
          <w:lang w:eastAsia="sk-SK"/>
        </w:rPr>
      </w:pPr>
    </w:p>
    <w:p w14:paraId="41C8C53B" w14:textId="77777777" w:rsidR="00342B16" w:rsidRPr="006C0182" w:rsidRDefault="00DE68BE" w:rsidP="00342B1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bookmarkStart w:id="1" w:name="_Hlk18593381"/>
      <w:r w:rsidRPr="006C0182">
        <w:rPr>
          <w:rFonts w:ascii="Tahoma" w:hAnsi="Tahoma" w:cs="Tahoma"/>
          <w:b/>
          <w:sz w:val="20"/>
          <w:szCs w:val="20"/>
        </w:rPr>
        <w:t>2020/21-00</w:t>
      </w:r>
      <w:r w:rsidR="00320FE1" w:rsidRPr="006C0182">
        <w:rPr>
          <w:rFonts w:ascii="Tahoma" w:hAnsi="Tahoma" w:cs="Tahoma"/>
          <w:b/>
          <w:sz w:val="20"/>
          <w:szCs w:val="20"/>
        </w:rPr>
        <w:t>7</w:t>
      </w:r>
      <w:r w:rsidRPr="006C0182">
        <w:rPr>
          <w:rFonts w:ascii="Tahoma" w:hAnsi="Tahoma" w:cs="Tahoma"/>
          <w:b/>
          <w:sz w:val="20"/>
          <w:szCs w:val="20"/>
        </w:rPr>
        <w:t xml:space="preserve"> </w:t>
      </w:r>
      <w:r w:rsidRPr="006C0182">
        <w:rPr>
          <w:rFonts w:ascii="Tahoma" w:hAnsi="Tahoma" w:cs="Tahoma"/>
          <w:sz w:val="20"/>
          <w:szCs w:val="20"/>
        </w:rPr>
        <w:t xml:space="preserve">DK </w:t>
      </w:r>
      <w:bookmarkEnd w:id="1"/>
      <w:r w:rsidR="00342B16" w:rsidRPr="006C0182">
        <w:rPr>
          <w:rFonts w:ascii="Tahoma" w:hAnsi="Tahoma" w:cs="Tahoma"/>
          <w:sz w:val="20"/>
          <w:szCs w:val="20"/>
        </w:rPr>
        <w:t>trestá 1 stretnutie NEPO: Pekala J. (</w:t>
      </w:r>
      <w:r w:rsidR="00342B16" w:rsidRPr="006C0182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1226237</w:t>
      </w:r>
      <w:r w:rsidR="00342B16" w:rsidRPr="006C0182">
        <w:rPr>
          <w:rFonts w:ascii="Tahoma" w:hAnsi="Tahoma" w:cs="Tahoma"/>
          <w:sz w:val="20"/>
          <w:szCs w:val="20"/>
        </w:rPr>
        <w:t xml:space="preserve">), Hraň od 31.8.2020 + poplatok 10 € (DP čl.46/2), </w:t>
      </w:r>
    </w:p>
    <w:p w14:paraId="02B4873D" w14:textId="77777777" w:rsidR="00342B16" w:rsidRPr="006C0182" w:rsidRDefault="00342B16" w:rsidP="00342B1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</w:p>
    <w:p w14:paraId="37F55350" w14:textId="4E4330D0" w:rsidR="00342B16" w:rsidRPr="006C0182" w:rsidRDefault="00342B16" w:rsidP="00342B16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6C0182">
        <w:rPr>
          <w:rFonts w:ascii="Tahoma" w:hAnsi="Tahoma" w:cs="Tahoma"/>
          <w:b/>
          <w:sz w:val="20"/>
          <w:szCs w:val="20"/>
        </w:rPr>
        <w:t xml:space="preserve">2020/21-008 </w:t>
      </w:r>
      <w:r w:rsidRPr="006C0182">
        <w:rPr>
          <w:rFonts w:ascii="Tahoma" w:hAnsi="Tahoma" w:cs="Tahoma"/>
          <w:sz w:val="20"/>
          <w:szCs w:val="20"/>
        </w:rPr>
        <w:t xml:space="preserve"> DK trestá FK Milhostov finančnou pokutou 40+10 €, rozpis ObFZ TV A6m</w:t>
      </w:r>
    </w:p>
    <w:p w14:paraId="435A6C49" w14:textId="77777777" w:rsidR="00DE68BE" w:rsidRPr="006C0182" w:rsidRDefault="00DE68BE" w:rsidP="00DE68BE">
      <w:pPr>
        <w:pStyle w:val="Normlnywebov"/>
        <w:shd w:val="clear" w:color="auto" w:fill="FFFFFF"/>
        <w:spacing w:before="0" w:beforeAutospacing="0" w:after="0" w:afterAutospacing="0" w:line="210" w:lineRule="atLeast"/>
        <w:rPr>
          <w:rStyle w:val="Zvraznenie"/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0ED9C760" w14:textId="62B4E34F" w:rsidR="00DE68BE" w:rsidRPr="006C0182" w:rsidRDefault="00DE68BE" w:rsidP="00320FE1">
      <w:pPr>
        <w:pStyle w:val="Normlnywebov"/>
        <w:shd w:val="clear" w:color="auto" w:fill="FFFFFF"/>
        <w:spacing w:before="0" w:beforeAutospacing="0" w:after="0" w:afterAutospacing="0" w:line="210" w:lineRule="atLeast"/>
        <w:jc w:val="both"/>
        <w:rPr>
          <w:rStyle w:val="Zvraznenie"/>
          <w:rFonts w:ascii="Tahoma" w:hAnsi="Tahoma" w:cs="Tahoma"/>
          <w:b/>
          <w:bCs/>
          <w:i w:val="0"/>
          <w:iCs w:val="0"/>
          <w:color w:val="000000"/>
          <w:sz w:val="20"/>
          <w:szCs w:val="20"/>
          <w:bdr w:val="none" w:sz="0" w:space="0" w:color="auto" w:frame="1"/>
        </w:rPr>
      </w:pPr>
      <w:r w:rsidRPr="006C0182">
        <w:rPr>
          <w:rStyle w:val="Zvraznenie"/>
          <w:rFonts w:ascii="Tahoma" w:hAnsi="Tahoma" w:cs="Tahoma"/>
          <w:b/>
          <w:bCs/>
          <w:i w:val="0"/>
          <w:iCs w:val="0"/>
          <w:color w:val="000000"/>
          <w:sz w:val="20"/>
          <w:szCs w:val="20"/>
          <w:bdr w:val="none" w:sz="0" w:space="0" w:color="auto" w:frame="1"/>
        </w:rPr>
        <w:t>Odvolanie proti rozhodnutiu DK (okrem rozhodnutí podľa čl. 37/3,5 alebo 8 DP) sa podáva na DK ObFZ,</w:t>
      </w:r>
      <w:r w:rsidRPr="006C0182">
        <w:rPr>
          <w:rStyle w:val="Zvraznenie"/>
          <w:rFonts w:ascii="Tahoma" w:hAnsi="Tahoma" w:cs="Tahoma"/>
          <w:b/>
          <w:bCs/>
          <w:i w:val="0"/>
          <w:iCs w:val="0"/>
          <w:color w:val="000000"/>
          <w:bdr w:val="none" w:sz="0" w:space="0" w:color="auto" w:frame="1"/>
        </w:rPr>
        <w:t xml:space="preserve"> </w:t>
      </w:r>
      <w:r w:rsidRPr="006C0182">
        <w:rPr>
          <w:rStyle w:val="Zvraznenie"/>
          <w:rFonts w:ascii="Tahoma" w:hAnsi="Tahoma" w:cs="Tahoma"/>
          <w:b/>
          <w:bCs/>
          <w:i w:val="0"/>
          <w:iCs w:val="0"/>
          <w:color w:val="000000"/>
          <w:sz w:val="20"/>
          <w:szCs w:val="20"/>
          <w:bdr w:val="none" w:sz="0" w:space="0" w:color="auto" w:frame="1"/>
        </w:rPr>
        <w:t>v lehote do 7 dní odo dňa oznámenia rozhodnutia disciplinárnej komisie (čl. 84 ods. 1 DP)</w:t>
      </w:r>
    </w:p>
    <w:p w14:paraId="5CACCAA5" w14:textId="77777777" w:rsidR="00B54CA2" w:rsidRPr="006C0182" w:rsidRDefault="00B54CA2" w:rsidP="00320FE1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sectPr w:rsidR="00B54CA2" w:rsidRPr="006C0182" w:rsidSect="003E0BCF">
      <w:headerReference w:type="default" r:id="rId13"/>
      <w:footerReference w:type="default" r:id="rId14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DB6AC" w14:textId="77777777" w:rsidR="0053136A" w:rsidRDefault="0053136A" w:rsidP="00410647">
      <w:pPr>
        <w:spacing w:after="0" w:line="240" w:lineRule="auto"/>
      </w:pPr>
      <w:r>
        <w:separator/>
      </w:r>
    </w:p>
  </w:endnote>
  <w:endnote w:type="continuationSeparator" w:id="0">
    <w:p w14:paraId="13C880C9" w14:textId="77777777" w:rsidR="0053136A" w:rsidRDefault="0053136A" w:rsidP="0041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4D960" w14:textId="67D7F21E" w:rsidR="00410647" w:rsidRPr="005F72A9" w:rsidRDefault="00410647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42240DF8" w14:textId="6E6D5D56" w:rsidR="00410647" w:rsidRPr="005F72A9" w:rsidRDefault="0053136A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hyperlink r:id="rId1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410647" w:rsidRPr="00B25A1F">
      <w:rPr>
        <w:rFonts w:ascii="Tahoma" w:eastAsia="Times New Roman" w:hAnsi="Tahoma" w:cs="Tahoma"/>
        <w:sz w:val="24"/>
        <w:szCs w:val="24"/>
        <w:lang w:eastAsia="sk-SK"/>
      </w:rPr>
      <w:t>,</w:t>
    </w:r>
    <w:r w:rsidR="00B25A1F" w:rsidRPr="00B25A1F">
      <w:rPr>
        <w:rFonts w:ascii="Tahoma" w:eastAsia="Times New Roman" w:hAnsi="Tahoma" w:cs="Tahoma"/>
        <w:sz w:val="24"/>
        <w:szCs w:val="24"/>
        <w:lang w:eastAsia="sk-SK"/>
      </w:rPr>
      <w:t xml:space="preserve"> obfztv@futbalsfz.sk,</w:t>
    </w:r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</w:t>
    </w:r>
    <w:hyperlink r:id="rId2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obfztv@obfztv.sk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, 0905 909 128</w:t>
    </w:r>
  </w:p>
  <w:p w14:paraId="11ED363B" w14:textId="0F364729" w:rsidR="00410647" w:rsidRPr="005F72A9" w:rsidRDefault="00410647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56A59" w14:textId="77777777" w:rsidR="0053136A" w:rsidRDefault="0053136A" w:rsidP="00410647">
      <w:pPr>
        <w:spacing w:after="0" w:line="240" w:lineRule="auto"/>
      </w:pPr>
      <w:r>
        <w:separator/>
      </w:r>
    </w:p>
  </w:footnote>
  <w:footnote w:type="continuationSeparator" w:id="0">
    <w:p w14:paraId="25D6CD06" w14:textId="77777777" w:rsidR="0053136A" w:rsidRDefault="0053136A" w:rsidP="0041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E7A2D" w14:textId="77777777" w:rsidR="003E0BCF" w:rsidRPr="004A59D7" w:rsidRDefault="003E0BCF" w:rsidP="003E0BCF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 w:rsidRPr="004A59D7">
      <w:rPr>
        <w:rFonts w:ascii="Tahoma" w:hAnsi="Tahoma" w:cs="Tahoma"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3DA1C9D1" wp14:editId="52C9E4DD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9525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bFZTV bez reklam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59D7"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3C4C75A0" w14:textId="77777777" w:rsidR="003E0BCF" w:rsidRDefault="003E0BC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F2E487E"/>
    <w:multiLevelType w:val="hybridMultilevel"/>
    <w:tmpl w:val="9DAD75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3B35E6"/>
    <w:multiLevelType w:val="hybridMultilevel"/>
    <w:tmpl w:val="0A3ACE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70412"/>
    <w:multiLevelType w:val="hybridMultilevel"/>
    <w:tmpl w:val="A38E2F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A5A13"/>
    <w:multiLevelType w:val="hybridMultilevel"/>
    <w:tmpl w:val="85EAE96A"/>
    <w:lvl w:ilvl="0" w:tplc="903241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21CCF"/>
    <w:multiLevelType w:val="hybridMultilevel"/>
    <w:tmpl w:val="EDC2C9DC"/>
    <w:lvl w:ilvl="0" w:tplc="903241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77548"/>
    <w:multiLevelType w:val="hybridMultilevel"/>
    <w:tmpl w:val="1A06D7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E1B11"/>
    <w:multiLevelType w:val="hybridMultilevel"/>
    <w:tmpl w:val="19B6A8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0AFF8"/>
    <w:multiLevelType w:val="hybridMultilevel"/>
    <w:tmpl w:val="9D1746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5E777D3"/>
    <w:multiLevelType w:val="hybridMultilevel"/>
    <w:tmpl w:val="40C8C5F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5D"/>
    <w:rsid w:val="0001083C"/>
    <w:rsid w:val="00030E77"/>
    <w:rsid w:val="00033BA4"/>
    <w:rsid w:val="000349D9"/>
    <w:rsid w:val="00035761"/>
    <w:rsid w:val="000369DE"/>
    <w:rsid w:val="00053E56"/>
    <w:rsid w:val="00086D5F"/>
    <w:rsid w:val="0009732B"/>
    <w:rsid w:val="000A22D7"/>
    <w:rsid w:val="000A6734"/>
    <w:rsid w:val="000A6E66"/>
    <w:rsid w:val="000A6EBD"/>
    <w:rsid w:val="000A7E76"/>
    <w:rsid w:val="000B07BD"/>
    <w:rsid w:val="000B190B"/>
    <w:rsid w:val="000B51FA"/>
    <w:rsid w:val="000B701E"/>
    <w:rsid w:val="000D2B3C"/>
    <w:rsid w:val="000D78DF"/>
    <w:rsid w:val="000E13EA"/>
    <w:rsid w:val="000E326E"/>
    <w:rsid w:val="000F4712"/>
    <w:rsid w:val="00103F94"/>
    <w:rsid w:val="00121602"/>
    <w:rsid w:val="001356D1"/>
    <w:rsid w:val="00150665"/>
    <w:rsid w:val="001542A1"/>
    <w:rsid w:val="00162E64"/>
    <w:rsid w:val="0016669D"/>
    <w:rsid w:val="00183997"/>
    <w:rsid w:val="001941A6"/>
    <w:rsid w:val="00195D93"/>
    <w:rsid w:val="001A3773"/>
    <w:rsid w:val="001A4625"/>
    <w:rsid w:val="001C1404"/>
    <w:rsid w:val="001C17E2"/>
    <w:rsid w:val="001C5B2E"/>
    <w:rsid w:val="001C71FB"/>
    <w:rsid w:val="001E113C"/>
    <w:rsid w:val="001E3225"/>
    <w:rsid w:val="001F1341"/>
    <w:rsid w:val="001F2860"/>
    <w:rsid w:val="001F2C87"/>
    <w:rsid w:val="001F3BE7"/>
    <w:rsid w:val="0021016E"/>
    <w:rsid w:val="002235EE"/>
    <w:rsid w:val="00226722"/>
    <w:rsid w:val="00234611"/>
    <w:rsid w:val="00234FC0"/>
    <w:rsid w:val="002422DF"/>
    <w:rsid w:val="00242AA2"/>
    <w:rsid w:val="00251A04"/>
    <w:rsid w:val="00253349"/>
    <w:rsid w:val="002617C6"/>
    <w:rsid w:val="00281DCC"/>
    <w:rsid w:val="00292DE0"/>
    <w:rsid w:val="00293882"/>
    <w:rsid w:val="00294774"/>
    <w:rsid w:val="0029741A"/>
    <w:rsid w:val="002B3D06"/>
    <w:rsid w:val="002B4AF0"/>
    <w:rsid w:val="002C3120"/>
    <w:rsid w:val="002D23CD"/>
    <w:rsid w:val="002D3D0B"/>
    <w:rsid w:val="002D539B"/>
    <w:rsid w:val="002D6EB0"/>
    <w:rsid w:val="002E3CEC"/>
    <w:rsid w:val="002E571C"/>
    <w:rsid w:val="002F089D"/>
    <w:rsid w:val="002F47F3"/>
    <w:rsid w:val="00302EFD"/>
    <w:rsid w:val="003033C5"/>
    <w:rsid w:val="003103B7"/>
    <w:rsid w:val="0031058B"/>
    <w:rsid w:val="00320FE1"/>
    <w:rsid w:val="00333070"/>
    <w:rsid w:val="00334867"/>
    <w:rsid w:val="003405EA"/>
    <w:rsid w:val="0034091A"/>
    <w:rsid w:val="00340D47"/>
    <w:rsid w:val="00342239"/>
    <w:rsid w:val="00342B16"/>
    <w:rsid w:val="00350918"/>
    <w:rsid w:val="00363313"/>
    <w:rsid w:val="00375C0A"/>
    <w:rsid w:val="00376B53"/>
    <w:rsid w:val="003836DA"/>
    <w:rsid w:val="003B5215"/>
    <w:rsid w:val="003C4AE0"/>
    <w:rsid w:val="003C5592"/>
    <w:rsid w:val="003C793F"/>
    <w:rsid w:val="003D5E39"/>
    <w:rsid w:val="003E0BCF"/>
    <w:rsid w:val="003E73D5"/>
    <w:rsid w:val="003F0598"/>
    <w:rsid w:val="003F1465"/>
    <w:rsid w:val="00401296"/>
    <w:rsid w:val="0040585F"/>
    <w:rsid w:val="00410647"/>
    <w:rsid w:val="0041354E"/>
    <w:rsid w:val="00414302"/>
    <w:rsid w:val="00423F78"/>
    <w:rsid w:val="00430249"/>
    <w:rsid w:val="00432E17"/>
    <w:rsid w:val="00433A2F"/>
    <w:rsid w:val="004416C3"/>
    <w:rsid w:val="00443BFF"/>
    <w:rsid w:val="00447002"/>
    <w:rsid w:val="0044774A"/>
    <w:rsid w:val="004542AC"/>
    <w:rsid w:val="00454308"/>
    <w:rsid w:val="0048294C"/>
    <w:rsid w:val="00487723"/>
    <w:rsid w:val="00496006"/>
    <w:rsid w:val="004A01C8"/>
    <w:rsid w:val="004A2A4C"/>
    <w:rsid w:val="004A310F"/>
    <w:rsid w:val="004A59D7"/>
    <w:rsid w:val="004B307F"/>
    <w:rsid w:val="004C56EB"/>
    <w:rsid w:val="004D543B"/>
    <w:rsid w:val="004F0085"/>
    <w:rsid w:val="004F0863"/>
    <w:rsid w:val="005159E0"/>
    <w:rsid w:val="00525084"/>
    <w:rsid w:val="0053136A"/>
    <w:rsid w:val="005377A9"/>
    <w:rsid w:val="0054479F"/>
    <w:rsid w:val="005601DF"/>
    <w:rsid w:val="00562C5F"/>
    <w:rsid w:val="00563D09"/>
    <w:rsid w:val="0057291B"/>
    <w:rsid w:val="005737BF"/>
    <w:rsid w:val="00583DC8"/>
    <w:rsid w:val="00585E7D"/>
    <w:rsid w:val="00590D42"/>
    <w:rsid w:val="00591333"/>
    <w:rsid w:val="00592256"/>
    <w:rsid w:val="0059729E"/>
    <w:rsid w:val="0059752D"/>
    <w:rsid w:val="005A22D4"/>
    <w:rsid w:val="005B43A1"/>
    <w:rsid w:val="005D06A5"/>
    <w:rsid w:val="005D1C88"/>
    <w:rsid w:val="005D2E19"/>
    <w:rsid w:val="005F72A9"/>
    <w:rsid w:val="00602C4A"/>
    <w:rsid w:val="0060416E"/>
    <w:rsid w:val="00604B44"/>
    <w:rsid w:val="00607F89"/>
    <w:rsid w:val="00610B5D"/>
    <w:rsid w:val="00612528"/>
    <w:rsid w:val="006161A3"/>
    <w:rsid w:val="00617866"/>
    <w:rsid w:val="0062070F"/>
    <w:rsid w:val="00630446"/>
    <w:rsid w:val="00641C92"/>
    <w:rsid w:val="006439F5"/>
    <w:rsid w:val="0065426E"/>
    <w:rsid w:val="00661369"/>
    <w:rsid w:val="00666625"/>
    <w:rsid w:val="00676753"/>
    <w:rsid w:val="006816E5"/>
    <w:rsid w:val="006838DE"/>
    <w:rsid w:val="00693A68"/>
    <w:rsid w:val="00695B2C"/>
    <w:rsid w:val="006C0182"/>
    <w:rsid w:val="006C47BA"/>
    <w:rsid w:val="006D78EE"/>
    <w:rsid w:val="006E1109"/>
    <w:rsid w:val="006F07FB"/>
    <w:rsid w:val="006F493B"/>
    <w:rsid w:val="006F721D"/>
    <w:rsid w:val="00702C18"/>
    <w:rsid w:val="007040E2"/>
    <w:rsid w:val="00707194"/>
    <w:rsid w:val="00712C55"/>
    <w:rsid w:val="007501DF"/>
    <w:rsid w:val="00757F9D"/>
    <w:rsid w:val="00760F85"/>
    <w:rsid w:val="00762EFE"/>
    <w:rsid w:val="007731F3"/>
    <w:rsid w:val="00776CB2"/>
    <w:rsid w:val="00797087"/>
    <w:rsid w:val="007C06C1"/>
    <w:rsid w:val="007C130A"/>
    <w:rsid w:val="007D4C2A"/>
    <w:rsid w:val="007D6F0C"/>
    <w:rsid w:val="007E154E"/>
    <w:rsid w:val="007E6AFE"/>
    <w:rsid w:val="0080313C"/>
    <w:rsid w:val="0080377D"/>
    <w:rsid w:val="008079D8"/>
    <w:rsid w:val="008141A0"/>
    <w:rsid w:val="00824E88"/>
    <w:rsid w:val="00826F54"/>
    <w:rsid w:val="0082760E"/>
    <w:rsid w:val="00833651"/>
    <w:rsid w:val="008401B4"/>
    <w:rsid w:val="00850320"/>
    <w:rsid w:val="00862948"/>
    <w:rsid w:val="008647F9"/>
    <w:rsid w:val="00864C97"/>
    <w:rsid w:val="00867144"/>
    <w:rsid w:val="0086781D"/>
    <w:rsid w:val="00875E66"/>
    <w:rsid w:val="00881255"/>
    <w:rsid w:val="00897D6B"/>
    <w:rsid w:val="008A0E56"/>
    <w:rsid w:val="008A7C74"/>
    <w:rsid w:val="008B13DC"/>
    <w:rsid w:val="008B177C"/>
    <w:rsid w:val="008B7E99"/>
    <w:rsid w:val="008C4787"/>
    <w:rsid w:val="008D074D"/>
    <w:rsid w:val="008D095A"/>
    <w:rsid w:val="008E4C7A"/>
    <w:rsid w:val="008F1EB6"/>
    <w:rsid w:val="008F2156"/>
    <w:rsid w:val="008F5AA8"/>
    <w:rsid w:val="00905773"/>
    <w:rsid w:val="009117C5"/>
    <w:rsid w:val="009261F3"/>
    <w:rsid w:val="009322B0"/>
    <w:rsid w:val="00943832"/>
    <w:rsid w:val="009617A1"/>
    <w:rsid w:val="009B2FDE"/>
    <w:rsid w:val="009B353B"/>
    <w:rsid w:val="009B7653"/>
    <w:rsid w:val="009D3FA4"/>
    <w:rsid w:val="009D41BC"/>
    <w:rsid w:val="009D569E"/>
    <w:rsid w:val="009F17B8"/>
    <w:rsid w:val="009F6DE3"/>
    <w:rsid w:val="00A10664"/>
    <w:rsid w:val="00A14951"/>
    <w:rsid w:val="00A175D7"/>
    <w:rsid w:val="00A2727E"/>
    <w:rsid w:val="00A30EE5"/>
    <w:rsid w:val="00A323C8"/>
    <w:rsid w:val="00A34A9E"/>
    <w:rsid w:val="00A61EE5"/>
    <w:rsid w:val="00A62A2D"/>
    <w:rsid w:val="00A66600"/>
    <w:rsid w:val="00A672F6"/>
    <w:rsid w:val="00A67AA1"/>
    <w:rsid w:val="00A730B5"/>
    <w:rsid w:val="00A754F4"/>
    <w:rsid w:val="00A75F73"/>
    <w:rsid w:val="00A75FEC"/>
    <w:rsid w:val="00A90DF6"/>
    <w:rsid w:val="00A93985"/>
    <w:rsid w:val="00A9782D"/>
    <w:rsid w:val="00AA0FEB"/>
    <w:rsid w:val="00AA11E1"/>
    <w:rsid w:val="00AA1276"/>
    <w:rsid w:val="00AB5544"/>
    <w:rsid w:val="00AB78B8"/>
    <w:rsid w:val="00AD725D"/>
    <w:rsid w:val="00AE0E9A"/>
    <w:rsid w:val="00AE609F"/>
    <w:rsid w:val="00AF180B"/>
    <w:rsid w:val="00AF3376"/>
    <w:rsid w:val="00B00951"/>
    <w:rsid w:val="00B1547D"/>
    <w:rsid w:val="00B15C59"/>
    <w:rsid w:val="00B25A1F"/>
    <w:rsid w:val="00B25FD0"/>
    <w:rsid w:val="00B33781"/>
    <w:rsid w:val="00B365B1"/>
    <w:rsid w:val="00B40C6F"/>
    <w:rsid w:val="00B43F87"/>
    <w:rsid w:val="00B54CA2"/>
    <w:rsid w:val="00B55632"/>
    <w:rsid w:val="00B7655C"/>
    <w:rsid w:val="00B76E1C"/>
    <w:rsid w:val="00B806C4"/>
    <w:rsid w:val="00B948DD"/>
    <w:rsid w:val="00B95EA6"/>
    <w:rsid w:val="00BC50D9"/>
    <w:rsid w:val="00BE6262"/>
    <w:rsid w:val="00BE7866"/>
    <w:rsid w:val="00BF1E26"/>
    <w:rsid w:val="00BF46F5"/>
    <w:rsid w:val="00C00FF1"/>
    <w:rsid w:val="00C15E63"/>
    <w:rsid w:val="00C436E1"/>
    <w:rsid w:val="00C53CDE"/>
    <w:rsid w:val="00C6535A"/>
    <w:rsid w:val="00C72146"/>
    <w:rsid w:val="00C726FA"/>
    <w:rsid w:val="00C74B0F"/>
    <w:rsid w:val="00C76EAE"/>
    <w:rsid w:val="00C84300"/>
    <w:rsid w:val="00C879C9"/>
    <w:rsid w:val="00C94C66"/>
    <w:rsid w:val="00CB1073"/>
    <w:rsid w:val="00CB2C8E"/>
    <w:rsid w:val="00CC5566"/>
    <w:rsid w:val="00CC725D"/>
    <w:rsid w:val="00CD0BB7"/>
    <w:rsid w:val="00CD514D"/>
    <w:rsid w:val="00CD7AE3"/>
    <w:rsid w:val="00CE2E7B"/>
    <w:rsid w:val="00CE582C"/>
    <w:rsid w:val="00CF516A"/>
    <w:rsid w:val="00CF6454"/>
    <w:rsid w:val="00D01B2A"/>
    <w:rsid w:val="00D145C7"/>
    <w:rsid w:val="00D3110B"/>
    <w:rsid w:val="00D369E2"/>
    <w:rsid w:val="00D37C7B"/>
    <w:rsid w:val="00D44451"/>
    <w:rsid w:val="00D44E53"/>
    <w:rsid w:val="00D50106"/>
    <w:rsid w:val="00D56ACF"/>
    <w:rsid w:val="00D60E67"/>
    <w:rsid w:val="00D61E21"/>
    <w:rsid w:val="00D760A5"/>
    <w:rsid w:val="00D91CC3"/>
    <w:rsid w:val="00D93688"/>
    <w:rsid w:val="00D93783"/>
    <w:rsid w:val="00DC6461"/>
    <w:rsid w:val="00DC7582"/>
    <w:rsid w:val="00DD161A"/>
    <w:rsid w:val="00DD1DB1"/>
    <w:rsid w:val="00DE68BE"/>
    <w:rsid w:val="00DF65C3"/>
    <w:rsid w:val="00E0047B"/>
    <w:rsid w:val="00E11775"/>
    <w:rsid w:val="00E13C42"/>
    <w:rsid w:val="00E151B2"/>
    <w:rsid w:val="00E246FA"/>
    <w:rsid w:val="00E2573C"/>
    <w:rsid w:val="00E37550"/>
    <w:rsid w:val="00E55C37"/>
    <w:rsid w:val="00E57BC3"/>
    <w:rsid w:val="00E65055"/>
    <w:rsid w:val="00E65B69"/>
    <w:rsid w:val="00E77469"/>
    <w:rsid w:val="00E926D5"/>
    <w:rsid w:val="00E95BBF"/>
    <w:rsid w:val="00E96D07"/>
    <w:rsid w:val="00EB06D2"/>
    <w:rsid w:val="00EB312F"/>
    <w:rsid w:val="00ED3586"/>
    <w:rsid w:val="00EE0AEF"/>
    <w:rsid w:val="00EE12AE"/>
    <w:rsid w:val="00EF0917"/>
    <w:rsid w:val="00F04D72"/>
    <w:rsid w:val="00F14FD7"/>
    <w:rsid w:val="00F23538"/>
    <w:rsid w:val="00F41B3E"/>
    <w:rsid w:val="00F460EB"/>
    <w:rsid w:val="00F53CC8"/>
    <w:rsid w:val="00F62C6E"/>
    <w:rsid w:val="00F70612"/>
    <w:rsid w:val="00F748E5"/>
    <w:rsid w:val="00F8253F"/>
    <w:rsid w:val="00F834F6"/>
    <w:rsid w:val="00F92D13"/>
    <w:rsid w:val="00F93EF7"/>
    <w:rsid w:val="00F96F01"/>
    <w:rsid w:val="00FA0BF8"/>
    <w:rsid w:val="00FA5FBD"/>
    <w:rsid w:val="00FB0262"/>
    <w:rsid w:val="00FB3500"/>
    <w:rsid w:val="00FD4753"/>
    <w:rsid w:val="00FE1236"/>
    <w:rsid w:val="00FE3953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5570"/>
  <w15:chartTrackingRefBased/>
  <w15:docId w15:val="{DB0CB963-D07F-4300-B545-B7C73DCB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8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rsid w:val="00AD725D"/>
    <w:rPr>
      <w:color w:val="800080"/>
      <w:u w:val="single"/>
    </w:rPr>
  </w:style>
  <w:style w:type="paragraph" w:styleId="Bezriadkovania">
    <w:name w:val="No Spacing"/>
    <w:basedOn w:val="Normlny"/>
    <w:uiPriority w:val="1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AD725D"/>
    <w:rPr>
      <w:i/>
      <w:iCs/>
    </w:rPr>
  </w:style>
  <w:style w:type="paragraph" w:styleId="Odsekzoznamu">
    <w:name w:val="List Paragraph"/>
    <w:basedOn w:val="Normlny"/>
    <w:uiPriority w:val="34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10647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0647"/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paragraph" w:customStyle="1" w:styleId="Default">
    <w:name w:val="Default"/>
    <w:rsid w:val="00773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51A0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8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fztv@futbalsfz.s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fztv@futbalsfz.sk" TargetMode="External"/><Relationship Id="rId12" Type="http://schemas.openxmlformats.org/officeDocument/2006/relationships/hyperlink" Target="mailto:obfztv@futbalsfz.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rantisek.ferenc@futbalsfz.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bfztv@obfztv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lius.dusek@futbalsfz.s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fztv@obfztv.sk" TargetMode="External"/><Relationship Id="rId1" Type="http://schemas.openxmlformats.org/officeDocument/2006/relationships/hyperlink" Target="http://www.obfzt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Julius Dušek</cp:lastModifiedBy>
  <cp:revision>4</cp:revision>
  <cp:lastPrinted>2020-08-24T09:25:00Z</cp:lastPrinted>
  <dcterms:created xsi:type="dcterms:W3CDTF">2020-09-04T09:56:00Z</dcterms:created>
  <dcterms:modified xsi:type="dcterms:W3CDTF">2020-09-04T10:10:00Z</dcterms:modified>
</cp:coreProperties>
</file>