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4C6F" w14:textId="77777777" w:rsid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>Z</w:t>
      </w:r>
      <w:r w:rsidR="00E80EFD">
        <w:rPr>
          <w:b/>
          <w:sz w:val="28"/>
          <w:szCs w:val="28"/>
        </w:rPr>
        <w:t>ÁPISNICA</w:t>
      </w:r>
    </w:p>
    <w:p w14:paraId="1727A4DE" w14:textId="7D0DF62F" w:rsidR="00E17A8C" w:rsidRP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>z </w:t>
      </w:r>
      <w:r w:rsidR="004C7EA1">
        <w:rPr>
          <w:b/>
          <w:sz w:val="28"/>
          <w:szCs w:val="28"/>
        </w:rPr>
        <w:t>3</w:t>
      </w:r>
      <w:r w:rsidRPr="00E80EFD">
        <w:rPr>
          <w:b/>
          <w:sz w:val="28"/>
          <w:szCs w:val="28"/>
        </w:rPr>
        <w:t xml:space="preserve">. zasadnutia </w:t>
      </w:r>
      <w:r w:rsidR="00957F41" w:rsidRPr="00E80EFD">
        <w:rPr>
          <w:b/>
          <w:sz w:val="28"/>
          <w:szCs w:val="28"/>
        </w:rPr>
        <w:t>VV</w:t>
      </w:r>
      <w:r w:rsidRPr="00E80EFD">
        <w:rPr>
          <w:b/>
          <w:sz w:val="28"/>
          <w:szCs w:val="28"/>
        </w:rPr>
        <w:t xml:space="preserve"> ObFZ Trebišov</w:t>
      </w:r>
    </w:p>
    <w:p w14:paraId="71B4D887" w14:textId="77777777" w:rsidR="00D4676B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 xml:space="preserve">vo funkčnom období rokov 2021-2025 </w:t>
      </w:r>
    </w:p>
    <w:p w14:paraId="38B67084" w14:textId="630E8A4B" w:rsidR="00957F41" w:rsidRP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 xml:space="preserve">zo dňa </w:t>
      </w:r>
      <w:r w:rsidR="004C7EA1">
        <w:rPr>
          <w:b/>
          <w:sz w:val="28"/>
          <w:szCs w:val="28"/>
        </w:rPr>
        <w:t>28</w:t>
      </w:r>
      <w:r w:rsidRPr="00E80EFD">
        <w:rPr>
          <w:b/>
          <w:sz w:val="28"/>
          <w:szCs w:val="28"/>
        </w:rPr>
        <w:t>.</w:t>
      </w:r>
      <w:r w:rsidR="00C03B3B">
        <w:rPr>
          <w:b/>
          <w:sz w:val="28"/>
          <w:szCs w:val="28"/>
        </w:rPr>
        <w:t>0</w:t>
      </w:r>
      <w:r w:rsidR="004C7EA1">
        <w:rPr>
          <w:b/>
          <w:sz w:val="28"/>
          <w:szCs w:val="28"/>
        </w:rPr>
        <w:t>2</w:t>
      </w:r>
      <w:r w:rsidR="00957F41" w:rsidRPr="00E80EFD">
        <w:rPr>
          <w:b/>
          <w:sz w:val="28"/>
          <w:szCs w:val="28"/>
        </w:rPr>
        <w:t>.202</w:t>
      </w:r>
      <w:r w:rsidR="00C03B3B">
        <w:rPr>
          <w:b/>
          <w:sz w:val="28"/>
          <w:szCs w:val="28"/>
        </w:rPr>
        <w:t>2</w:t>
      </w:r>
    </w:p>
    <w:p w14:paraId="4A07505E" w14:textId="06D91D3C" w:rsidR="00957F41" w:rsidRDefault="00957F41" w:rsidP="002C073E">
      <w:pPr>
        <w:spacing w:line="276" w:lineRule="auto"/>
        <w:ind w:left="-284"/>
        <w:rPr>
          <w:sz w:val="24"/>
          <w:szCs w:val="24"/>
        </w:rPr>
      </w:pPr>
    </w:p>
    <w:p w14:paraId="52433D7E" w14:textId="06A93032" w:rsidR="00E17A8C" w:rsidRDefault="00E17A8C" w:rsidP="002C073E">
      <w:pPr>
        <w:spacing w:line="276" w:lineRule="auto"/>
        <w:ind w:left="-284"/>
        <w:rPr>
          <w:sz w:val="24"/>
          <w:szCs w:val="24"/>
        </w:rPr>
      </w:pPr>
      <w:r w:rsidRPr="00416982">
        <w:rPr>
          <w:b/>
          <w:bCs/>
          <w:sz w:val="24"/>
          <w:szCs w:val="24"/>
        </w:rPr>
        <w:t>Miesto konania:</w:t>
      </w:r>
      <w:r>
        <w:rPr>
          <w:sz w:val="24"/>
          <w:szCs w:val="24"/>
        </w:rPr>
        <w:t xml:space="preserve"> Ob</w:t>
      </w:r>
      <w:r w:rsidR="00416982">
        <w:rPr>
          <w:sz w:val="24"/>
          <w:szCs w:val="24"/>
        </w:rPr>
        <w:t>lastný futbalový zväz</w:t>
      </w:r>
      <w:r>
        <w:rPr>
          <w:sz w:val="24"/>
          <w:szCs w:val="24"/>
        </w:rPr>
        <w:t xml:space="preserve"> Trebišov</w:t>
      </w:r>
    </w:p>
    <w:p w14:paraId="7DA9A73C" w14:textId="77777777" w:rsidR="00E80EFD" w:rsidRDefault="00E80EFD" w:rsidP="002C073E">
      <w:pPr>
        <w:spacing w:line="276" w:lineRule="auto"/>
        <w:ind w:left="-284"/>
        <w:rPr>
          <w:b/>
          <w:bCs/>
          <w:sz w:val="24"/>
          <w:szCs w:val="24"/>
        </w:rPr>
      </w:pPr>
    </w:p>
    <w:p w14:paraId="2178E178" w14:textId="030BFB05" w:rsidR="00E17A8C" w:rsidRPr="00416982" w:rsidRDefault="00E17A8C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416982">
        <w:rPr>
          <w:b/>
          <w:bCs/>
          <w:sz w:val="24"/>
          <w:szCs w:val="24"/>
        </w:rPr>
        <w:t xml:space="preserve">Prítomní: </w:t>
      </w:r>
    </w:p>
    <w:p w14:paraId="190AAFEF" w14:textId="44AB4803" w:rsidR="00E17A8C" w:rsidRDefault="00E17A8C" w:rsidP="002C073E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VV – Š. Kavčák, </w:t>
      </w:r>
      <w:r w:rsidR="00C03B3B">
        <w:rPr>
          <w:sz w:val="24"/>
          <w:szCs w:val="24"/>
        </w:rPr>
        <w:t xml:space="preserve">M. Manasil, </w:t>
      </w:r>
      <w:r>
        <w:rPr>
          <w:sz w:val="24"/>
          <w:szCs w:val="24"/>
        </w:rPr>
        <w:t>J. Holub, J. Podracký, P. Prokopovič, K. Pusztai, R. Vass</w:t>
      </w:r>
    </w:p>
    <w:p w14:paraId="70528E4F" w14:textId="526C2DEE" w:rsidR="00E17A8C" w:rsidRDefault="00C4326B" w:rsidP="002C073E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>KR</w:t>
      </w:r>
      <w:r w:rsidR="00E17A8C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M. Voroňák</w:t>
      </w:r>
      <w:r w:rsidR="0076522D">
        <w:rPr>
          <w:sz w:val="24"/>
          <w:szCs w:val="24"/>
        </w:rPr>
        <w:t>, sekretár – J. Dušek</w:t>
      </w:r>
    </w:p>
    <w:p w14:paraId="2FDCA2A4" w14:textId="5ECD2F73" w:rsidR="002C073E" w:rsidRDefault="002C073E" w:rsidP="002C073E">
      <w:pPr>
        <w:spacing w:line="276" w:lineRule="auto"/>
        <w:ind w:left="-284"/>
        <w:rPr>
          <w:sz w:val="24"/>
          <w:szCs w:val="24"/>
        </w:rPr>
      </w:pPr>
    </w:p>
    <w:p w14:paraId="00A2306A" w14:textId="57393BFB" w:rsidR="00C4326B" w:rsidRPr="00C4326B" w:rsidRDefault="00C4326B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C4326B">
        <w:rPr>
          <w:b/>
          <w:bCs/>
          <w:sz w:val="24"/>
          <w:szCs w:val="24"/>
        </w:rPr>
        <w:t>Ospravedlnení:</w:t>
      </w:r>
    </w:p>
    <w:p w14:paraId="24DB32E6" w14:textId="3E344D91" w:rsidR="00C4326B" w:rsidRDefault="00C4326B" w:rsidP="002C073E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>RK – J. Hvozdík</w:t>
      </w:r>
    </w:p>
    <w:p w14:paraId="687EEB01" w14:textId="680A7A19" w:rsidR="00C4326B" w:rsidRDefault="00C4326B" w:rsidP="002C073E">
      <w:pPr>
        <w:spacing w:line="276" w:lineRule="auto"/>
        <w:ind w:left="-284"/>
        <w:rPr>
          <w:sz w:val="24"/>
          <w:szCs w:val="24"/>
        </w:rPr>
      </w:pPr>
    </w:p>
    <w:p w14:paraId="66C559B0" w14:textId="7081A062" w:rsidR="00416982" w:rsidRPr="00416982" w:rsidRDefault="00416982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416982">
        <w:rPr>
          <w:b/>
          <w:bCs/>
          <w:sz w:val="24"/>
          <w:szCs w:val="24"/>
        </w:rPr>
        <w:t>Program:</w:t>
      </w:r>
    </w:p>
    <w:p w14:paraId="64763192" w14:textId="77777777" w:rsidR="00C4326B" w:rsidRPr="00A46AAF" w:rsidRDefault="00C4326B" w:rsidP="00C4326B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bookmarkStart w:id="0" w:name="_Hlk89446851"/>
      <w:r w:rsidRPr="00A46AAF">
        <w:rPr>
          <w:rFonts w:cstheme="minorHAnsi"/>
          <w:sz w:val="24"/>
          <w:szCs w:val="24"/>
        </w:rPr>
        <w:t xml:space="preserve">1. Úvod (predseda ObFZ) </w:t>
      </w:r>
    </w:p>
    <w:p w14:paraId="25589285" w14:textId="77777777" w:rsidR="00C4326B" w:rsidRPr="00A46AAF" w:rsidRDefault="00C4326B" w:rsidP="00C4326B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 w:rsidRPr="00A46AAF">
        <w:rPr>
          <w:rFonts w:cstheme="minorHAnsi"/>
          <w:sz w:val="24"/>
          <w:szCs w:val="24"/>
        </w:rPr>
        <w:t>2. Kontrola uznesení z predchádzajúceho zasadnutia VV a informácie od sekretára ObFZ k 28.02.2022</w:t>
      </w:r>
      <w:r>
        <w:rPr>
          <w:rFonts w:cstheme="minorHAnsi"/>
          <w:sz w:val="24"/>
          <w:szCs w:val="24"/>
        </w:rPr>
        <w:t xml:space="preserve"> (sekretár ObFZ)</w:t>
      </w:r>
    </w:p>
    <w:p w14:paraId="51F9C20C" w14:textId="77777777" w:rsidR="00C4326B" w:rsidRPr="00A46AAF" w:rsidRDefault="00C4326B" w:rsidP="00C4326B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 w:rsidRPr="00A46AAF">
        <w:rPr>
          <w:rFonts w:cstheme="minorHAnsi"/>
          <w:sz w:val="24"/>
          <w:szCs w:val="24"/>
        </w:rPr>
        <w:t>3. Informácia o výsledkoch volebnej konferencie SFZ zo dňa 25.02.2022 (predseda ObFZ)</w:t>
      </w:r>
    </w:p>
    <w:p w14:paraId="75961601" w14:textId="77777777" w:rsidR="00C4326B" w:rsidRPr="00A46AAF" w:rsidRDefault="00C4326B" w:rsidP="00C4326B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 w:rsidRPr="00A46AAF">
        <w:rPr>
          <w:rFonts w:cstheme="minorHAnsi"/>
          <w:sz w:val="24"/>
          <w:szCs w:val="24"/>
        </w:rPr>
        <w:t xml:space="preserve">4. Konferencia ObFZ </w:t>
      </w:r>
      <w:r>
        <w:rPr>
          <w:rFonts w:cstheme="minorHAnsi"/>
          <w:sz w:val="24"/>
          <w:szCs w:val="24"/>
        </w:rPr>
        <w:t xml:space="preserve">Trebišov </w:t>
      </w:r>
      <w:r w:rsidRPr="00A46AAF">
        <w:rPr>
          <w:rFonts w:cstheme="minorHAnsi"/>
          <w:sz w:val="24"/>
          <w:szCs w:val="24"/>
        </w:rPr>
        <w:t>– miesto konania, program (sekretár ObFZ)</w:t>
      </w:r>
    </w:p>
    <w:p w14:paraId="19D727CA" w14:textId="77777777" w:rsidR="00C4326B" w:rsidRPr="00A46AAF" w:rsidRDefault="00C4326B" w:rsidP="00C4326B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 w:rsidRPr="00A46AAF">
        <w:rPr>
          <w:rFonts w:cstheme="minorHAnsi"/>
          <w:sz w:val="24"/>
          <w:szCs w:val="24"/>
        </w:rPr>
        <w:t xml:space="preserve">5. </w:t>
      </w:r>
      <w:bookmarkStart w:id="1" w:name="_Hlk94513430"/>
      <w:r w:rsidRPr="00A46AAF">
        <w:rPr>
          <w:rFonts w:cstheme="minorHAnsi"/>
          <w:sz w:val="24"/>
          <w:szCs w:val="24"/>
        </w:rPr>
        <w:t>Správa o stave prípravy seminára R a DZ ObFZ (predseda KR)</w:t>
      </w:r>
      <w:bookmarkEnd w:id="1"/>
    </w:p>
    <w:p w14:paraId="6E1E3AEF" w14:textId="77777777" w:rsidR="00C4326B" w:rsidRPr="00A46AAF" w:rsidRDefault="00C4326B" w:rsidP="00C4326B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 w:rsidRPr="00A46AAF">
        <w:rPr>
          <w:rFonts w:cstheme="minorHAnsi"/>
          <w:sz w:val="24"/>
          <w:szCs w:val="24"/>
        </w:rPr>
        <w:t>6. Zimný turnaj mládeže v ŠH (predseda ObFZ)</w:t>
      </w:r>
    </w:p>
    <w:p w14:paraId="18C7D8C4" w14:textId="77777777" w:rsidR="00C4326B" w:rsidRPr="00A46AAF" w:rsidRDefault="00C4326B" w:rsidP="00C4326B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 w:rsidRPr="00A46AAF">
        <w:rPr>
          <w:rFonts w:cstheme="minorHAnsi"/>
          <w:sz w:val="24"/>
          <w:szCs w:val="24"/>
        </w:rPr>
        <w:t>7. Rôzne</w:t>
      </w:r>
    </w:p>
    <w:bookmarkEnd w:id="0"/>
    <w:p w14:paraId="0874E09A" w14:textId="7D6C270A" w:rsidR="00E17A8C" w:rsidRDefault="00E17A8C" w:rsidP="00E80EFD">
      <w:pPr>
        <w:spacing w:line="276" w:lineRule="auto"/>
        <w:jc w:val="both"/>
        <w:rPr>
          <w:sz w:val="24"/>
          <w:szCs w:val="24"/>
        </w:rPr>
      </w:pPr>
    </w:p>
    <w:p w14:paraId="39229495" w14:textId="7EAAEBF8" w:rsidR="00C4326B" w:rsidRDefault="00C4326B" w:rsidP="00E80EFD">
      <w:pPr>
        <w:spacing w:line="276" w:lineRule="auto"/>
        <w:jc w:val="both"/>
        <w:rPr>
          <w:sz w:val="24"/>
          <w:szCs w:val="24"/>
        </w:rPr>
      </w:pPr>
    </w:p>
    <w:p w14:paraId="7E2B931C" w14:textId="77777777" w:rsidR="00C4326B" w:rsidRDefault="00C4326B" w:rsidP="00E80EFD">
      <w:pPr>
        <w:spacing w:line="276" w:lineRule="auto"/>
        <w:jc w:val="both"/>
        <w:rPr>
          <w:sz w:val="24"/>
          <w:szCs w:val="24"/>
        </w:rPr>
      </w:pPr>
    </w:p>
    <w:p w14:paraId="4D4EF076" w14:textId="4EC1D744" w:rsidR="0076522D" w:rsidRDefault="00416982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schválil </w:t>
      </w:r>
      <w:r w:rsidRPr="00BD5F1E">
        <w:rPr>
          <w:b/>
          <w:bCs/>
          <w:sz w:val="24"/>
          <w:szCs w:val="24"/>
        </w:rPr>
        <w:t xml:space="preserve">program </w:t>
      </w:r>
      <w:r w:rsidR="00C4326B">
        <w:rPr>
          <w:b/>
          <w:bCs/>
          <w:sz w:val="24"/>
          <w:szCs w:val="24"/>
        </w:rPr>
        <w:t>3</w:t>
      </w:r>
      <w:r w:rsidRPr="00BD5F1E">
        <w:rPr>
          <w:b/>
          <w:bCs/>
          <w:sz w:val="24"/>
          <w:szCs w:val="24"/>
        </w:rPr>
        <w:t>. zasadnutia</w:t>
      </w:r>
      <w:r>
        <w:rPr>
          <w:sz w:val="24"/>
          <w:szCs w:val="24"/>
        </w:rPr>
        <w:t xml:space="preserve"> VV ObFZ Trebišov</w:t>
      </w:r>
      <w:r w:rsidR="002C073E">
        <w:rPr>
          <w:sz w:val="24"/>
          <w:szCs w:val="24"/>
        </w:rPr>
        <w:t>.</w:t>
      </w:r>
    </w:p>
    <w:p w14:paraId="6FA90227" w14:textId="1E2B508C" w:rsidR="002B07E9" w:rsidRDefault="002B07E9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BD5F1E">
        <w:rPr>
          <w:b/>
          <w:bCs/>
          <w:sz w:val="24"/>
          <w:szCs w:val="24"/>
        </w:rPr>
        <w:t>overovateľov uznesení</w:t>
      </w:r>
      <w:r>
        <w:rPr>
          <w:sz w:val="24"/>
          <w:szCs w:val="24"/>
        </w:rPr>
        <w:t xml:space="preserve"> boli schválení: </w:t>
      </w:r>
      <w:r w:rsidR="00C4326B">
        <w:rPr>
          <w:sz w:val="24"/>
          <w:szCs w:val="24"/>
        </w:rPr>
        <w:t>Marián Manasil</w:t>
      </w:r>
      <w:r w:rsidR="002C073E">
        <w:rPr>
          <w:sz w:val="24"/>
          <w:szCs w:val="24"/>
        </w:rPr>
        <w:t xml:space="preserve"> a</w:t>
      </w:r>
      <w:r w:rsidR="002D0374">
        <w:rPr>
          <w:sz w:val="24"/>
          <w:szCs w:val="24"/>
        </w:rPr>
        <w:t> Ján Holub</w:t>
      </w:r>
    </w:p>
    <w:p w14:paraId="1BF95FD9" w14:textId="77777777" w:rsidR="009929C3" w:rsidRDefault="009929C3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29A88A8E" w14:textId="47EFF0E7" w:rsidR="00416982" w:rsidRDefault="00416982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VV prerokoval jednotlivé body programu a prijal tieto uznesenia:</w:t>
      </w:r>
    </w:p>
    <w:p w14:paraId="5AF99C24" w14:textId="77777777" w:rsidR="009929C3" w:rsidRDefault="009929C3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28E1A7A4" w14:textId="160719D0" w:rsidR="00416982" w:rsidRPr="002B07E9" w:rsidRDefault="00E80EFD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>Bod 1)</w:t>
      </w:r>
    </w:p>
    <w:p w14:paraId="42F799DA" w14:textId="3D7CA734" w:rsidR="003A14E8" w:rsidRDefault="00E80EFD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Rokovanie </w:t>
      </w:r>
      <w:r w:rsidR="00C4326B">
        <w:rPr>
          <w:sz w:val="24"/>
          <w:szCs w:val="24"/>
        </w:rPr>
        <w:t>3</w:t>
      </w:r>
      <w:r>
        <w:rPr>
          <w:sz w:val="24"/>
          <w:szCs w:val="24"/>
        </w:rPr>
        <w:t xml:space="preserve">. zasadnutia VV ObFZ otvoril predseda Štefan Kavčák. Privítal </w:t>
      </w:r>
      <w:r w:rsidR="00D047E2">
        <w:rPr>
          <w:sz w:val="24"/>
          <w:szCs w:val="24"/>
        </w:rPr>
        <w:t>prítomných</w:t>
      </w:r>
      <w:r w:rsidR="003A14E8">
        <w:rPr>
          <w:sz w:val="24"/>
          <w:szCs w:val="24"/>
        </w:rPr>
        <w:t xml:space="preserve"> a podal im krátku správu o činnosti od ostatného zasadnutia VV ObFZ. </w:t>
      </w:r>
    </w:p>
    <w:p w14:paraId="49C6350B" w14:textId="77777777" w:rsidR="00725A91" w:rsidRDefault="00725A91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6D826B9" w14:textId="444F176F" w:rsidR="00E80EFD" w:rsidRPr="002B07E9" w:rsidRDefault="00E80EFD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 w:rsidR="003A14E8">
        <w:rPr>
          <w:b/>
          <w:bCs/>
          <w:sz w:val="24"/>
          <w:szCs w:val="24"/>
        </w:rPr>
        <w:t>2</w:t>
      </w:r>
      <w:r w:rsidRPr="002B07E9">
        <w:rPr>
          <w:b/>
          <w:bCs/>
          <w:sz w:val="24"/>
          <w:szCs w:val="24"/>
        </w:rPr>
        <w:t>)</w:t>
      </w:r>
    </w:p>
    <w:p w14:paraId="5FC3266A" w14:textId="77777777" w:rsidR="00A974F7" w:rsidRDefault="00577D8F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Informáciu o kontrole plnenia uznesení podal sekretár.</w:t>
      </w:r>
      <w:r w:rsidR="002B07E9">
        <w:rPr>
          <w:sz w:val="24"/>
          <w:szCs w:val="24"/>
        </w:rPr>
        <w:t xml:space="preserve"> </w:t>
      </w:r>
    </w:p>
    <w:p w14:paraId="6B52FEFD" w14:textId="797DB515" w:rsidR="00E80EFD" w:rsidRDefault="00C4326B" w:rsidP="002C073E">
      <w:pPr>
        <w:spacing w:line="276" w:lineRule="auto"/>
        <w:ind w:left="-284"/>
        <w:jc w:val="both"/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</w:pP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V</w:t>
      </w:r>
      <w:r w:rsidR="007E1C42" w:rsidRPr="00A974F7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rámci projektu „Pomôžme spolu“ Správna rada Nadácie SFZ 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vybrala z 5 navrhovaných detí za ObFZ Trebišov </w:t>
      </w:r>
      <w:r w:rsidR="007E1C42" w:rsidRPr="00A974F7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4 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„našich“, 2 z nich (1 Z. Hradište, 1 Čierna nad Tisou) bohužiaľ nakoniec neprejavili</w:t>
      </w:r>
      <w:r w:rsidR="007E1C42" w:rsidRPr="00A974F7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záujem zúčastniť sa letného </w:t>
      </w:r>
      <w:r w:rsidR="007E1C42" w:rsidRPr="00A974F7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futbalov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é</w:t>
      </w:r>
      <w:r w:rsidR="007E1C42" w:rsidRPr="00A974F7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h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o</w:t>
      </w:r>
      <w:r w:rsidR="007E1C42" w:rsidRPr="00A974F7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kemp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u. Na letný kemp v Michalovciach teda boli nahlásení dvaja futbalisti OFK Vojčice.</w:t>
      </w:r>
    </w:p>
    <w:p w14:paraId="6698D166" w14:textId="141283F3" w:rsidR="00C4326B" w:rsidRDefault="00386D65" w:rsidP="002C073E">
      <w:pPr>
        <w:spacing w:line="276" w:lineRule="auto"/>
        <w:ind w:left="-284"/>
        <w:jc w:val="both"/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</w:pP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Návrh nového organizačného poriadku ešte nie je hotový, preto sa jeho prerokovanie pres</w:t>
      </w:r>
      <w:r w:rsidR="000A164F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úva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na ďalšie zasadnutie VV.</w:t>
      </w:r>
    </w:p>
    <w:p w14:paraId="3AB3BFB0" w14:textId="16B1C429" w:rsidR="00386D65" w:rsidRDefault="00386D65" w:rsidP="002C073E">
      <w:pPr>
        <w:spacing w:line="276" w:lineRule="auto"/>
        <w:ind w:left="-284"/>
        <w:jc w:val="both"/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</w:pP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V dňoch 01.03. a 07.03.2022 sa uskutočnia dva semináre pre trénerov licencií C, B a A v Slovenskom Novom Meste. Školiteľovi (p. Szénay) sa nahlásilo 14 resp. 10 záujemcov o predĺženie licencií. Od 26.04.2022 sa má ro</w:t>
      </w:r>
      <w:r w:rsidRPr="00386D65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zbehnúť školenie trénerov licencie C, prihlasovanie je 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už </w:t>
      </w:r>
      <w:r w:rsidRPr="00386D65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možné </w:t>
      </w:r>
      <w:r w:rsidRPr="00386D65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cez </w:t>
      </w:r>
      <w:hyperlink r:id="rId7" w:tgtFrame="_blank" w:history="1">
        <w:r w:rsidRPr="00386D65">
          <w:rPr>
            <w:rStyle w:val="Hypertextovprepojenie"/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https://ticketing.futbalsfz.sk/events</w:t>
        </w:r>
      </w:hyperlink>
      <w:r w:rsidRPr="00386D65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386D65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Detailné informácie o seminároch a školení trénerov sú zverejnené na stránke </w:t>
      </w:r>
      <w:hyperlink r:id="rId8" w:history="1">
        <w:r w:rsidRPr="00386D65">
          <w:rPr>
            <w:rStyle w:val="Hypertextovprepojenie"/>
            <w:rFonts w:cstheme="minorHAnsi"/>
            <w:sz w:val="24"/>
            <w:szCs w:val="24"/>
            <w:shd w:val="clear" w:color="auto" w:fill="FFFFFF"/>
          </w:rPr>
          <w:t>www.obfztv.sk</w:t>
        </w:r>
      </w:hyperlink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.</w:t>
      </w:r>
    </w:p>
    <w:p w14:paraId="562C13BF" w14:textId="4703B1DE" w:rsidR="00386D65" w:rsidRDefault="002D0374" w:rsidP="002C073E">
      <w:pPr>
        <w:spacing w:line="276" w:lineRule="auto"/>
        <w:ind w:left="-284"/>
        <w:jc w:val="both"/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</w:pP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Na minulom zasadnutí VV b</w:t>
      </w:r>
      <w:r w:rsidR="00386D65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olo dohodnuté, že Futbalová kvapka krvi sa má uskutočniť dňa 25.03.2022 v NsP Trebišov, detaily má na starosti dohodnúť P. Prokopovič.</w:t>
      </w:r>
    </w:p>
    <w:p w14:paraId="5DFCE25F" w14:textId="1FCEA281" w:rsidR="003825E2" w:rsidRDefault="003825E2" w:rsidP="002C073E">
      <w:pPr>
        <w:spacing w:line="276" w:lineRule="auto"/>
        <w:ind w:left="-284"/>
        <w:jc w:val="both"/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</w:pP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Dňa 17.02.2022 dostali FK mailom informácie o tom, ako zaregistrovať videotechnika, ktorý bude nahrávať zápasy ich družstva dospelých na Sportnet a ako zápasy nahrať. FK v Nižnom Žipove už nahral zápas 7. kola VI. ligy proti OŠK Z. Hradište na Sportnet.</w:t>
      </w:r>
    </w:p>
    <w:p w14:paraId="553CFB84" w14:textId="255CBB59" w:rsidR="003825E2" w:rsidRDefault="003825E2" w:rsidP="002C073E">
      <w:pPr>
        <w:spacing w:line="276" w:lineRule="auto"/>
        <w:ind w:left="-284"/>
        <w:jc w:val="both"/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</w:pP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Dňa 18.02.2022 som spoločne s M. Manasilom prevzal na VsFZ výstroj od SFZ pre R a DZ ObFZ. Odovzdaná im bude na seminári R a DZ dňa 13.03.2022. Dovtedy je potrebné zariadiť, aby na dresoch bolo logo SFZ.</w:t>
      </w:r>
    </w:p>
    <w:p w14:paraId="718C1667" w14:textId="56D0051B" w:rsidR="000A164F" w:rsidRDefault="000A164F" w:rsidP="002C073E">
      <w:pPr>
        <w:spacing w:line="276" w:lineRule="auto"/>
        <w:ind w:left="-284"/>
        <w:jc w:val="both"/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</w:pP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lastRenderedPageBreak/>
        <w:t>Zmeny termínov a časov stretnutí všetkých kategórií sú už zohľadnené na Sportnete, boli manuálne zmenené v ISSF.</w:t>
      </w:r>
    </w:p>
    <w:p w14:paraId="0560B334" w14:textId="6DEE7F64" w:rsidR="000A164F" w:rsidRDefault="00B60BD6" w:rsidP="002C073E">
      <w:pPr>
        <w:spacing w:line="276" w:lineRule="auto"/>
        <w:ind w:left="-284"/>
        <w:jc w:val="both"/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</w:pP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Dňa 15.02.2022 boli odoslané z</w:t>
      </w:r>
      <w:r w:rsidR="000A164F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meny v obsadení jednotlivých odborných komisií ObFZ p. Ferencovi cez ISSF, na Sportnete zatiaľ zmenené nie sú.</w:t>
      </w:r>
    </w:p>
    <w:p w14:paraId="719A1231" w14:textId="4E7429A4" w:rsidR="002B64A1" w:rsidRDefault="00787224" w:rsidP="002C073E">
      <w:pPr>
        <w:spacing w:line="276" w:lineRule="auto"/>
        <w:ind w:left="-284"/>
        <w:jc w:val="both"/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</w:pP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Boli </w:t>
      </w:r>
      <w:r w:rsidR="002B64A1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zisten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é </w:t>
      </w:r>
      <w:r w:rsidR="002B64A1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finančn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é</w:t>
      </w:r>
      <w:r w:rsidR="002B64A1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podmienk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y</w:t>
      </w:r>
      <w:r w:rsidR="002B64A1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Zimného turnaja ObFZ v kategórii dos</w:t>
      </w:r>
      <w:r w:rsidR="002D0374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p</w:t>
      </w:r>
      <w:r w:rsidR="002B64A1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e</w:t>
      </w:r>
      <w:r w:rsidR="002D0374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l</w:t>
      </w:r>
      <w:r w:rsidR="002B64A1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ých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na MsÚ Trebišov (správcom UT Slavoja Trebišov je mesto Trebišov). Finálna verzia bola, že si môžeme UT prenajať za trhovú cenu</w:t>
      </w:r>
      <w:r w:rsidR="00723B2E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(zápas za 140 eur)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, čo sa bohužiaľ nedalo uskutočniť a turnaj </w:t>
      </w:r>
      <w:r w:rsidR="002B64A1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nebolo možné zorganizovať.</w:t>
      </w:r>
    </w:p>
    <w:p w14:paraId="2B31C857" w14:textId="54F7FCE9" w:rsidR="00957F41" w:rsidRDefault="00E80EFD" w:rsidP="002C073E">
      <w:pPr>
        <w:spacing w:line="276" w:lineRule="auto"/>
        <w:ind w:left="-284"/>
        <w:jc w:val="both"/>
        <w:rPr>
          <w:sz w:val="24"/>
          <w:szCs w:val="24"/>
        </w:rPr>
      </w:pPr>
      <w:bookmarkStart w:id="2" w:name="_Hlk4685206"/>
      <w:r>
        <w:rPr>
          <w:b/>
          <w:sz w:val="24"/>
          <w:szCs w:val="24"/>
        </w:rPr>
        <w:t xml:space="preserve">Uznesenie VV </w:t>
      </w:r>
      <w:r w:rsidR="00957F41">
        <w:rPr>
          <w:b/>
          <w:sz w:val="24"/>
          <w:szCs w:val="24"/>
        </w:rPr>
        <w:t>2021/22-0</w:t>
      </w:r>
      <w:r w:rsidR="003A14E8">
        <w:rPr>
          <w:b/>
          <w:sz w:val="24"/>
          <w:szCs w:val="24"/>
        </w:rPr>
        <w:t>5</w:t>
      </w:r>
      <w:r w:rsidR="00386D65">
        <w:rPr>
          <w:b/>
          <w:sz w:val="24"/>
          <w:szCs w:val="24"/>
        </w:rPr>
        <w:t>0</w:t>
      </w:r>
      <w:r w:rsidR="00957F41" w:rsidRPr="00B92C93">
        <w:rPr>
          <w:sz w:val="24"/>
          <w:szCs w:val="24"/>
        </w:rPr>
        <w:t xml:space="preserve"> </w:t>
      </w:r>
      <w:r w:rsidR="002B07E9">
        <w:rPr>
          <w:sz w:val="24"/>
          <w:szCs w:val="24"/>
        </w:rPr>
        <w:t>:</w:t>
      </w:r>
      <w:r w:rsidR="00957F41" w:rsidRPr="00B92C93">
        <w:rPr>
          <w:sz w:val="24"/>
          <w:szCs w:val="24"/>
        </w:rPr>
        <w:t xml:space="preserve"> </w:t>
      </w:r>
      <w:r w:rsidR="00416982">
        <w:rPr>
          <w:sz w:val="24"/>
          <w:szCs w:val="24"/>
        </w:rPr>
        <w:t xml:space="preserve">VV vzal na vedomie </w:t>
      </w:r>
      <w:r w:rsidR="00957F41" w:rsidRPr="00B92C93">
        <w:rPr>
          <w:sz w:val="24"/>
          <w:szCs w:val="24"/>
        </w:rPr>
        <w:t>kontrolu uznesení z predchádzajúceho zasadnutia Výkonného výboru</w:t>
      </w:r>
      <w:r w:rsidR="001D5706">
        <w:rPr>
          <w:sz w:val="24"/>
          <w:szCs w:val="24"/>
        </w:rPr>
        <w:t xml:space="preserve"> ObFZ</w:t>
      </w:r>
      <w:r>
        <w:rPr>
          <w:sz w:val="24"/>
          <w:szCs w:val="24"/>
        </w:rPr>
        <w:t xml:space="preserve"> a</w:t>
      </w:r>
      <w:r w:rsidR="00EB3E5C">
        <w:rPr>
          <w:sz w:val="24"/>
          <w:szCs w:val="24"/>
        </w:rPr>
        <w:t> </w:t>
      </w:r>
      <w:r>
        <w:rPr>
          <w:sz w:val="24"/>
          <w:szCs w:val="24"/>
        </w:rPr>
        <w:t>informácie</w:t>
      </w:r>
      <w:r w:rsidR="00EB3E5C">
        <w:rPr>
          <w:sz w:val="24"/>
          <w:szCs w:val="24"/>
        </w:rPr>
        <w:t xml:space="preserve"> od sekretára</w:t>
      </w:r>
      <w:r>
        <w:rPr>
          <w:sz w:val="24"/>
          <w:szCs w:val="24"/>
        </w:rPr>
        <w:t xml:space="preserve"> k </w:t>
      </w:r>
      <w:r w:rsidR="003825E2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3A14E8">
        <w:rPr>
          <w:sz w:val="24"/>
          <w:szCs w:val="24"/>
        </w:rPr>
        <w:t>0</w:t>
      </w:r>
      <w:r w:rsidR="003825E2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3A14E8">
        <w:rPr>
          <w:sz w:val="24"/>
          <w:szCs w:val="24"/>
        </w:rPr>
        <w:t>2</w:t>
      </w:r>
      <w:r w:rsidR="00100988">
        <w:rPr>
          <w:sz w:val="24"/>
          <w:szCs w:val="24"/>
        </w:rPr>
        <w:t xml:space="preserve">. </w:t>
      </w:r>
    </w:p>
    <w:p w14:paraId="0E9E30B1" w14:textId="23C64CEF" w:rsidR="00591704" w:rsidRDefault="00591704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787224">
        <w:rPr>
          <w:sz w:val="24"/>
          <w:szCs w:val="24"/>
        </w:rPr>
        <w:t>Hlasovali 7 členovia VV (7–0–0)</w:t>
      </w:r>
      <w:r w:rsidR="003E0200" w:rsidRPr="00787224">
        <w:rPr>
          <w:sz w:val="24"/>
          <w:szCs w:val="24"/>
        </w:rPr>
        <w:t>.</w:t>
      </w:r>
    </w:p>
    <w:p w14:paraId="1C21F561" w14:textId="77777777" w:rsidR="007B5028" w:rsidRDefault="007B5028" w:rsidP="002C073E">
      <w:pPr>
        <w:spacing w:line="276" w:lineRule="auto"/>
        <w:ind w:left="-284"/>
        <w:rPr>
          <w:b/>
          <w:bCs/>
          <w:sz w:val="24"/>
          <w:szCs w:val="24"/>
        </w:rPr>
      </w:pPr>
    </w:p>
    <w:p w14:paraId="6D3EA158" w14:textId="4153183B" w:rsidR="00100988" w:rsidRPr="002B07E9" w:rsidRDefault="00100988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 w:rsidR="003A14E8">
        <w:rPr>
          <w:b/>
          <w:bCs/>
          <w:sz w:val="24"/>
          <w:szCs w:val="24"/>
        </w:rPr>
        <w:t>3</w:t>
      </w:r>
      <w:r w:rsidRPr="002B07E9">
        <w:rPr>
          <w:b/>
          <w:bCs/>
          <w:sz w:val="24"/>
          <w:szCs w:val="24"/>
        </w:rPr>
        <w:t>)</w:t>
      </w:r>
    </w:p>
    <w:p w14:paraId="05951092" w14:textId="3439CCB4" w:rsidR="003825E2" w:rsidRDefault="000A164F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Predseda ObFZ podal i</w:t>
      </w:r>
      <w:r w:rsidR="003825E2" w:rsidRPr="00A46AAF">
        <w:rPr>
          <w:rFonts w:cstheme="minorHAnsi"/>
          <w:sz w:val="24"/>
          <w:szCs w:val="24"/>
        </w:rPr>
        <w:t>nformáci</w:t>
      </w:r>
      <w:r>
        <w:rPr>
          <w:rFonts w:cstheme="minorHAnsi"/>
          <w:sz w:val="24"/>
          <w:szCs w:val="24"/>
        </w:rPr>
        <w:t>u</w:t>
      </w:r>
      <w:r w:rsidR="003825E2" w:rsidRPr="00A46AAF">
        <w:rPr>
          <w:rFonts w:cstheme="minorHAnsi"/>
          <w:sz w:val="24"/>
          <w:szCs w:val="24"/>
        </w:rPr>
        <w:t xml:space="preserve"> o výsledkoch volebnej konferencie SFZ </w:t>
      </w:r>
      <w:r>
        <w:rPr>
          <w:rFonts w:cstheme="minorHAnsi"/>
          <w:sz w:val="24"/>
          <w:szCs w:val="24"/>
        </w:rPr>
        <w:t>konanej</w:t>
      </w:r>
      <w:r w:rsidR="003825E2" w:rsidRPr="00A46AAF">
        <w:rPr>
          <w:rFonts w:cstheme="minorHAnsi"/>
          <w:sz w:val="24"/>
          <w:szCs w:val="24"/>
        </w:rPr>
        <w:t xml:space="preserve"> dňa 25.02.2022</w:t>
      </w:r>
      <w:r>
        <w:rPr>
          <w:rFonts w:cstheme="minorHAnsi"/>
          <w:sz w:val="24"/>
          <w:szCs w:val="24"/>
        </w:rPr>
        <w:t>.</w:t>
      </w:r>
      <w:r w:rsidR="00723B2E">
        <w:rPr>
          <w:rFonts w:cstheme="minorHAnsi"/>
          <w:sz w:val="24"/>
          <w:szCs w:val="24"/>
        </w:rPr>
        <w:t xml:space="preserve"> Staronovým predsedom SFZ sa stal J. Kováčik. </w:t>
      </w:r>
    </w:p>
    <w:p w14:paraId="44772D29" w14:textId="14C6A7F0" w:rsidR="00BD5F1E" w:rsidRDefault="00BD5F1E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</w:t>
      </w:r>
      <w:r w:rsidR="003825E2">
        <w:rPr>
          <w:b/>
          <w:sz w:val="24"/>
          <w:szCs w:val="24"/>
        </w:rPr>
        <w:t>51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VV vzal na vedomie informáciu o výsledkoch volebnej konferencie </w:t>
      </w:r>
      <w:r w:rsidR="003825E2">
        <w:rPr>
          <w:sz w:val="24"/>
          <w:szCs w:val="24"/>
        </w:rPr>
        <w:t>S</w:t>
      </w:r>
      <w:r>
        <w:rPr>
          <w:sz w:val="24"/>
          <w:szCs w:val="24"/>
        </w:rPr>
        <w:t xml:space="preserve">FZ konanej dňa </w:t>
      </w:r>
      <w:r w:rsidR="003825E2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3825E2">
        <w:rPr>
          <w:sz w:val="24"/>
          <w:szCs w:val="24"/>
        </w:rPr>
        <w:t>02</w:t>
      </w:r>
      <w:r>
        <w:rPr>
          <w:sz w:val="24"/>
          <w:szCs w:val="24"/>
        </w:rPr>
        <w:t>.202</w:t>
      </w:r>
      <w:r w:rsidR="003825E2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660768D9" w14:textId="77777777" w:rsidR="00BD5F1E" w:rsidRDefault="00BD5F1E" w:rsidP="00BD5F1E">
      <w:pPr>
        <w:spacing w:line="276" w:lineRule="auto"/>
        <w:ind w:left="-284"/>
        <w:jc w:val="both"/>
        <w:rPr>
          <w:sz w:val="24"/>
          <w:szCs w:val="24"/>
        </w:rPr>
      </w:pPr>
      <w:r w:rsidRPr="00723B2E">
        <w:rPr>
          <w:sz w:val="24"/>
          <w:szCs w:val="24"/>
        </w:rPr>
        <w:t>Hlasovali 7 členovia VV (7–0–0).</w:t>
      </w:r>
    </w:p>
    <w:p w14:paraId="0BBE068A" w14:textId="3EEFAAC7" w:rsidR="00BD5F1E" w:rsidRDefault="00BD5F1E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01209042" w14:textId="77777777" w:rsidR="003825E2" w:rsidRDefault="00BD5F1E" w:rsidP="003825E2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4</w:t>
      </w:r>
      <w:r w:rsidRPr="002B07E9">
        <w:rPr>
          <w:b/>
          <w:bCs/>
          <w:sz w:val="24"/>
          <w:szCs w:val="24"/>
        </w:rPr>
        <w:t>)</w:t>
      </w:r>
    </w:p>
    <w:p w14:paraId="49FB44E9" w14:textId="279792F4" w:rsidR="00E8370A" w:rsidRDefault="000A164F" w:rsidP="000A164F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Sekretár predniesol prítomným návrh na miesto a čas konania </w:t>
      </w:r>
      <w:r w:rsidR="003825E2" w:rsidRPr="00A46AAF">
        <w:rPr>
          <w:rFonts w:cstheme="minorHAnsi"/>
          <w:sz w:val="24"/>
          <w:szCs w:val="24"/>
        </w:rPr>
        <w:t>Konferenci</w:t>
      </w:r>
      <w:r>
        <w:rPr>
          <w:rFonts w:cstheme="minorHAnsi"/>
          <w:sz w:val="24"/>
          <w:szCs w:val="24"/>
        </w:rPr>
        <w:t>e</w:t>
      </w:r>
      <w:r w:rsidR="003825E2" w:rsidRPr="00A46AAF">
        <w:rPr>
          <w:rFonts w:cstheme="minorHAnsi"/>
          <w:sz w:val="24"/>
          <w:szCs w:val="24"/>
        </w:rPr>
        <w:t xml:space="preserve"> ObFZ </w:t>
      </w:r>
      <w:r w:rsidR="003825E2">
        <w:rPr>
          <w:rFonts w:cstheme="minorHAnsi"/>
          <w:sz w:val="24"/>
          <w:szCs w:val="24"/>
        </w:rPr>
        <w:t>Trebišov</w:t>
      </w:r>
      <w:r>
        <w:rPr>
          <w:rFonts w:cstheme="minorHAnsi"/>
          <w:sz w:val="24"/>
          <w:szCs w:val="24"/>
        </w:rPr>
        <w:t xml:space="preserve"> </w:t>
      </w:r>
      <w:r w:rsidR="003825E2">
        <w:rPr>
          <w:rFonts w:cstheme="minorHAnsi"/>
          <w:sz w:val="24"/>
          <w:szCs w:val="24"/>
        </w:rPr>
        <w:t>– kultúrny dom vo Veľatoch</w:t>
      </w:r>
      <w:r>
        <w:rPr>
          <w:rFonts w:cstheme="minorHAnsi"/>
          <w:sz w:val="24"/>
          <w:szCs w:val="24"/>
        </w:rPr>
        <w:t xml:space="preserve"> dňa 05.03.2022 o 10:00 hod. </w:t>
      </w:r>
      <w:r w:rsidR="00E8370A">
        <w:rPr>
          <w:rFonts w:cstheme="minorHAnsi"/>
          <w:sz w:val="24"/>
          <w:szCs w:val="24"/>
        </w:rPr>
        <w:t xml:space="preserve">Program konferencie </w:t>
      </w:r>
      <w:r w:rsidR="00723B2E">
        <w:rPr>
          <w:rFonts w:cstheme="minorHAnsi"/>
          <w:sz w:val="24"/>
          <w:szCs w:val="24"/>
        </w:rPr>
        <w:t>bude na stránke ObFZ a zaslaný delegátom mailom</w:t>
      </w:r>
      <w:r>
        <w:rPr>
          <w:rFonts w:cstheme="minorHAnsi"/>
          <w:sz w:val="24"/>
          <w:szCs w:val="24"/>
        </w:rPr>
        <w:t>.</w:t>
      </w:r>
      <w:r w:rsidR="00723B2E">
        <w:rPr>
          <w:rFonts w:cstheme="minorHAnsi"/>
          <w:sz w:val="24"/>
          <w:szCs w:val="24"/>
        </w:rPr>
        <w:t xml:space="preserve"> </w:t>
      </w:r>
      <w:r w:rsidR="00E8370A">
        <w:rPr>
          <w:rFonts w:cstheme="minorHAnsi"/>
          <w:sz w:val="24"/>
          <w:szCs w:val="24"/>
        </w:rPr>
        <w:t>Predsedajúci</w:t>
      </w:r>
      <w:r w:rsidR="00723B2E">
        <w:rPr>
          <w:rFonts w:cstheme="minorHAnsi"/>
          <w:sz w:val="24"/>
          <w:szCs w:val="24"/>
        </w:rPr>
        <w:t>m konferencie</w:t>
      </w:r>
      <w:r w:rsidR="00E8370A">
        <w:rPr>
          <w:rFonts w:cstheme="minorHAnsi"/>
          <w:sz w:val="24"/>
          <w:szCs w:val="24"/>
        </w:rPr>
        <w:t xml:space="preserve"> </w:t>
      </w:r>
      <w:r w:rsidR="00723B2E">
        <w:rPr>
          <w:rFonts w:cstheme="minorHAnsi"/>
          <w:sz w:val="24"/>
          <w:szCs w:val="24"/>
        </w:rPr>
        <w:t>bude Marián Manasil</w:t>
      </w:r>
      <w:r w:rsidR="00E8370A">
        <w:rPr>
          <w:rFonts w:cstheme="minorHAnsi"/>
          <w:sz w:val="24"/>
          <w:szCs w:val="24"/>
        </w:rPr>
        <w:t>.</w:t>
      </w:r>
    </w:p>
    <w:p w14:paraId="40DADA84" w14:textId="7C055472" w:rsidR="00C838E5" w:rsidRDefault="00C838E5" w:rsidP="000A164F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</w:t>
      </w:r>
      <w:r w:rsidR="003825E2">
        <w:rPr>
          <w:b/>
          <w:sz w:val="24"/>
          <w:szCs w:val="24"/>
        </w:rPr>
        <w:t>52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VV</w:t>
      </w:r>
      <w:r w:rsidR="000B4617">
        <w:rPr>
          <w:sz w:val="24"/>
          <w:szCs w:val="24"/>
        </w:rPr>
        <w:t xml:space="preserve"> </w:t>
      </w:r>
      <w:r w:rsidR="003825E2">
        <w:rPr>
          <w:sz w:val="24"/>
          <w:szCs w:val="24"/>
        </w:rPr>
        <w:t xml:space="preserve">schválil návrh programu Konferencie ObFZ Trebišov a miesto </w:t>
      </w:r>
      <w:r w:rsidR="000A164F">
        <w:rPr>
          <w:sz w:val="24"/>
          <w:szCs w:val="24"/>
        </w:rPr>
        <w:t xml:space="preserve">a čas </w:t>
      </w:r>
      <w:r w:rsidR="003825E2">
        <w:rPr>
          <w:sz w:val="24"/>
          <w:szCs w:val="24"/>
        </w:rPr>
        <w:t>konania Kultúrny dom vo Veľatoch dňa 05.03.2022 o 10:00 hod.</w:t>
      </w:r>
    </w:p>
    <w:p w14:paraId="52E8B5E7" w14:textId="77777777" w:rsidR="00C838E5" w:rsidRDefault="00C838E5" w:rsidP="00C838E5">
      <w:pPr>
        <w:spacing w:line="276" w:lineRule="auto"/>
        <w:ind w:left="-284"/>
        <w:jc w:val="both"/>
        <w:rPr>
          <w:sz w:val="24"/>
          <w:szCs w:val="24"/>
        </w:rPr>
      </w:pPr>
      <w:r w:rsidRPr="00723B2E">
        <w:rPr>
          <w:sz w:val="24"/>
          <w:szCs w:val="24"/>
        </w:rPr>
        <w:t>Hlasovali 7 členovia VV (7–0–0).</w:t>
      </w:r>
    </w:p>
    <w:p w14:paraId="77281081" w14:textId="7870911F" w:rsidR="00BD5F1E" w:rsidRDefault="00BD5F1E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6918751D" w14:textId="30F4119F" w:rsidR="00900D1E" w:rsidRPr="002B07E9" w:rsidRDefault="00900D1E" w:rsidP="00900D1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5</w:t>
      </w:r>
      <w:r w:rsidRPr="002B07E9">
        <w:rPr>
          <w:b/>
          <w:bCs/>
          <w:sz w:val="24"/>
          <w:szCs w:val="24"/>
        </w:rPr>
        <w:t>)</w:t>
      </w:r>
    </w:p>
    <w:p w14:paraId="0BC3D8C9" w14:textId="54F29706" w:rsidR="00E8370A" w:rsidRDefault="00E8370A" w:rsidP="00E8370A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</w:t>
      </w:r>
      <w:r w:rsidR="009C78CC" w:rsidRPr="00A46AAF">
        <w:rPr>
          <w:rFonts w:cstheme="minorHAnsi"/>
          <w:sz w:val="24"/>
          <w:szCs w:val="24"/>
        </w:rPr>
        <w:t>seminára R a DZ ObFZ</w:t>
      </w:r>
      <w:r w:rsidR="009C78CC">
        <w:rPr>
          <w:rFonts w:cstheme="minorHAnsi"/>
          <w:sz w:val="24"/>
          <w:szCs w:val="24"/>
        </w:rPr>
        <w:t xml:space="preserve"> zaslal predseda KR mailom. Prednášku bude mať l</w:t>
      </w:r>
      <w:r>
        <w:rPr>
          <w:rFonts w:cstheme="minorHAnsi"/>
          <w:sz w:val="24"/>
          <w:szCs w:val="24"/>
        </w:rPr>
        <w:t xml:space="preserve">ektor vzdelávania </w:t>
      </w:r>
      <w:r w:rsidR="009C78CC">
        <w:rPr>
          <w:rFonts w:cstheme="minorHAnsi"/>
          <w:sz w:val="24"/>
          <w:szCs w:val="24"/>
        </w:rPr>
        <w:t xml:space="preserve">ObFZ P. Koščo. V lete pred začiatkom nového SR by sa na pravidlovú časť seminára mohli dostaviť aj zástupcovia FK ObFZ (tréner, vedúci, kapitán). K. Pusztai navrhol, že v prípade </w:t>
      </w:r>
      <w:r w:rsidR="009C78CC">
        <w:rPr>
          <w:rFonts w:cstheme="minorHAnsi"/>
          <w:sz w:val="24"/>
          <w:szCs w:val="24"/>
        </w:rPr>
        <w:lastRenderedPageBreak/>
        <w:t>potreby zabezpečí na modelové situácie pre R na seminár 12-15 hráčov. R. Vass mal návrh, aby seminár bol 2-dňový.</w:t>
      </w:r>
    </w:p>
    <w:bookmarkEnd w:id="2"/>
    <w:p w14:paraId="7E2E93FD" w14:textId="3B972342" w:rsidR="00591704" w:rsidRDefault="00100988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</w:t>
      </w:r>
      <w:r w:rsidR="00E8370A">
        <w:rPr>
          <w:b/>
          <w:sz w:val="24"/>
          <w:szCs w:val="24"/>
        </w:rPr>
        <w:t>5</w:t>
      </w:r>
      <w:r w:rsidR="007E1DBB">
        <w:rPr>
          <w:b/>
          <w:sz w:val="24"/>
          <w:szCs w:val="24"/>
        </w:rPr>
        <w:t>3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11ED7FA3" w14:textId="3333BC3D" w:rsidR="00957F41" w:rsidRDefault="00100988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</w:t>
      </w:r>
      <w:r w:rsidR="00E8370A">
        <w:rPr>
          <w:sz w:val="24"/>
          <w:szCs w:val="24"/>
        </w:rPr>
        <w:t>vzal na vedomie správu KR o stave pripravenosti na seminár R a DZ ObFZ.</w:t>
      </w:r>
    </w:p>
    <w:p w14:paraId="06E3F5CE" w14:textId="4A57C250" w:rsidR="007637E9" w:rsidRDefault="007637E9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9C78CC">
        <w:rPr>
          <w:sz w:val="24"/>
          <w:szCs w:val="24"/>
        </w:rPr>
        <w:t>Hlasovali 7 členovia VV (7–0–</w:t>
      </w:r>
      <w:r w:rsidR="001019E6" w:rsidRPr="009C78CC">
        <w:rPr>
          <w:sz w:val="24"/>
          <w:szCs w:val="24"/>
        </w:rPr>
        <w:t>0</w:t>
      </w:r>
      <w:r w:rsidRPr="009C78CC">
        <w:rPr>
          <w:sz w:val="24"/>
          <w:szCs w:val="24"/>
        </w:rPr>
        <w:t>)</w:t>
      </w:r>
      <w:r w:rsidR="003E0200" w:rsidRPr="009C78CC">
        <w:rPr>
          <w:sz w:val="24"/>
          <w:szCs w:val="24"/>
        </w:rPr>
        <w:t>.</w:t>
      </w:r>
    </w:p>
    <w:p w14:paraId="68E2B28A" w14:textId="0E48CA81" w:rsidR="007637E9" w:rsidRDefault="007637E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260C3AB5" w14:textId="62C95131" w:rsidR="007637E9" w:rsidRDefault="007637E9" w:rsidP="002C073E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 w:rsidR="008566B8">
        <w:rPr>
          <w:b/>
          <w:bCs/>
          <w:sz w:val="24"/>
          <w:szCs w:val="24"/>
        </w:rPr>
        <w:t>6</w:t>
      </w:r>
      <w:r w:rsidRPr="007637E9">
        <w:rPr>
          <w:b/>
          <w:bCs/>
          <w:sz w:val="24"/>
          <w:szCs w:val="24"/>
        </w:rPr>
        <w:t>)</w:t>
      </w:r>
    </w:p>
    <w:p w14:paraId="6903118D" w14:textId="1931229C" w:rsidR="009C78CC" w:rsidRDefault="009C78CC" w:rsidP="00184A55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Plán na uskutočnenie zimného turnaja v športovej hale v Trebišove bol bohužiaľ  zrušený</w:t>
      </w:r>
      <w:r w:rsidR="00E8370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184A55">
        <w:rPr>
          <w:rFonts w:cstheme="minorHAnsi"/>
          <w:sz w:val="24"/>
          <w:szCs w:val="24"/>
        </w:rPr>
        <w:t>Bol poskytnutý termín 13.03. (nedeľa), čo niektorým funkcionárom nevyhovovalo z dôvodu kolízie majstrovských resp. prípravných zápasov dospelých. Rovnako bolo potrebné zabezpečiť účasť jedného družstva Slavoja, čo sťažovalo realizáciu. Z tohto dôvodu boli dohodnuté športové haly v Sečovciach a Kráľovskom Chlmci. Termíny turnajov (4 soboty) sú nasledovné:</w:t>
      </w:r>
    </w:p>
    <w:p w14:paraId="66311905" w14:textId="40E9ED05" w:rsidR="00184A55" w:rsidRDefault="00184A55" w:rsidP="00184A55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12.03.2022 – U15 – Kráľovský Chlmec</w:t>
      </w:r>
    </w:p>
    <w:p w14:paraId="6936AC0F" w14:textId="73FEC6F4" w:rsidR="00184A55" w:rsidRDefault="00184A55" w:rsidP="00184A55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19.03.2022 – U15 – Sečovce </w:t>
      </w:r>
    </w:p>
    <w:p w14:paraId="2122C614" w14:textId="10237ED9" w:rsidR="00184A55" w:rsidRDefault="00184A55" w:rsidP="00184A55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26.03.2022 – U11 – </w:t>
      </w:r>
      <w:r>
        <w:rPr>
          <w:rFonts w:cstheme="minorHAnsi"/>
          <w:sz w:val="24"/>
          <w:szCs w:val="24"/>
        </w:rPr>
        <w:t>Kráľovský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Chlmec</w:t>
      </w:r>
    </w:p>
    <w:p w14:paraId="3CC5F637" w14:textId="5F946614" w:rsidR="00184A55" w:rsidRDefault="00184A55" w:rsidP="00184A55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02.04.2022 – U11 – Sečovce  </w:t>
      </w:r>
    </w:p>
    <w:p w14:paraId="226EFDF0" w14:textId="3A909685" w:rsidR="00184A55" w:rsidRPr="00184A55" w:rsidRDefault="00184A55" w:rsidP="00184A55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Organizačné pokyny budú FK zaslané mailom. FK majú </w:t>
      </w:r>
      <w:r w:rsidR="00F0165B">
        <w:rPr>
          <w:sz w:val="24"/>
          <w:szCs w:val="24"/>
        </w:rPr>
        <w:t>mailom nahlásiť počet zúčastnených detí v danej kategórii na turnaji.</w:t>
      </w:r>
    </w:p>
    <w:p w14:paraId="45A302EE" w14:textId="4089C111" w:rsidR="009E0DAB" w:rsidRDefault="000E1695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</w:t>
      </w:r>
      <w:r w:rsidR="00E8370A">
        <w:rPr>
          <w:b/>
          <w:sz w:val="24"/>
          <w:szCs w:val="24"/>
        </w:rPr>
        <w:t>5</w:t>
      </w:r>
      <w:r w:rsidR="008566B8">
        <w:rPr>
          <w:b/>
          <w:sz w:val="24"/>
          <w:szCs w:val="24"/>
        </w:rPr>
        <w:t>4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6BBD9F37" w14:textId="706F1193" w:rsidR="000E1695" w:rsidRPr="00F0165B" w:rsidRDefault="000E1695" w:rsidP="00F0165B">
      <w:pPr>
        <w:spacing w:line="276" w:lineRule="auto"/>
        <w:ind w:left="-284"/>
        <w:jc w:val="both"/>
        <w:rPr>
          <w:sz w:val="24"/>
          <w:szCs w:val="24"/>
        </w:rPr>
      </w:pPr>
      <w:r w:rsidRPr="00F0165B">
        <w:rPr>
          <w:sz w:val="24"/>
          <w:szCs w:val="24"/>
        </w:rPr>
        <w:t xml:space="preserve">VV </w:t>
      </w:r>
      <w:r w:rsidR="00ED1F0A" w:rsidRPr="00F0165B">
        <w:rPr>
          <w:sz w:val="24"/>
          <w:szCs w:val="24"/>
        </w:rPr>
        <w:t>schválil</w:t>
      </w:r>
      <w:r w:rsidR="00F0165B" w:rsidRPr="00F0165B">
        <w:rPr>
          <w:sz w:val="24"/>
          <w:szCs w:val="24"/>
        </w:rPr>
        <w:t xml:space="preserve"> uskutočnenie turnajov U15 a U11 v športovej hale v Kráľovskom Chlmci v termínoch 12.03. a 26.03.2022 a </w:t>
      </w:r>
      <w:r w:rsidR="00F0165B" w:rsidRPr="00F0165B">
        <w:rPr>
          <w:sz w:val="24"/>
          <w:szCs w:val="24"/>
        </w:rPr>
        <w:t>v</w:t>
      </w:r>
      <w:r w:rsidR="00F0165B" w:rsidRPr="00F0165B">
        <w:rPr>
          <w:sz w:val="24"/>
          <w:szCs w:val="24"/>
        </w:rPr>
        <w:t> </w:t>
      </w:r>
      <w:r w:rsidR="00F0165B" w:rsidRPr="00F0165B">
        <w:rPr>
          <w:sz w:val="24"/>
          <w:szCs w:val="24"/>
        </w:rPr>
        <w:t>Sečovciach</w:t>
      </w:r>
      <w:r w:rsidR="00F0165B" w:rsidRPr="00F0165B">
        <w:rPr>
          <w:sz w:val="24"/>
          <w:szCs w:val="24"/>
        </w:rPr>
        <w:t xml:space="preserve"> v dňoch 19.03. a 02.04.2022.</w:t>
      </w:r>
    </w:p>
    <w:p w14:paraId="64920347" w14:textId="72AC339E" w:rsidR="000E1695" w:rsidRDefault="000E1695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F0165B">
        <w:rPr>
          <w:sz w:val="24"/>
          <w:szCs w:val="24"/>
        </w:rPr>
        <w:t xml:space="preserve">Hlasovali 7 členovia VV </w:t>
      </w:r>
      <w:r w:rsidR="001019E6" w:rsidRPr="00F0165B">
        <w:rPr>
          <w:sz w:val="24"/>
          <w:szCs w:val="24"/>
        </w:rPr>
        <w:t>(</w:t>
      </w:r>
      <w:r w:rsidR="008566B8" w:rsidRPr="00F0165B">
        <w:rPr>
          <w:sz w:val="24"/>
          <w:szCs w:val="24"/>
        </w:rPr>
        <w:t>7</w:t>
      </w:r>
      <w:r w:rsidR="001019E6" w:rsidRPr="00F0165B">
        <w:rPr>
          <w:sz w:val="24"/>
          <w:szCs w:val="24"/>
        </w:rPr>
        <w:t>–0–</w:t>
      </w:r>
      <w:r w:rsidR="008566B8" w:rsidRPr="00F0165B">
        <w:rPr>
          <w:sz w:val="24"/>
          <w:szCs w:val="24"/>
        </w:rPr>
        <w:t>0</w:t>
      </w:r>
      <w:r w:rsidR="001019E6" w:rsidRPr="00F0165B">
        <w:rPr>
          <w:sz w:val="24"/>
          <w:szCs w:val="24"/>
        </w:rPr>
        <w:t>)</w:t>
      </w:r>
      <w:r w:rsidR="003E0200" w:rsidRPr="00F0165B">
        <w:rPr>
          <w:sz w:val="24"/>
          <w:szCs w:val="24"/>
        </w:rPr>
        <w:t>.</w:t>
      </w:r>
    </w:p>
    <w:p w14:paraId="534533C7" w14:textId="77777777" w:rsidR="00EA555B" w:rsidRDefault="00EA555B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65E9CFD" w14:textId="1DEAAA16" w:rsidR="00EA555B" w:rsidRDefault="00EA555B" w:rsidP="00EA555B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7</w:t>
      </w:r>
      <w:r w:rsidRPr="007637E9">
        <w:rPr>
          <w:b/>
          <w:bCs/>
          <w:sz w:val="24"/>
          <w:szCs w:val="24"/>
        </w:rPr>
        <w:t>)</w:t>
      </w:r>
    </w:p>
    <w:p w14:paraId="6DDC347E" w14:textId="0DA5ED46" w:rsidR="00E8370A" w:rsidRDefault="00787224" w:rsidP="00787224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Uskutočnenie Futbalovej kvapky krvi </w:t>
      </w:r>
      <w:r w:rsidR="00723B2E">
        <w:rPr>
          <w:rFonts w:cstheme="minorHAnsi"/>
          <w:sz w:val="24"/>
          <w:szCs w:val="24"/>
        </w:rPr>
        <w:t xml:space="preserve">dňa 25.03.2022 </w:t>
      </w:r>
      <w:r>
        <w:rPr>
          <w:rFonts w:cstheme="minorHAnsi"/>
          <w:sz w:val="24"/>
          <w:szCs w:val="24"/>
        </w:rPr>
        <w:t>finančne a materiálne podporia</w:t>
      </w:r>
      <w:r w:rsidR="00723B2E">
        <w:rPr>
          <w:rFonts w:cstheme="minorHAnsi"/>
          <w:sz w:val="24"/>
          <w:szCs w:val="24"/>
        </w:rPr>
        <w:t xml:space="preserve"> členovia VV</w:t>
      </w:r>
      <w:r>
        <w:rPr>
          <w:rFonts w:cstheme="minorHAnsi"/>
          <w:sz w:val="24"/>
          <w:szCs w:val="24"/>
        </w:rPr>
        <w:t xml:space="preserve"> J. Podracký a P. Prokopovič.</w:t>
      </w:r>
    </w:p>
    <w:p w14:paraId="41BD090A" w14:textId="79FF77D0" w:rsidR="00723B2E" w:rsidRDefault="00723B2E" w:rsidP="00787224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Prebehla komunikácia </w:t>
      </w:r>
      <w:r>
        <w:rPr>
          <w:rFonts w:cstheme="minorHAnsi"/>
          <w:sz w:val="24"/>
          <w:szCs w:val="24"/>
        </w:rPr>
        <w:t xml:space="preserve">predsedu ObFZ </w:t>
      </w:r>
      <w:r>
        <w:rPr>
          <w:rFonts w:cstheme="minorHAnsi"/>
          <w:sz w:val="24"/>
          <w:szCs w:val="24"/>
        </w:rPr>
        <w:t>s p. Berdisovou zo SFZ, má zaslať materiály</w:t>
      </w:r>
      <w:r>
        <w:rPr>
          <w:rFonts w:cstheme="minorHAnsi"/>
          <w:sz w:val="24"/>
          <w:szCs w:val="24"/>
        </w:rPr>
        <w:t xml:space="preserve"> ohľadom budovy SFZ v Trebišove</w:t>
      </w:r>
      <w:r>
        <w:rPr>
          <w:rFonts w:cstheme="minorHAnsi"/>
          <w:sz w:val="24"/>
          <w:szCs w:val="24"/>
        </w:rPr>
        <w:t xml:space="preserve"> mailom.</w:t>
      </w:r>
    </w:p>
    <w:p w14:paraId="58A458C1" w14:textId="3CF84CAE" w:rsidR="00723B2E" w:rsidRPr="003825E2" w:rsidRDefault="00F0165B" w:rsidP="00787224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Registračný a prestupový poriadok (</w:t>
      </w:r>
      <w:r w:rsidR="00723B2E">
        <w:rPr>
          <w:rFonts w:cstheme="minorHAnsi"/>
          <w:sz w:val="24"/>
          <w:szCs w:val="24"/>
        </w:rPr>
        <w:t>RaPP</w:t>
      </w:r>
      <w:r>
        <w:rPr>
          <w:rFonts w:cstheme="minorHAnsi"/>
          <w:sz w:val="24"/>
          <w:szCs w:val="24"/>
        </w:rPr>
        <w:t>) – pripomienkovať ho za</w:t>
      </w:r>
      <w:r w:rsidR="00AD6BCC">
        <w:rPr>
          <w:rFonts w:cstheme="minorHAnsi"/>
          <w:sz w:val="24"/>
          <w:szCs w:val="24"/>
        </w:rPr>
        <w:t xml:space="preserve"> FK</w:t>
      </w:r>
      <w:r>
        <w:rPr>
          <w:rFonts w:cstheme="minorHAnsi"/>
          <w:sz w:val="24"/>
          <w:szCs w:val="24"/>
        </w:rPr>
        <w:t xml:space="preserve"> ObFZ.</w:t>
      </w:r>
    </w:p>
    <w:p w14:paraId="307CE0D1" w14:textId="77777777" w:rsidR="00BC65EA" w:rsidRDefault="00BC65EA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1F853FCE" w14:textId="77777777" w:rsidR="005D71A9" w:rsidRDefault="005D71A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0830E8D4" w14:textId="1BAE344E" w:rsidR="003E0200" w:rsidRDefault="003E0200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Najbližšie zasadnutie VV ObFZ sa uskutoční </w:t>
      </w:r>
      <w:r w:rsidRPr="00A810F5">
        <w:rPr>
          <w:b/>
          <w:bCs/>
          <w:sz w:val="24"/>
          <w:szCs w:val="24"/>
        </w:rPr>
        <w:t xml:space="preserve">v pondelok </w:t>
      </w:r>
      <w:r w:rsidR="00997C43" w:rsidRPr="00A810F5">
        <w:rPr>
          <w:b/>
          <w:bCs/>
          <w:sz w:val="24"/>
          <w:szCs w:val="24"/>
        </w:rPr>
        <w:t>28</w:t>
      </w:r>
      <w:r w:rsidRPr="00A810F5">
        <w:rPr>
          <w:b/>
          <w:bCs/>
          <w:sz w:val="24"/>
          <w:szCs w:val="24"/>
        </w:rPr>
        <w:t>.0</w:t>
      </w:r>
      <w:r w:rsidR="00E8370A">
        <w:rPr>
          <w:b/>
          <w:bCs/>
          <w:sz w:val="24"/>
          <w:szCs w:val="24"/>
        </w:rPr>
        <w:t>3</w:t>
      </w:r>
      <w:r w:rsidRPr="00A810F5">
        <w:rPr>
          <w:b/>
          <w:bCs/>
          <w:sz w:val="24"/>
          <w:szCs w:val="24"/>
        </w:rPr>
        <w:t>.202</w:t>
      </w:r>
      <w:r w:rsidR="00CB76E8" w:rsidRPr="00A810F5">
        <w:rPr>
          <w:b/>
          <w:bCs/>
          <w:sz w:val="24"/>
          <w:szCs w:val="24"/>
        </w:rPr>
        <w:t>2</w:t>
      </w:r>
      <w:r w:rsidRPr="00A810F5">
        <w:rPr>
          <w:b/>
          <w:bCs/>
          <w:sz w:val="24"/>
          <w:szCs w:val="24"/>
        </w:rPr>
        <w:t xml:space="preserve"> o 17:00 hod</w:t>
      </w:r>
      <w:r w:rsidRPr="00A810F5">
        <w:rPr>
          <w:sz w:val="24"/>
          <w:szCs w:val="24"/>
        </w:rPr>
        <w:t>.</w:t>
      </w:r>
      <w:r w:rsidR="009B6883">
        <w:rPr>
          <w:sz w:val="24"/>
          <w:szCs w:val="24"/>
        </w:rPr>
        <w:t xml:space="preserve"> na </w:t>
      </w:r>
      <w:r w:rsidR="007B5028">
        <w:rPr>
          <w:sz w:val="24"/>
          <w:szCs w:val="24"/>
        </w:rPr>
        <w:t>ObFZ Trebišov.</w:t>
      </w:r>
    </w:p>
    <w:p w14:paraId="37D37BC8" w14:textId="77777777" w:rsidR="003E0200" w:rsidRDefault="003E0200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41C98E50" w14:textId="77777777" w:rsidR="00BC65EA" w:rsidRDefault="00BC65EA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34750F7" w14:textId="674CDE40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Trebišove, </w:t>
      </w:r>
      <w:r w:rsidR="00E8370A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997C43">
        <w:rPr>
          <w:sz w:val="24"/>
          <w:szCs w:val="24"/>
        </w:rPr>
        <w:t>0</w:t>
      </w:r>
      <w:r w:rsidR="00E8370A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997C43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Štefan Kavčák, v.r.</w:t>
      </w:r>
    </w:p>
    <w:p w14:paraId="71F9E733" w14:textId="16D2437B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  <w:t>predseda ObFZ Trebišov</w:t>
      </w:r>
    </w:p>
    <w:p w14:paraId="0B3FE820" w14:textId="1B2776B5" w:rsidR="001019E6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078B5572" w14:textId="77777777" w:rsidR="00B1054D" w:rsidRDefault="00B1054D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F4656DF" w14:textId="77777777" w:rsidR="00957F41" w:rsidRPr="00100988" w:rsidRDefault="00957F41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100988">
        <w:rPr>
          <w:b/>
          <w:bCs/>
          <w:sz w:val="24"/>
          <w:szCs w:val="24"/>
        </w:rPr>
        <w:t>Overovatelia uznesení:</w:t>
      </w:r>
    </w:p>
    <w:p w14:paraId="5F869972" w14:textId="77777777" w:rsidR="00100988" w:rsidRDefault="00100988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4BAF73C" w14:textId="78E6EF5F" w:rsidR="002B07E9" w:rsidRDefault="00E8370A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Marián Manasil</w:t>
      </w:r>
      <w:r>
        <w:rPr>
          <w:sz w:val="24"/>
          <w:szCs w:val="24"/>
        </w:rPr>
        <w:tab/>
      </w:r>
      <w:r w:rsidR="005758DF">
        <w:rPr>
          <w:sz w:val="24"/>
          <w:szCs w:val="24"/>
        </w:rPr>
        <w:tab/>
        <w:t>...........................</w:t>
      </w:r>
      <w:r w:rsidR="00C12349">
        <w:rPr>
          <w:sz w:val="24"/>
          <w:szCs w:val="24"/>
        </w:rPr>
        <w:t>.</w:t>
      </w:r>
    </w:p>
    <w:p w14:paraId="2AFF681D" w14:textId="77777777" w:rsidR="002B07E9" w:rsidRDefault="002B07E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407243DB" w14:textId="5A3341DC" w:rsidR="00957F41" w:rsidRPr="00B92C93" w:rsidRDefault="002D0374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Ján Holub</w:t>
      </w:r>
      <w:r>
        <w:rPr>
          <w:sz w:val="24"/>
          <w:szCs w:val="24"/>
        </w:rPr>
        <w:tab/>
      </w:r>
      <w:r w:rsidR="005758DF">
        <w:rPr>
          <w:sz w:val="24"/>
          <w:szCs w:val="24"/>
        </w:rPr>
        <w:tab/>
      </w:r>
      <w:r w:rsidR="005758DF">
        <w:rPr>
          <w:sz w:val="24"/>
          <w:szCs w:val="24"/>
        </w:rPr>
        <w:tab/>
        <w:t xml:space="preserve">............................ </w:t>
      </w:r>
    </w:p>
    <w:p w14:paraId="356527AA" w14:textId="77777777" w:rsidR="00957F41" w:rsidRPr="00B92C93" w:rsidRDefault="00957F41" w:rsidP="002C073E">
      <w:pPr>
        <w:spacing w:line="276" w:lineRule="auto"/>
        <w:ind w:left="-284"/>
        <w:jc w:val="both"/>
        <w:rPr>
          <w:sz w:val="4"/>
          <w:szCs w:val="4"/>
        </w:rPr>
      </w:pPr>
    </w:p>
    <w:p w14:paraId="04AF83FF" w14:textId="77777777" w:rsidR="00957F41" w:rsidRDefault="00957F41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A13CB2F" w14:textId="6E7B5815" w:rsidR="00957F41" w:rsidRPr="00B92C93" w:rsidRDefault="00957F41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B92C93">
        <w:rPr>
          <w:sz w:val="24"/>
          <w:szCs w:val="24"/>
        </w:rPr>
        <w:t>Zapísal sekretár ObFZ Trebišov Ing. J</w:t>
      </w:r>
      <w:r w:rsidR="001019E6">
        <w:rPr>
          <w:sz w:val="24"/>
          <w:szCs w:val="24"/>
        </w:rPr>
        <w:t>úlius</w:t>
      </w:r>
      <w:r w:rsidRPr="00B92C93">
        <w:rPr>
          <w:sz w:val="24"/>
          <w:szCs w:val="24"/>
        </w:rPr>
        <w:t xml:space="preserve"> Dušek</w:t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</w:p>
    <w:p w14:paraId="7A1F773B" w14:textId="77777777" w:rsidR="00E676FD" w:rsidRPr="00957F41" w:rsidRDefault="00E676FD" w:rsidP="002C073E">
      <w:pPr>
        <w:ind w:left="-284"/>
      </w:pPr>
    </w:p>
    <w:sectPr w:rsidR="00E676FD" w:rsidRPr="00957F41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A02C" w14:textId="77777777" w:rsidR="00211D23" w:rsidRDefault="00211D23">
      <w:pPr>
        <w:spacing w:after="0" w:line="240" w:lineRule="auto"/>
      </w:pPr>
      <w:r>
        <w:separator/>
      </w:r>
    </w:p>
  </w:endnote>
  <w:endnote w:type="continuationSeparator" w:id="0">
    <w:p w14:paraId="48C930FB" w14:textId="77777777" w:rsidR="00211D23" w:rsidRDefault="0021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211D23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F31B" w14:textId="77777777" w:rsidR="00211D23" w:rsidRDefault="00211D23">
      <w:pPr>
        <w:spacing w:after="0" w:line="240" w:lineRule="auto"/>
      </w:pPr>
      <w:r>
        <w:separator/>
      </w:r>
    </w:p>
  </w:footnote>
  <w:footnote w:type="continuationSeparator" w:id="0">
    <w:p w14:paraId="3AFFD74F" w14:textId="77777777" w:rsidR="00211D23" w:rsidRDefault="00211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6112976C">
          <wp:simplePos x="0" y="0"/>
          <wp:positionH relativeFrom="margin">
            <wp:posOffset>-152400</wp:posOffset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8DC"/>
    <w:rsid w:val="000136AE"/>
    <w:rsid w:val="000244AA"/>
    <w:rsid w:val="00024F6D"/>
    <w:rsid w:val="00027DCC"/>
    <w:rsid w:val="000329FB"/>
    <w:rsid w:val="000347CC"/>
    <w:rsid w:val="000356BB"/>
    <w:rsid w:val="00035893"/>
    <w:rsid w:val="00037254"/>
    <w:rsid w:val="00064A1D"/>
    <w:rsid w:val="00070774"/>
    <w:rsid w:val="00076591"/>
    <w:rsid w:val="00084825"/>
    <w:rsid w:val="000915AD"/>
    <w:rsid w:val="000A164F"/>
    <w:rsid w:val="000B4617"/>
    <w:rsid w:val="000C2DED"/>
    <w:rsid w:val="000E1695"/>
    <w:rsid w:val="000F0DCC"/>
    <w:rsid w:val="000F1420"/>
    <w:rsid w:val="00100988"/>
    <w:rsid w:val="001019E6"/>
    <w:rsid w:val="0010483F"/>
    <w:rsid w:val="00114E07"/>
    <w:rsid w:val="0012031C"/>
    <w:rsid w:val="00124A56"/>
    <w:rsid w:val="00124C62"/>
    <w:rsid w:val="001328B5"/>
    <w:rsid w:val="00154064"/>
    <w:rsid w:val="001556A4"/>
    <w:rsid w:val="00167E8A"/>
    <w:rsid w:val="00177FCE"/>
    <w:rsid w:val="00184A55"/>
    <w:rsid w:val="00187E48"/>
    <w:rsid w:val="00193C5F"/>
    <w:rsid w:val="001A010E"/>
    <w:rsid w:val="001A36F5"/>
    <w:rsid w:val="001B39A4"/>
    <w:rsid w:val="001D5706"/>
    <w:rsid w:val="001E4C2C"/>
    <w:rsid w:val="001E53EF"/>
    <w:rsid w:val="001F06CE"/>
    <w:rsid w:val="00200649"/>
    <w:rsid w:val="00205273"/>
    <w:rsid w:val="00211D23"/>
    <w:rsid w:val="00222E41"/>
    <w:rsid w:val="00223518"/>
    <w:rsid w:val="00247E16"/>
    <w:rsid w:val="00253ABD"/>
    <w:rsid w:val="00260C6D"/>
    <w:rsid w:val="002671D2"/>
    <w:rsid w:val="00275807"/>
    <w:rsid w:val="00280B2D"/>
    <w:rsid w:val="00282562"/>
    <w:rsid w:val="002846E6"/>
    <w:rsid w:val="00287FC4"/>
    <w:rsid w:val="00290148"/>
    <w:rsid w:val="002940F4"/>
    <w:rsid w:val="002B07E9"/>
    <w:rsid w:val="002B3552"/>
    <w:rsid w:val="002B64A1"/>
    <w:rsid w:val="002C073E"/>
    <w:rsid w:val="002C442C"/>
    <w:rsid w:val="002C7031"/>
    <w:rsid w:val="002D0374"/>
    <w:rsid w:val="002D1DF0"/>
    <w:rsid w:val="002D238E"/>
    <w:rsid w:val="002D5132"/>
    <w:rsid w:val="002E60EB"/>
    <w:rsid w:val="002E6AB1"/>
    <w:rsid w:val="002E6F61"/>
    <w:rsid w:val="002F7ED3"/>
    <w:rsid w:val="00311A29"/>
    <w:rsid w:val="00312E13"/>
    <w:rsid w:val="00314C33"/>
    <w:rsid w:val="00324596"/>
    <w:rsid w:val="00336106"/>
    <w:rsid w:val="00350D20"/>
    <w:rsid w:val="003560BC"/>
    <w:rsid w:val="003560C9"/>
    <w:rsid w:val="00372E51"/>
    <w:rsid w:val="00375A1A"/>
    <w:rsid w:val="003825E2"/>
    <w:rsid w:val="00386D65"/>
    <w:rsid w:val="00391994"/>
    <w:rsid w:val="003943AB"/>
    <w:rsid w:val="003A14E8"/>
    <w:rsid w:val="003A22EF"/>
    <w:rsid w:val="003A3B2F"/>
    <w:rsid w:val="003C5E26"/>
    <w:rsid w:val="003D2866"/>
    <w:rsid w:val="003E0200"/>
    <w:rsid w:val="003F1644"/>
    <w:rsid w:val="003F71F4"/>
    <w:rsid w:val="004040CE"/>
    <w:rsid w:val="00416982"/>
    <w:rsid w:val="004212DD"/>
    <w:rsid w:val="004374DC"/>
    <w:rsid w:val="004466A7"/>
    <w:rsid w:val="00447615"/>
    <w:rsid w:val="00451BD0"/>
    <w:rsid w:val="00460C84"/>
    <w:rsid w:val="00484860"/>
    <w:rsid w:val="00490DA2"/>
    <w:rsid w:val="00490E32"/>
    <w:rsid w:val="00492331"/>
    <w:rsid w:val="00497C04"/>
    <w:rsid w:val="004A234C"/>
    <w:rsid w:val="004A39A4"/>
    <w:rsid w:val="004A41CB"/>
    <w:rsid w:val="004B480F"/>
    <w:rsid w:val="004B5DF0"/>
    <w:rsid w:val="004C7EA1"/>
    <w:rsid w:val="004D2954"/>
    <w:rsid w:val="004E09FA"/>
    <w:rsid w:val="004E495B"/>
    <w:rsid w:val="004F68EF"/>
    <w:rsid w:val="00507111"/>
    <w:rsid w:val="0051714F"/>
    <w:rsid w:val="005428BA"/>
    <w:rsid w:val="0055629F"/>
    <w:rsid w:val="00572736"/>
    <w:rsid w:val="00575444"/>
    <w:rsid w:val="005758DF"/>
    <w:rsid w:val="00577D8F"/>
    <w:rsid w:val="00577E8A"/>
    <w:rsid w:val="00580E10"/>
    <w:rsid w:val="00591704"/>
    <w:rsid w:val="00595D36"/>
    <w:rsid w:val="00595E29"/>
    <w:rsid w:val="005A66E9"/>
    <w:rsid w:val="005B57A7"/>
    <w:rsid w:val="005B7FBB"/>
    <w:rsid w:val="005C6FA4"/>
    <w:rsid w:val="005D0DD8"/>
    <w:rsid w:val="005D23A7"/>
    <w:rsid w:val="005D3094"/>
    <w:rsid w:val="005D71A9"/>
    <w:rsid w:val="005E020C"/>
    <w:rsid w:val="00607BE4"/>
    <w:rsid w:val="00630D42"/>
    <w:rsid w:val="00633EF9"/>
    <w:rsid w:val="00640D18"/>
    <w:rsid w:val="0064192D"/>
    <w:rsid w:val="00642166"/>
    <w:rsid w:val="00643AAC"/>
    <w:rsid w:val="00645FE6"/>
    <w:rsid w:val="006545BF"/>
    <w:rsid w:val="00654D82"/>
    <w:rsid w:val="00660DF3"/>
    <w:rsid w:val="006618D4"/>
    <w:rsid w:val="00672449"/>
    <w:rsid w:val="00680A06"/>
    <w:rsid w:val="00681A28"/>
    <w:rsid w:val="00684AAE"/>
    <w:rsid w:val="00692639"/>
    <w:rsid w:val="00692ECD"/>
    <w:rsid w:val="00696D45"/>
    <w:rsid w:val="006A0C8F"/>
    <w:rsid w:val="006B11DB"/>
    <w:rsid w:val="006B186C"/>
    <w:rsid w:val="006D1590"/>
    <w:rsid w:val="006E45F7"/>
    <w:rsid w:val="006F2399"/>
    <w:rsid w:val="007031E5"/>
    <w:rsid w:val="00705B79"/>
    <w:rsid w:val="00710035"/>
    <w:rsid w:val="007138E1"/>
    <w:rsid w:val="007160A6"/>
    <w:rsid w:val="00717B07"/>
    <w:rsid w:val="00723B2E"/>
    <w:rsid w:val="00725A91"/>
    <w:rsid w:val="0073155F"/>
    <w:rsid w:val="00732260"/>
    <w:rsid w:val="007504CF"/>
    <w:rsid w:val="00754B40"/>
    <w:rsid w:val="00763107"/>
    <w:rsid w:val="007637E9"/>
    <w:rsid w:val="0076522D"/>
    <w:rsid w:val="00766AEF"/>
    <w:rsid w:val="00767B0B"/>
    <w:rsid w:val="00780D0A"/>
    <w:rsid w:val="00782F46"/>
    <w:rsid w:val="00787224"/>
    <w:rsid w:val="00792210"/>
    <w:rsid w:val="00793501"/>
    <w:rsid w:val="007942FF"/>
    <w:rsid w:val="007A6056"/>
    <w:rsid w:val="007B16F2"/>
    <w:rsid w:val="007B31D9"/>
    <w:rsid w:val="007B48A1"/>
    <w:rsid w:val="007B5028"/>
    <w:rsid w:val="007C070F"/>
    <w:rsid w:val="007C2ADE"/>
    <w:rsid w:val="007C3D17"/>
    <w:rsid w:val="007C4A48"/>
    <w:rsid w:val="007C50AB"/>
    <w:rsid w:val="007C5D47"/>
    <w:rsid w:val="007D0B7E"/>
    <w:rsid w:val="007D2B72"/>
    <w:rsid w:val="007D7BD4"/>
    <w:rsid w:val="007E1C42"/>
    <w:rsid w:val="007E1DBB"/>
    <w:rsid w:val="007E40E5"/>
    <w:rsid w:val="007E571F"/>
    <w:rsid w:val="007E7534"/>
    <w:rsid w:val="0080434F"/>
    <w:rsid w:val="0080618E"/>
    <w:rsid w:val="0081531E"/>
    <w:rsid w:val="00824E1F"/>
    <w:rsid w:val="00831084"/>
    <w:rsid w:val="00846D6B"/>
    <w:rsid w:val="0085030C"/>
    <w:rsid w:val="008566B8"/>
    <w:rsid w:val="00861F6A"/>
    <w:rsid w:val="0086796C"/>
    <w:rsid w:val="00871D96"/>
    <w:rsid w:val="00872F50"/>
    <w:rsid w:val="00884C3B"/>
    <w:rsid w:val="00893073"/>
    <w:rsid w:val="008A0C16"/>
    <w:rsid w:val="008D74A2"/>
    <w:rsid w:val="008E08A0"/>
    <w:rsid w:val="008E44C8"/>
    <w:rsid w:val="008F049E"/>
    <w:rsid w:val="00900D1E"/>
    <w:rsid w:val="0090138B"/>
    <w:rsid w:val="009025BB"/>
    <w:rsid w:val="009041BA"/>
    <w:rsid w:val="00914294"/>
    <w:rsid w:val="0092555A"/>
    <w:rsid w:val="00931708"/>
    <w:rsid w:val="00941926"/>
    <w:rsid w:val="009423CC"/>
    <w:rsid w:val="00953DB7"/>
    <w:rsid w:val="009553D3"/>
    <w:rsid w:val="009569DF"/>
    <w:rsid w:val="00957F41"/>
    <w:rsid w:val="00957F6B"/>
    <w:rsid w:val="00973FA5"/>
    <w:rsid w:val="0098512F"/>
    <w:rsid w:val="0099023F"/>
    <w:rsid w:val="009929C3"/>
    <w:rsid w:val="0099365A"/>
    <w:rsid w:val="00997C43"/>
    <w:rsid w:val="009A7044"/>
    <w:rsid w:val="009B6883"/>
    <w:rsid w:val="009C02BE"/>
    <w:rsid w:val="009C78CC"/>
    <w:rsid w:val="009D4DFA"/>
    <w:rsid w:val="009E04B1"/>
    <w:rsid w:val="009E0DAB"/>
    <w:rsid w:val="009E4855"/>
    <w:rsid w:val="009E79B1"/>
    <w:rsid w:val="00A0454E"/>
    <w:rsid w:val="00A2099F"/>
    <w:rsid w:val="00A27D0A"/>
    <w:rsid w:val="00A34AB1"/>
    <w:rsid w:val="00A4460B"/>
    <w:rsid w:val="00A45008"/>
    <w:rsid w:val="00A45B63"/>
    <w:rsid w:val="00A47C3A"/>
    <w:rsid w:val="00A810F5"/>
    <w:rsid w:val="00A846CB"/>
    <w:rsid w:val="00A96426"/>
    <w:rsid w:val="00A974F7"/>
    <w:rsid w:val="00AA5D1A"/>
    <w:rsid w:val="00AC33AE"/>
    <w:rsid w:val="00AC6BCA"/>
    <w:rsid w:val="00AD6BCC"/>
    <w:rsid w:val="00AD7161"/>
    <w:rsid w:val="00AD7640"/>
    <w:rsid w:val="00AE4F4F"/>
    <w:rsid w:val="00AE521F"/>
    <w:rsid w:val="00AE5416"/>
    <w:rsid w:val="00B1054D"/>
    <w:rsid w:val="00B11751"/>
    <w:rsid w:val="00B22E06"/>
    <w:rsid w:val="00B26145"/>
    <w:rsid w:val="00B261F0"/>
    <w:rsid w:val="00B42B1D"/>
    <w:rsid w:val="00B55CEF"/>
    <w:rsid w:val="00B60BD6"/>
    <w:rsid w:val="00B65EFC"/>
    <w:rsid w:val="00B80715"/>
    <w:rsid w:val="00BA1D51"/>
    <w:rsid w:val="00BA23B0"/>
    <w:rsid w:val="00BA44A9"/>
    <w:rsid w:val="00BA5E40"/>
    <w:rsid w:val="00BA606D"/>
    <w:rsid w:val="00BB218D"/>
    <w:rsid w:val="00BB7226"/>
    <w:rsid w:val="00BC09C3"/>
    <w:rsid w:val="00BC65EA"/>
    <w:rsid w:val="00BC703B"/>
    <w:rsid w:val="00BD2C8B"/>
    <w:rsid w:val="00BD3AF3"/>
    <w:rsid w:val="00BD5F1E"/>
    <w:rsid w:val="00BE3D9A"/>
    <w:rsid w:val="00BE5D04"/>
    <w:rsid w:val="00C03B3B"/>
    <w:rsid w:val="00C12349"/>
    <w:rsid w:val="00C12AA9"/>
    <w:rsid w:val="00C176CE"/>
    <w:rsid w:val="00C20575"/>
    <w:rsid w:val="00C2624C"/>
    <w:rsid w:val="00C34B91"/>
    <w:rsid w:val="00C37633"/>
    <w:rsid w:val="00C40AB6"/>
    <w:rsid w:val="00C4326B"/>
    <w:rsid w:val="00C466D6"/>
    <w:rsid w:val="00C61F38"/>
    <w:rsid w:val="00C63BD1"/>
    <w:rsid w:val="00C6752A"/>
    <w:rsid w:val="00C67DD1"/>
    <w:rsid w:val="00C758C6"/>
    <w:rsid w:val="00C822F4"/>
    <w:rsid w:val="00C838E5"/>
    <w:rsid w:val="00C85143"/>
    <w:rsid w:val="00C929E0"/>
    <w:rsid w:val="00CA719E"/>
    <w:rsid w:val="00CA72ED"/>
    <w:rsid w:val="00CB45E3"/>
    <w:rsid w:val="00CB76E8"/>
    <w:rsid w:val="00CE34E9"/>
    <w:rsid w:val="00CF081F"/>
    <w:rsid w:val="00CF462A"/>
    <w:rsid w:val="00D047E2"/>
    <w:rsid w:val="00D12F4E"/>
    <w:rsid w:val="00D35E3F"/>
    <w:rsid w:val="00D429A3"/>
    <w:rsid w:val="00D4676B"/>
    <w:rsid w:val="00D50C11"/>
    <w:rsid w:val="00D57068"/>
    <w:rsid w:val="00D90A68"/>
    <w:rsid w:val="00DA5A6E"/>
    <w:rsid w:val="00DC009C"/>
    <w:rsid w:val="00DC159F"/>
    <w:rsid w:val="00DC46A9"/>
    <w:rsid w:val="00DC4FAC"/>
    <w:rsid w:val="00DE20AC"/>
    <w:rsid w:val="00DF12AC"/>
    <w:rsid w:val="00DF18CC"/>
    <w:rsid w:val="00DF67C9"/>
    <w:rsid w:val="00E0116F"/>
    <w:rsid w:val="00E05C34"/>
    <w:rsid w:val="00E17A8C"/>
    <w:rsid w:val="00E238DC"/>
    <w:rsid w:val="00E271DB"/>
    <w:rsid w:val="00E322AC"/>
    <w:rsid w:val="00E33F76"/>
    <w:rsid w:val="00E3463C"/>
    <w:rsid w:val="00E53B73"/>
    <w:rsid w:val="00E61194"/>
    <w:rsid w:val="00E61E30"/>
    <w:rsid w:val="00E6217D"/>
    <w:rsid w:val="00E62AEA"/>
    <w:rsid w:val="00E676FD"/>
    <w:rsid w:val="00E6782D"/>
    <w:rsid w:val="00E67DAA"/>
    <w:rsid w:val="00E71AE8"/>
    <w:rsid w:val="00E75DD0"/>
    <w:rsid w:val="00E7752F"/>
    <w:rsid w:val="00E80EFD"/>
    <w:rsid w:val="00E8370A"/>
    <w:rsid w:val="00E838BD"/>
    <w:rsid w:val="00E83D96"/>
    <w:rsid w:val="00E9610E"/>
    <w:rsid w:val="00EA555B"/>
    <w:rsid w:val="00EB13CB"/>
    <w:rsid w:val="00EB3E5C"/>
    <w:rsid w:val="00EC39E0"/>
    <w:rsid w:val="00EC5E1A"/>
    <w:rsid w:val="00ED1F0A"/>
    <w:rsid w:val="00ED49F7"/>
    <w:rsid w:val="00ED68A2"/>
    <w:rsid w:val="00EE3A0D"/>
    <w:rsid w:val="00F003FA"/>
    <w:rsid w:val="00F0165B"/>
    <w:rsid w:val="00F05604"/>
    <w:rsid w:val="00F231DF"/>
    <w:rsid w:val="00F255B5"/>
    <w:rsid w:val="00F3431B"/>
    <w:rsid w:val="00F365AA"/>
    <w:rsid w:val="00F41434"/>
    <w:rsid w:val="00F43F8C"/>
    <w:rsid w:val="00F66C82"/>
    <w:rsid w:val="00F70742"/>
    <w:rsid w:val="00F73C7C"/>
    <w:rsid w:val="00F73E9F"/>
    <w:rsid w:val="00F97B59"/>
    <w:rsid w:val="00FA446B"/>
    <w:rsid w:val="00FA59D8"/>
    <w:rsid w:val="00FA7B1A"/>
    <w:rsid w:val="00FB279D"/>
    <w:rsid w:val="00FC1D72"/>
    <w:rsid w:val="00FC7D12"/>
    <w:rsid w:val="00FD2954"/>
    <w:rsid w:val="00FD32E7"/>
    <w:rsid w:val="00FD4C0D"/>
    <w:rsid w:val="00FD7BC9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C296C2AE-B747-4F3B-8AA3-68E7E2EE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64F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86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fzt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cketing.futbalsfz.sk/ev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12</cp:revision>
  <cp:lastPrinted>2022-02-28T14:59:00Z</cp:lastPrinted>
  <dcterms:created xsi:type="dcterms:W3CDTF">2022-02-01T19:48:00Z</dcterms:created>
  <dcterms:modified xsi:type="dcterms:W3CDTF">2022-03-08T13:50:00Z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