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126B4521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D1664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D1664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35201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57273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72D2341D" w14:textId="37EEDBBC" w:rsidR="00D1664C" w:rsidRDefault="00D1664C" w:rsidP="00D1664C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0E2FBA80" w14:textId="3CC882FE" w:rsidR="00B22E06" w:rsidRPr="001328B5" w:rsidRDefault="00B22E06" w:rsidP="00B22E0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 w:rsidR="007F042E">
        <w:rPr>
          <w:rFonts w:ascii="Tahoma" w:eastAsia="Times New Roman" w:hAnsi="Tahoma" w:cs="Tahoma"/>
          <w:b/>
          <w:bCs/>
          <w:color w:val="0000FF"/>
          <w:lang w:eastAsia="sk-SK"/>
        </w:rPr>
        <w:t>ŠTK</w:t>
      </w:r>
    </w:p>
    <w:p w14:paraId="53ADC5D1" w14:textId="4C8ACEE6" w:rsidR="00B22E06" w:rsidRPr="00B22E06" w:rsidRDefault="00B22E0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1C36E523" w14:textId="6026DC39" w:rsidR="00572736" w:rsidRDefault="007F042E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ŠTK schvaľuje spoločné družstvo mládeže TJ Družstevník Malý Horeš – OFK Biel (súťaž III. liga U15 ObFZ Trebišov).</w:t>
      </w:r>
    </w:p>
    <w:p w14:paraId="4DDB6B5F" w14:textId="75B2EE3B" w:rsidR="007F042E" w:rsidRDefault="007F042E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C6A3BA7" w14:textId="34B79439" w:rsidR="007F042E" w:rsidRDefault="007F042E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ŠTK v systéme ISSF vytvorila skupiny družstiev mládeže v jednotlivých kategóriách a tie sú zverejnené na stránke futbalnet. Termínová listiny dospelých a mládeže bude zverejnená až po uskutočnení mimoriadnej konferencie ObFZ Trebišov.</w:t>
      </w:r>
    </w:p>
    <w:p w14:paraId="01BE16B8" w14:textId="747A334F" w:rsidR="007F042E" w:rsidRDefault="007F042E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F0F4CD3" w14:textId="77777777" w:rsidR="007F042E" w:rsidRPr="007F042E" w:rsidRDefault="007F042E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1C8FCDE" w14:textId="3D6106FC" w:rsidR="007F042E" w:rsidRPr="001328B5" w:rsidRDefault="007F042E" w:rsidP="007F042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sekretariátu</w:t>
      </w:r>
    </w:p>
    <w:p w14:paraId="0699A5B0" w14:textId="77777777" w:rsidR="007F042E" w:rsidRPr="00B22E06" w:rsidRDefault="007F042E" w:rsidP="007F042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5FA101BA" w14:textId="0B929FC2" w:rsidR="00572736" w:rsidRPr="00DF67C9" w:rsidRDefault="007F042E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Sekretariát pripomína FK, že v dňoch 21.-23.07.2022 sa uskutoční mimoriadna konferencia ObFZ Trebišov per rollam hlasovaním (</w:t>
      </w:r>
      <w:r w:rsidR="005636E5">
        <w:rPr>
          <w:rFonts w:ascii="Tahoma" w:hAnsi="Tahoma" w:cs="Tahoma"/>
          <w:color w:val="000000"/>
          <w:sz w:val="20"/>
          <w:szCs w:val="20"/>
        </w:rPr>
        <w:t>cez my.sportnet.online</w:t>
      </w:r>
      <w:r>
        <w:rPr>
          <w:rFonts w:ascii="Tahoma" w:hAnsi="Tahoma" w:cs="Tahoma"/>
          <w:color w:val="000000"/>
          <w:sz w:val="20"/>
          <w:szCs w:val="20"/>
        </w:rPr>
        <w:t xml:space="preserve">). </w:t>
      </w:r>
      <w:r w:rsidR="005636E5">
        <w:rPr>
          <w:rFonts w:ascii="Tahoma" w:hAnsi="Tahoma" w:cs="Tahoma"/>
          <w:color w:val="000000"/>
          <w:sz w:val="20"/>
          <w:szCs w:val="20"/>
        </w:rPr>
        <w:t>Pozvánky a program boli zaslané delegátom mailom.</w:t>
      </w:r>
    </w:p>
    <w:sectPr w:rsidR="00572736" w:rsidRPr="00DF67C9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8902" w14:textId="77777777" w:rsidR="00F43F38" w:rsidRDefault="00F43F38">
      <w:pPr>
        <w:spacing w:after="0" w:line="240" w:lineRule="auto"/>
      </w:pPr>
      <w:r>
        <w:separator/>
      </w:r>
    </w:p>
  </w:endnote>
  <w:endnote w:type="continuationSeparator" w:id="0">
    <w:p w14:paraId="035D7857" w14:textId="77777777" w:rsidR="00F43F38" w:rsidRDefault="00F4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1C10" w14:textId="77777777" w:rsidR="00F43F38" w:rsidRDefault="00F43F38">
      <w:pPr>
        <w:spacing w:after="0" w:line="240" w:lineRule="auto"/>
      </w:pPr>
      <w:r>
        <w:separator/>
      </w:r>
    </w:p>
  </w:footnote>
  <w:footnote w:type="continuationSeparator" w:id="0">
    <w:p w14:paraId="6C1383AF" w14:textId="77777777" w:rsidR="00F43F38" w:rsidRDefault="00F4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7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329FB"/>
    <w:rsid w:val="00035893"/>
    <w:rsid w:val="00037254"/>
    <w:rsid w:val="00064A1D"/>
    <w:rsid w:val="00070774"/>
    <w:rsid w:val="000975DA"/>
    <w:rsid w:val="000F0DCC"/>
    <w:rsid w:val="00114E07"/>
    <w:rsid w:val="0012031C"/>
    <w:rsid w:val="00124A56"/>
    <w:rsid w:val="001328B5"/>
    <w:rsid w:val="00193C5F"/>
    <w:rsid w:val="001F06CE"/>
    <w:rsid w:val="00200649"/>
    <w:rsid w:val="00223518"/>
    <w:rsid w:val="00253ABD"/>
    <w:rsid w:val="00260C6D"/>
    <w:rsid w:val="00275807"/>
    <w:rsid w:val="00280B2D"/>
    <w:rsid w:val="00287FC4"/>
    <w:rsid w:val="002940F4"/>
    <w:rsid w:val="002E6F61"/>
    <w:rsid w:val="00352017"/>
    <w:rsid w:val="003560BC"/>
    <w:rsid w:val="003560C9"/>
    <w:rsid w:val="003A22EF"/>
    <w:rsid w:val="003A3B2F"/>
    <w:rsid w:val="003D2866"/>
    <w:rsid w:val="00447615"/>
    <w:rsid w:val="00451BD0"/>
    <w:rsid w:val="00460C84"/>
    <w:rsid w:val="00490E32"/>
    <w:rsid w:val="00497C04"/>
    <w:rsid w:val="004A234C"/>
    <w:rsid w:val="004A39A4"/>
    <w:rsid w:val="004F68EF"/>
    <w:rsid w:val="005636E5"/>
    <w:rsid w:val="00572736"/>
    <w:rsid w:val="00580E10"/>
    <w:rsid w:val="00607BE4"/>
    <w:rsid w:val="00633EF9"/>
    <w:rsid w:val="00640D18"/>
    <w:rsid w:val="0064192D"/>
    <w:rsid w:val="00660DF3"/>
    <w:rsid w:val="006618D4"/>
    <w:rsid w:val="00680A06"/>
    <w:rsid w:val="00684AAE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070F"/>
    <w:rsid w:val="007C2ADE"/>
    <w:rsid w:val="007C4A48"/>
    <w:rsid w:val="007C50AB"/>
    <w:rsid w:val="007D2B72"/>
    <w:rsid w:val="007E7534"/>
    <w:rsid w:val="007F042E"/>
    <w:rsid w:val="0080618E"/>
    <w:rsid w:val="00872352"/>
    <w:rsid w:val="00884C3B"/>
    <w:rsid w:val="00893073"/>
    <w:rsid w:val="008A0C16"/>
    <w:rsid w:val="008D74A2"/>
    <w:rsid w:val="008F049E"/>
    <w:rsid w:val="009041BA"/>
    <w:rsid w:val="00914294"/>
    <w:rsid w:val="00931708"/>
    <w:rsid w:val="009553D3"/>
    <w:rsid w:val="009569DF"/>
    <w:rsid w:val="009D4DFA"/>
    <w:rsid w:val="009E79B1"/>
    <w:rsid w:val="00A2099F"/>
    <w:rsid w:val="00A846CB"/>
    <w:rsid w:val="00AA5D1A"/>
    <w:rsid w:val="00AD7161"/>
    <w:rsid w:val="00AE4F4F"/>
    <w:rsid w:val="00B22E06"/>
    <w:rsid w:val="00B65EFC"/>
    <w:rsid w:val="00BB7226"/>
    <w:rsid w:val="00BD2C8B"/>
    <w:rsid w:val="00C40AB6"/>
    <w:rsid w:val="00C67DD1"/>
    <w:rsid w:val="00C929E0"/>
    <w:rsid w:val="00CA719E"/>
    <w:rsid w:val="00CF081F"/>
    <w:rsid w:val="00D12F4E"/>
    <w:rsid w:val="00D1664C"/>
    <w:rsid w:val="00D35E3F"/>
    <w:rsid w:val="00D429A3"/>
    <w:rsid w:val="00DA5A6E"/>
    <w:rsid w:val="00DC46A9"/>
    <w:rsid w:val="00DF67C9"/>
    <w:rsid w:val="00E238DC"/>
    <w:rsid w:val="00E6217D"/>
    <w:rsid w:val="00E67DAA"/>
    <w:rsid w:val="00E71AE8"/>
    <w:rsid w:val="00E7752F"/>
    <w:rsid w:val="00EE3A0D"/>
    <w:rsid w:val="00F003FA"/>
    <w:rsid w:val="00F05604"/>
    <w:rsid w:val="00F255B5"/>
    <w:rsid w:val="00F41434"/>
    <w:rsid w:val="00F43F38"/>
    <w:rsid w:val="00F73C7C"/>
    <w:rsid w:val="00F73E9F"/>
    <w:rsid w:val="00F97B59"/>
    <w:rsid w:val="00FA7B1A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042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4</cp:revision>
  <cp:lastPrinted>2021-07-01T13:06:00Z</cp:lastPrinted>
  <dcterms:created xsi:type="dcterms:W3CDTF">2022-07-15T14:21:00Z</dcterms:created>
  <dcterms:modified xsi:type="dcterms:W3CDTF">2022-07-15T14:21:00Z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