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607E84CF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65058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FF0A2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65058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1BEB0B93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327CFC2" w14:textId="77777777" w:rsidR="00B14322" w:rsidRDefault="00B14322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1B339C93" w14:textId="7BA6A85B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26EA892" w14:textId="45825932" w:rsidR="00DC0FC1" w:rsidRDefault="008445B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C2B1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87C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Tibor Miklóš st. – 29.10.2022</w:t>
      </w:r>
    </w:p>
    <w:p w14:paraId="74F5A339" w14:textId="77777777" w:rsidR="00DC0FC1" w:rsidRDefault="00DC0FC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A050C0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16DCB12B" w14:textId="11AF15A8" w:rsidR="00FB4738" w:rsidRPr="00A050C0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709711E4" w:rsidR="00EE5D84" w:rsidRPr="00A050C0" w:rsidRDefault="00687C2C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E5D84" w:rsidRPr="00A050C0">
        <w:rPr>
          <w:rFonts w:ascii="Tahoma" w:hAnsi="Tahoma" w:cs="Tahoma"/>
          <w:sz w:val="20"/>
          <w:szCs w:val="20"/>
        </w:rPr>
        <w:t xml:space="preserve">ŠTK súhlasí s odohraním stretnutí </w:t>
      </w:r>
      <w:r w:rsidR="00EE5D84" w:rsidRPr="00A050C0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E5D84" w:rsidRPr="00A050C0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A050C0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D1D8A92" w14:textId="1D3B7E00" w:rsidR="00656B33" w:rsidRDefault="00656B33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- 11. kolo VII. liga </w:t>
      </w:r>
      <w:r w:rsidRPr="00656B33">
        <w:rPr>
          <w:rFonts w:ascii="Tahoma" w:hAnsi="Tahoma" w:cs="Tahoma"/>
          <w:b/>
          <w:bCs/>
          <w:sz w:val="20"/>
          <w:szCs w:val="20"/>
        </w:rPr>
        <w:t>Streda n. B. – Brehov</w:t>
      </w:r>
      <w:r>
        <w:rPr>
          <w:rFonts w:ascii="Tahoma" w:hAnsi="Tahoma" w:cs="Tahoma"/>
          <w:sz w:val="20"/>
          <w:szCs w:val="20"/>
        </w:rPr>
        <w:t xml:space="preserve"> 29.10.2022 (SO) o 14:00 hod., Brehov 10 € </w:t>
      </w:r>
    </w:p>
    <w:p w14:paraId="6813A849" w14:textId="77777777" w:rsidR="00BF135A" w:rsidRDefault="00BF135A" w:rsidP="00BF135A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- 11. kolo IV. liga U15 </w:t>
      </w:r>
      <w:r w:rsidRPr="00B0096D">
        <w:rPr>
          <w:rFonts w:ascii="Tahoma" w:hAnsi="Tahoma" w:cs="Tahoma"/>
          <w:b/>
          <w:bCs/>
          <w:sz w:val="20"/>
          <w:szCs w:val="20"/>
        </w:rPr>
        <w:t>Nižný Žipov – Vojčice</w:t>
      </w:r>
      <w:r>
        <w:rPr>
          <w:rFonts w:ascii="Tahoma" w:hAnsi="Tahoma" w:cs="Tahoma"/>
          <w:sz w:val="20"/>
          <w:szCs w:val="20"/>
        </w:rPr>
        <w:t xml:space="preserve"> 29.10.2022 (SO) o 9:00 hod., Vojčice 5 €</w:t>
      </w:r>
    </w:p>
    <w:p w14:paraId="691426A6" w14:textId="4A4C6EF1" w:rsidR="00BF135A" w:rsidRDefault="00BF135A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- 10. kolo IV. liga U13 sk. B </w:t>
      </w:r>
      <w:r w:rsidRPr="00BF135A">
        <w:rPr>
          <w:rFonts w:ascii="Tahoma" w:hAnsi="Tahoma" w:cs="Tahoma"/>
          <w:b/>
          <w:bCs/>
          <w:sz w:val="20"/>
          <w:szCs w:val="20"/>
        </w:rPr>
        <w:t>Kr. Chlmec – Streda n. B.</w:t>
      </w:r>
      <w:r>
        <w:rPr>
          <w:rFonts w:ascii="Tahoma" w:hAnsi="Tahoma" w:cs="Tahoma"/>
          <w:sz w:val="20"/>
          <w:szCs w:val="20"/>
        </w:rPr>
        <w:t xml:space="preserve"> 28.10.2022 (PI) o 15:00 hod., K. Chlmec 10 €</w:t>
      </w:r>
    </w:p>
    <w:p w14:paraId="345C0D81" w14:textId="149D13FA" w:rsidR="00783ED9" w:rsidRDefault="00783ED9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F0A20">
        <w:rPr>
          <w:rFonts w:ascii="Tahoma" w:hAnsi="Tahoma" w:cs="Tahoma"/>
          <w:sz w:val="20"/>
          <w:szCs w:val="20"/>
        </w:rPr>
        <w:t xml:space="preserve">- 10. kolo Prípravka U11 sk. </w:t>
      </w:r>
      <w:r w:rsidR="00FF0A20" w:rsidRPr="00FF0A20">
        <w:rPr>
          <w:rFonts w:ascii="Tahoma" w:hAnsi="Tahoma" w:cs="Tahoma"/>
          <w:sz w:val="20"/>
          <w:szCs w:val="20"/>
        </w:rPr>
        <w:t>A</w:t>
      </w:r>
      <w:r w:rsidR="00650582">
        <w:rPr>
          <w:rFonts w:ascii="Tahoma" w:hAnsi="Tahoma" w:cs="Tahoma"/>
          <w:sz w:val="20"/>
          <w:szCs w:val="20"/>
        </w:rPr>
        <w:t> </w:t>
      </w:r>
      <w:r w:rsidR="00650582">
        <w:rPr>
          <w:rFonts w:ascii="Tahoma" w:hAnsi="Tahoma" w:cs="Tahoma"/>
          <w:b/>
          <w:bCs/>
          <w:sz w:val="20"/>
          <w:szCs w:val="20"/>
        </w:rPr>
        <w:t>Z. Hradište</w:t>
      </w:r>
      <w:r w:rsidRPr="00FF0A20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650582">
        <w:rPr>
          <w:rFonts w:ascii="Tahoma" w:hAnsi="Tahoma" w:cs="Tahoma"/>
          <w:b/>
          <w:bCs/>
          <w:sz w:val="20"/>
          <w:szCs w:val="20"/>
        </w:rPr>
        <w:t>Sečovce</w:t>
      </w:r>
      <w:r w:rsidRPr="00FF0A20">
        <w:rPr>
          <w:rFonts w:ascii="Tahoma" w:hAnsi="Tahoma" w:cs="Tahoma"/>
          <w:sz w:val="20"/>
          <w:szCs w:val="20"/>
        </w:rPr>
        <w:t xml:space="preserve"> </w:t>
      </w:r>
      <w:r w:rsidR="00FF0A20" w:rsidRPr="00FF0A20">
        <w:rPr>
          <w:rFonts w:ascii="Tahoma" w:hAnsi="Tahoma" w:cs="Tahoma"/>
          <w:sz w:val="20"/>
          <w:szCs w:val="20"/>
        </w:rPr>
        <w:t>2</w:t>
      </w:r>
      <w:r w:rsidR="00650582">
        <w:rPr>
          <w:rFonts w:ascii="Tahoma" w:hAnsi="Tahoma" w:cs="Tahoma"/>
          <w:sz w:val="20"/>
          <w:szCs w:val="20"/>
        </w:rPr>
        <w:t>7</w:t>
      </w:r>
      <w:r w:rsidRPr="00FF0A20">
        <w:rPr>
          <w:rFonts w:ascii="Tahoma" w:hAnsi="Tahoma" w:cs="Tahoma"/>
          <w:sz w:val="20"/>
          <w:szCs w:val="20"/>
        </w:rPr>
        <w:t>.10.2022 (</w:t>
      </w:r>
      <w:r w:rsidR="00650582">
        <w:rPr>
          <w:rFonts w:ascii="Tahoma" w:hAnsi="Tahoma" w:cs="Tahoma"/>
          <w:sz w:val="20"/>
          <w:szCs w:val="20"/>
        </w:rPr>
        <w:t>ŠT</w:t>
      </w:r>
      <w:r w:rsidRPr="00FF0A20">
        <w:rPr>
          <w:rFonts w:ascii="Tahoma" w:hAnsi="Tahoma" w:cs="Tahoma"/>
          <w:sz w:val="20"/>
          <w:szCs w:val="20"/>
        </w:rPr>
        <w:t>) o 16:30 hod.</w:t>
      </w:r>
      <w:r w:rsidR="00650582">
        <w:rPr>
          <w:rFonts w:ascii="Tahoma" w:hAnsi="Tahoma" w:cs="Tahoma"/>
          <w:sz w:val="20"/>
          <w:szCs w:val="20"/>
        </w:rPr>
        <w:t>, Sečovce 5 €</w:t>
      </w:r>
    </w:p>
    <w:p w14:paraId="154AA025" w14:textId="6AEE6C07" w:rsidR="00687C2C" w:rsidRDefault="00687C2C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7B33869" w14:textId="252ECBD0" w:rsidR="00687C2C" w:rsidRPr="000B2D7E" w:rsidRDefault="00687C2C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ŠTK berie na vedomie </w:t>
      </w:r>
      <w:r w:rsidRPr="00687C2C">
        <w:rPr>
          <w:rFonts w:ascii="Tahoma" w:hAnsi="Tahoma" w:cs="Tahoma"/>
          <w:b/>
          <w:bCs/>
          <w:sz w:val="20"/>
          <w:szCs w:val="20"/>
        </w:rPr>
        <w:t>podanie FK v Nižnom Žipove</w:t>
      </w:r>
      <w:r>
        <w:rPr>
          <w:rFonts w:ascii="Tahoma" w:hAnsi="Tahoma" w:cs="Tahoma"/>
          <w:sz w:val="20"/>
          <w:szCs w:val="20"/>
        </w:rPr>
        <w:t xml:space="preserve"> (preloženie termínu stretnutia OŠK Veľký Horeš – FK v Nižnom Žipove), zápas sa odohrá v stanovenom termíne</w:t>
      </w:r>
      <w:r w:rsidR="0052461F">
        <w:rPr>
          <w:rFonts w:ascii="Tahoma" w:hAnsi="Tahoma" w:cs="Tahoma"/>
          <w:sz w:val="20"/>
          <w:szCs w:val="20"/>
        </w:rPr>
        <w:t xml:space="preserve"> 29.10.2022 o 14:00 hod.</w:t>
      </w:r>
    </w:p>
    <w:p w14:paraId="2F632573" w14:textId="77777777" w:rsidR="006F2F39" w:rsidRDefault="006F2F3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A050C0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5A2134D4" w14:textId="77777777" w:rsidR="00947F42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F09A8BC" w14:textId="58F83886" w:rsidR="00B312EE" w:rsidRDefault="00DF49DF" w:rsidP="00656B33">
      <w:pPr>
        <w:shd w:val="clear" w:color="auto" w:fill="FFFFFF"/>
        <w:spacing w:after="0"/>
        <w:divId w:val="30233952"/>
        <w:rPr>
          <w:rFonts w:ascii="Tahoma" w:hAnsi="Tahoma" w:cs="Tahoma"/>
          <w:sz w:val="20"/>
          <w:szCs w:val="20"/>
        </w:rPr>
      </w:pPr>
      <w:r w:rsidRPr="000518B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2022/23-04</w:t>
      </w:r>
      <w:r w:rsidR="0065058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</w:t>
      </w:r>
      <w:r w:rsidRPr="000518B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0518B3">
        <w:rPr>
          <w:rFonts w:ascii="Tahoma" w:eastAsia="Times New Roman" w:hAnsi="Tahoma" w:cs="Tahoma"/>
          <w:color w:val="000000"/>
          <w:sz w:val="20"/>
          <w:szCs w:val="20"/>
        </w:rPr>
        <w:t xml:space="preserve">DK trestá </w:t>
      </w:r>
      <w:r w:rsidR="00B312EE" w:rsidRPr="0040344E">
        <w:rPr>
          <w:rFonts w:ascii="Tahoma" w:hAnsi="Tahoma" w:cs="Tahoma"/>
          <w:sz w:val="20"/>
          <w:szCs w:val="20"/>
        </w:rPr>
        <w:t xml:space="preserve">na 1 stretnutie NEPO : </w:t>
      </w:r>
      <w:r w:rsidR="00B312EE">
        <w:rPr>
          <w:rFonts w:ascii="Tahoma" w:hAnsi="Tahoma" w:cs="Tahoma"/>
          <w:sz w:val="20"/>
          <w:szCs w:val="20"/>
        </w:rPr>
        <w:t xml:space="preserve">Sabó T. </w:t>
      </w:r>
      <w:r w:rsidR="00B312EE" w:rsidRPr="0040344E">
        <w:rPr>
          <w:rFonts w:ascii="Tahoma" w:hAnsi="Tahoma" w:cs="Tahoma"/>
          <w:sz w:val="20"/>
          <w:szCs w:val="20"/>
        </w:rPr>
        <w:t>(</w:t>
      </w:r>
      <w:r w:rsidR="00B312EE">
        <w:rPr>
          <w:rFonts w:ascii="Tahoma" w:hAnsi="Tahoma" w:cs="Tahoma"/>
          <w:sz w:val="20"/>
          <w:szCs w:val="20"/>
        </w:rPr>
        <w:t>1268502) FK V. Plechotice od 24.10</w:t>
      </w:r>
      <w:r w:rsidR="00B312EE" w:rsidRPr="0040344E">
        <w:rPr>
          <w:rFonts w:ascii="Tahoma" w:hAnsi="Tahoma" w:cs="Tahoma"/>
          <w:sz w:val="20"/>
          <w:szCs w:val="20"/>
        </w:rPr>
        <w:t xml:space="preserve">.2022 + poplatok 10 € (DP </w:t>
      </w:r>
      <w:r w:rsidR="00B312EE">
        <w:rPr>
          <w:rFonts w:ascii="Tahoma" w:hAnsi="Tahoma" w:cs="Tahoma"/>
          <w:sz w:val="20"/>
          <w:szCs w:val="20"/>
        </w:rPr>
        <w:t>37/3</w:t>
      </w:r>
      <w:r w:rsidR="00B312EE" w:rsidRPr="0040344E">
        <w:rPr>
          <w:rFonts w:ascii="Tahoma" w:hAnsi="Tahoma" w:cs="Tahoma"/>
          <w:sz w:val="20"/>
          <w:szCs w:val="20"/>
        </w:rPr>
        <w:t>),</w:t>
      </w:r>
      <w:r w:rsidR="00B312EE">
        <w:rPr>
          <w:rFonts w:ascii="Tahoma" w:hAnsi="Tahoma" w:cs="Tahoma"/>
          <w:sz w:val="20"/>
          <w:szCs w:val="20"/>
        </w:rPr>
        <w:t xml:space="preserve"> </w:t>
      </w:r>
    </w:p>
    <w:p w14:paraId="6A81B0FD" w14:textId="0C6FD52C" w:rsidR="00656B33" w:rsidRDefault="00656B33" w:rsidP="00656B33">
      <w:pPr>
        <w:pStyle w:val="Normlnywebov"/>
        <w:shd w:val="clear" w:color="auto" w:fill="FFFFFF"/>
        <w:spacing w:beforeAutospacing="0" w:after="0" w:afterAutospacing="0" w:line="210" w:lineRule="atLeast"/>
        <w:divId w:val="30233952"/>
        <w:rPr>
          <w:rFonts w:ascii="Tahoma" w:hAnsi="Tahoma" w:cs="Tahoma"/>
          <w:sz w:val="20"/>
          <w:szCs w:val="20"/>
        </w:rPr>
      </w:pPr>
    </w:p>
    <w:p w14:paraId="0C29E9DD" w14:textId="08CBA534" w:rsidR="00656B33" w:rsidRPr="0035549A" w:rsidRDefault="00656B33" w:rsidP="00656B33">
      <w:pPr>
        <w:shd w:val="clear" w:color="auto" w:fill="FFFFFF"/>
        <w:spacing w:before="75" w:after="0"/>
        <w:divId w:val="30233952"/>
        <w:rPr>
          <w:rFonts w:ascii="Tahoma" w:eastAsia="Times New Roman" w:hAnsi="Tahoma" w:cs="Tahoma"/>
          <w:color w:val="000000"/>
          <w:sz w:val="20"/>
          <w:szCs w:val="20"/>
        </w:rPr>
      </w:pPr>
      <w:r w:rsidRPr="000518B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2022/23-04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</w:t>
      </w:r>
      <w:r w:rsidRPr="000518B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0518B3">
        <w:rPr>
          <w:rFonts w:ascii="Tahoma" w:eastAsia="Times New Roman" w:hAnsi="Tahoma" w:cs="Tahoma"/>
          <w:color w:val="000000"/>
          <w:sz w:val="20"/>
          <w:szCs w:val="20"/>
        </w:rPr>
        <w:t xml:space="preserve">DK trestá na podnet ŠTK FK </w:t>
      </w:r>
      <w:r>
        <w:rPr>
          <w:rFonts w:ascii="Tahoma" w:eastAsia="Times New Roman" w:hAnsi="Tahoma" w:cs="Tahoma"/>
          <w:color w:val="000000"/>
          <w:sz w:val="20"/>
          <w:szCs w:val="20"/>
        </w:rPr>
        <w:t>Slovenské Nové Mesto</w:t>
      </w:r>
      <w:r w:rsidRPr="000518B3">
        <w:rPr>
          <w:rFonts w:ascii="Tahoma" w:eastAsia="Times New Roman" w:hAnsi="Tahoma" w:cs="Tahoma"/>
          <w:color w:val="000000"/>
          <w:sz w:val="20"/>
          <w:szCs w:val="20"/>
        </w:rPr>
        <w:t xml:space="preserve"> finančnou pokutou 30 € + poplatok 10 €  (Rozpis ObFZ Trebišov A6n2)</w:t>
      </w:r>
    </w:p>
    <w:p w14:paraId="6B29C7D2" w14:textId="77777777" w:rsidR="00B14322" w:rsidRPr="00151E76" w:rsidRDefault="00B14322" w:rsidP="00151E7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68A2F018" w:rsidR="00B74123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940FB"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DB6F11" w:rsidRPr="00F940FB">
        <w:rPr>
          <w:rFonts w:ascii="Tahoma" w:hAnsi="Tahoma" w:cs="Tahoma"/>
          <w:color w:val="000000"/>
          <w:sz w:val="20"/>
          <w:szCs w:val="20"/>
        </w:rPr>
        <w:t>S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ekretariát upozorňuje kluby na 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F940FB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F940FB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F940FB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F940FB">
        <w:rPr>
          <w:rFonts w:ascii="Tahoma" w:hAnsi="Tahoma" w:cs="Tahoma"/>
          <w:color w:val="000000"/>
          <w:sz w:val="20"/>
          <w:szCs w:val="20"/>
        </w:rPr>
        <w:t xml:space="preserve"> cez e-shop SFZ.</w:t>
      </w:r>
    </w:p>
    <w:p w14:paraId="4DE1AE65" w14:textId="65EC4530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A6240D" w14:textId="77777777" w:rsidR="00F940FB" w:rsidRDefault="00F940FB" w:rsidP="00F940F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940FB">
        <w:rPr>
          <w:rFonts w:ascii="Tahoma" w:hAnsi="Tahoma" w:cs="Tahoma"/>
          <w:sz w:val="20"/>
          <w:szCs w:val="20"/>
        </w:rPr>
        <w:t>2. VsFZ v spolupráci s KSK pripravuje organizáciu 5.ročníka </w:t>
      </w:r>
      <w:r w:rsidRPr="00F940FB">
        <w:rPr>
          <w:rFonts w:ascii="Tahoma" w:hAnsi="Tahoma" w:cs="Tahoma"/>
          <w:b/>
          <w:bCs/>
          <w:sz w:val="20"/>
          <w:szCs w:val="20"/>
        </w:rPr>
        <w:t>Krajskej futbalovej ligy 2023</w:t>
      </w:r>
      <w:r w:rsidRPr="00F940FB">
        <w:rPr>
          <w:rFonts w:ascii="Tahoma" w:hAnsi="Tahoma" w:cs="Tahoma"/>
          <w:sz w:val="20"/>
          <w:szCs w:val="20"/>
        </w:rPr>
        <w:t xml:space="preserve">. </w:t>
      </w:r>
    </w:p>
    <w:p w14:paraId="204B136E" w14:textId="124296F6" w:rsidR="00F940FB" w:rsidRPr="00F940FB" w:rsidRDefault="00F940FB" w:rsidP="00F940F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940FB">
        <w:rPr>
          <w:rFonts w:ascii="Tahoma" w:hAnsi="Tahoma" w:cs="Tahoma"/>
          <w:sz w:val="20"/>
          <w:szCs w:val="20"/>
        </w:rPr>
        <w:t> </w:t>
      </w:r>
    </w:p>
    <w:p w14:paraId="2BA3AA16" w14:textId="6F8C2789" w:rsidR="00F940FB" w:rsidRPr="00F940FB" w:rsidRDefault="00F940FB" w:rsidP="00F940FB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Záujemcovia o zimnú ligy sa môžu prihlásiť </w:t>
      </w:r>
      <w:r w:rsidRPr="00F940F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od 17.októbra do 13.novembra 2022</w:t>
      </w: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 prostredníctvom ISSF v elektronickej podateľni. Na základe počtu prihlásených tímov sa pripraví rozpis stretnutí jednotlivých skupín pre regionálne a oblastné kluby.</w:t>
      </w:r>
      <w:r w:rsidR="0052461F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Predpokladaný termín zimného turnaja od 14.</w:t>
      </w:r>
      <w:r w:rsid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</w:t>
      </w:r>
      <w:r w:rsidRPr="0052461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1.2023</w:t>
      </w:r>
      <w:r w:rsidRPr="00F940FB">
        <w:rPr>
          <w:rFonts w:ascii="Tahoma" w:eastAsia="Times New Roman" w:hAnsi="Tahoma" w:cs="Tahoma"/>
          <w:sz w:val="20"/>
          <w:szCs w:val="20"/>
          <w:lang w:eastAsia="sk-SK"/>
        </w:rPr>
        <w:t>, tak aby sa finálové stretnutia odohrali najneskôr 18.-19.03.2023. Žiadame kluby regionálneho zväzu, ktoré majú záujem konfrontovať sa v príprave aj s klubmi iných oblastí, aby do poznámky v prihláške uviedli túto skutočnosť (tak ako v minulom ročníku FK Malý Horeš).  Bude sa hrať na hracích plochách  s umelým povrchom v mestách : Spišská Nová Ves, Moldava nad Bodvou, Košice, Michalovce, Trebišov.</w:t>
      </w:r>
    </w:p>
    <w:p w14:paraId="34271CE1" w14:textId="40C0DE04" w:rsidR="00F940FB" w:rsidRPr="00F940FB" w:rsidRDefault="00F940FB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7CB7C44" w14:textId="77777777" w:rsidR="00DB6F11" w:rsidRPr="00F940FB" w:rsidRDefault="00DB6F11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096207" w14:textId="67C49870" w:rsidR="00B74123" w:rsidRPr="00F940FB" w:rsidRDefault="00B74123" w:rsidP="00F940FB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3325" w14:textId="77777777" w:rsidR="0001767F" w:rsidRDefault="0001767F">
      <w:pPr>
        <w:spacing w:after="0" w:line="240" w:lineRule="auto"/>
      </w:pPr>
      <w:r>
        <w:separator/>
      </w:r>
    </w:p>
  </w:endnote>
  <w:endnote w:type="continuationSeparator" w:id="0">
    <w:p w14:paraId="72D70B35" w14:textId="77777777" w:rsidR="0001767F" w:rsidRDefault="0001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19FB" w14:textId="77777777" w:rsidR="0001767F" w:rsidRDefault="0001767F">
      <w:pPr>
        <w:spacing w:after="0" w:line="240" w:lineRule="auto"/>
      </w:pPr>
      <w:r>
        <w:separator/>
      </w:r>
    </w:p>
  </w:footnote>
  <w:footnote w:type="continuationSeparator" w:id="0">
    <w:p w14:paraId="78558C9B" w14:textId="77777777" w:rsidR="0001767F" w:rsidRDefault="0001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1767F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6ED3"/>
    <w:rsid w:val="001734E0"/>
    <w:rsid w:val="00182D7F"/>
    <w:rsid w:val="001928CA"/>
    <w:rsid w:val="001929FB"/>
    <w:rsid w:val="00193C5F"/>
    <w:rsid w:val="001A214B"/>
    <w:rsid w:val="001B65B2"/>
    <w:rsid w:val="001C277A"/>
    <w:rsid w:val="001D5284"/>
    <w:rsid w:val="001D6CAF"/>
    <w:rsid w:val="001D6F8D"/>
    <w:rsid w:val="001E1462"/>
    <w:rsid w:val="001F06CE"/>
    <w:rsid w:val="00200649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7FC4"/>
    <w:rsid w:val="002940F4"/>
    <w:rsid w:val="002952B8"/>
    <w:rsid w:val="002B04B9"/>
    <w:rsid w:val="002D6CDB"/>
    <w:rsid w:val="002E06E6"/>
    <w:rsid w:val="002E6F61"/>
    <w:rsid w:val="00307F52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D164D"/>
    <w:rsid w:val="004E5FD6"/>
    <w:rsid w:val="004F68EF"/>
    <w:rsid w:val="00520F6B"/>
    <w:rsid w:val="0052461F"/>
    <w:rsid w:val="005636E5"/>
    <w:rsid w:val="00570A6F"/>
    <w:rsid w:val="00572736"/>
    <w:rsid w:val="005805C3"/>
    <w:rsid w:val="00580E10"/>
    <w:rsid w:val="0059694F"/>
    <w:rsid w:val="005A464D"/>
    <w:rsid w:val="005A6D39"/>
    <w:rsid w:val="005B083C"/>
    <w:rsid w:val="005B7FF6"/>
    <w:rsid w:val="005C2B48"/>
    <w:rsid w:val="005D5EAD"/>
    <w:rsid w:val="005D6589"/>
    <w:rsid w:val="005E6C3F"/>
    <w:rsid w:val="006033EF"/>
    <w:rsid w:val="00605C6C"/>
    <w:rsid w:val="00607BE4"/>
    <w:rsid w:val="00633EF9"/>
    <w:rsid w:val="006369F1"/>
    <w:rsid w:val="00640D18"/>
    <w:rsid w:val="00641560"/>
    <w:rsid w:val="0064192D"/>
    <w:rsid w:val="00650582"/>
    <w:rsid w:val="00656B33"/>
    <w:rsid w:val="00660DF3"/>
    <w:rsid w:val="006618D4"/>
    <w:rsid w:val="00672CC0"/>
    <w:rsid w:val="006804C9"/>
    <w:rsid w:val="00680A06"/>
    <w:rsid w:val="00681B39"/>
    <w:rsid w:val="00684AAE"/>
    <w:rsid w:val="00684C00"/>
    <w:rsid w:val="00687C2C"/>
    <w:rsid w:val="0069476D"/>
    <w:rsid w:val="006A1C6D"/>
    <w:rsid w:val="006A36C9"/>
    <w:rsid w:val="006B11DB"/>
    <w:rsid w:val="006B16EC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F46"/>
    <w:rsid w:val="007836D0"/>
    <w:rsid w:val="00783ED9"/>
    <w:rsid w:val="00794B03"/>
    <w:rsid w:val="00796849"/>
    <w:rsid w:val="007A6056"/>
    <w:rsid w:val="007A76D3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7F671B"/>
    <w:rsid w:val="0080618E"/>
    <w:rsid w:val="00816EFC"/>
    <w:rsid w:val="00827CD1"/>
    <w:rsid w:val="00840D37"/>
    <w:rsid w:val="008445B2"/>
    <w:rsid w:val="00845B98"/>
    <w:rsid w:val="00853DFE"/>
    <w:rsid w:val="008548C5"/>
    <w:rsid w:val="00872352"/>
    <w:rsid w:val="00884C3B"/>
    <w:rsid w:val="00887E3D"/>
    <w:rsid w:val="00893073"/>
    <w:rsid w:val="008A0C16"/>
    <w:rsid w:val="008B0C80"/>
    <w:rsid w:val="008B1C58"/>
    <w:rsid w:val="008B79FF"/>
    <w:rsid w:val="008C3D54"/>
    <w:rsid w:val="008D2DEA"/>
    <w:rsid w:val="008D74A2"/>
    <w:rsid w:val="008F049E"/>
    <w:rsid w:val="009011C1"/>
    <w:rsid w:val="009041BA"/>
    <w:rsid w:val="00914294"/>
    <w:rsid w:val="009211D3"/>
    <w:rsid w:val="00931708"/>
    <w:rsid w:val="00934330"/>
    <w:rsid w:val="009436D4"/>
    <w:rsid w:val="00947F42"/>
    <w:rsid w:val="009553D3"/>
    <w:rsid w:val="009569DF"/>
    <w:rsid w:val="009833E1"/>
    <w:rsid w:val="00991137"/>
    <w:rsid w:val="009A1885"/>
    <w:rsid w:val="009A26DC"/>
    <w:rsid w:val="009A335D"/>
    <w:rsid w:val="009A7492"/>
    <w:rsid w:val="009B455F"/>
    <w:rsid w:val="009D0377"/>
    <w:rsid w:val="009D4DFA"/>
    <w:rsid w:val="009E79B1"/>
    <w:rsid w:val="00A050C0"/>
    <w:rsid w:val="00A122B0"/>
    <w:rsid w:val="00A13E9F"/>
    <w:rsid w:val="00A2099F"/>
    <w:rsid w:val="00A21C55"/>
    <w:rsid w:val="00A421E8"/>
    <w:rsid w:val="00A50C02"/>
    <w:rsid w:val="00A6475F"/>
    <w:rsid w:val="00A846CB"/>
    <w:rsid w:val="00A86D32"/>
    <w:rsid w:val="00A97936"/>
    <w:rsid w:val="00AA5D1A"/>
    <w:rsid w:val="00AC29BF"/>
    <w:rsid w:val="00AC6321"/>
    <w:rsid w:val="00AC65C9"/>
    <w:rsid w:val="00AD38B9"/>
    <w:rsid w:val="00AD6722"/>
    <w:rsid w:val="00AD7161"/>
    <w:rsid w:val="00AE1B10"/>
    <w:rsid w:val="00AE4F4F"/>
    <w:rsid w:val="00B0096D"/>
    <w:rsid w:val="00B14151"/>
    <w:rsid w:val="00B14322"/>
    <w:rsid w:val="00B1446F"/>
    <w:rsid w:val="00B22E06"/>
    <w:rsid w:val="00B2321A"/>
    <w:rsid w:val="00B310D9"/>
    <w:rsid w:val="00B312EE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135A"/>
    <w:rsid w:val="00BF28FD"/>
    <w:rsid w:val="00C03BBC"/>
    <w:rsid w:val="00C14AB8"/>
    <w:rsid w:val="00C160FE"/>
    <w:rsid w:val="00C16302"/>
    <w:rsid w:val="00C17189"/>
    <w:rsid w:val="00C34088"/>
    <w:rsid w:val="00C36785"/>
    <w:rsid w:val="00C40AB6"/>
    <w:rsid w:val="00C5418F"/>
    <w:rsid w:val="00C67DD1"/>
    <w:rsid w:val="00C850C7"/>
    <w:rsid w:val="00C862B5"/>
    <w:rsid w:val="00C929E0"/>
    <w:rsid w:val="00C942F7"/>
    <w:rsid w:val="00CA719E"/>
    <w:rsid w:val="00CC0448"/>
    <w:rsid w:val="00CD5C55"/>
    <w:rsid w:val="00CD6379"/>
    <w:rsid w:val="00CF081F"/>
    <w:rsid w:val="00D0694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B4683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7A01"/>
    <w:rsid w:val="00F41434"/>
    <w:rsid w:val="00F43F38"/>
    <w:rsid w:val="00F53CA5"/>
    <w:rsid w:val="00F60F00"/>
    <w:rsid w:val="00F73C7C"/>
    <w:rsid w:val="00F73E9F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E03D1"/>
    <w:rsid w:val="00FE693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135A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8</cp:revision>
  <cp:lastPrinted>2022-09-14T14:35:00Z</cp:lastPrinted>
  <dcterms:created xsi:type="dcterms:W3CDTF">2022-10-24T10:26:00Z</dcterms:created>
  <dcterms:modified xsi:type="dcterms:W3CDTF">2022-10-27T10:06:00Z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